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ackground w:color="FFFFFF"/>
  <w:body>
    <w:p w14:paraId="00000001" w14:textId="1163F05B" w:rsidR="00E209B9" w:rsidRDefault="00E209B9" w:rsidP="00AF43FD">
      <w:pPr>
        <w:widowControl w:val="0"/>
        <w:pBdr>
          <w:top w:val="nil"/>
          <w:left w:val="nil"/>
          <w:bottom w:val="nil"/>
          <w:right w:val="nil"/>
          <w:between w:val="nil"/>
        </w:pBdr>
        <w:spacing w:line="480" w:lineRule="auto"/>
      </w:pPr>
    </w:p>
    <w:p w14:paraId="3AB34152" w14:textId="1FE4F251" w:rsidR="00925E8D" w:rsidRPr="00925E8D" w:rsidRDefault="005D1FBD" w:rsidP="00AF43FD">
      <w:pPr>
        <w:pBdr>
          <w:top w:val="nil"/>
          <w:left w:val="nil"/>
          <w:bottom w:val="nil"/>
          <w:right w:val="nil"/>
          <w:between w:val="nil"/>
        </w:pBdr>
        <w:ind w:left="851"/>
        <w:jc w:val="both"/>
        <w:rPr>
          <w:b/>
          <w:color w:val="000000"/>
          <w:sz w:val="28"/>
          <w:szCs w:val="28"/>
        </w:rPr>
      </w:pPr>
      <w:r>
        <w:rPr>
          <w:b/>
          <w:color w:val="000000"/>
          <w:sz w:val="28"/>
          <w:szCs w:val="28"/>
        </w:rPr>
        <w:t xml:space="preserve">The </w:t>
      </w:r>
      <w:proofErr w:type="spellStart"/>
      <w:r w:rsidR="00925E8D">
        <w:rPr>
          <w:b/>
          <w:color w:val="000000"/>
          <w:sz w:val="28"/>
          <w:szCs w:val="28"/>
        </w:rPr>
        <w:t>Relationship</w:t>
      </w:r>
      <w:proofErr w:type="spellEnd"/>
      <w:r w:rsidR="00925E8D">
        <w:rPr>
          <w:b/>
          <w:color w:val="000000"/>
          <w:sz w:val="28"/>
          <w:szCs w:val="28"/>
        </w:rPr>
        <w:t xml:space="preserve"> </w:t>
      </w:r>
      <w:proofErr w:type="spellStart"/>
      <w:r>
        <w:rPr>
          <w:b/>
          <w:color w:val="000000"/>
          <w:sz w:val="28"/>
          <w:szCs w:val="28"/>
        </w:rPr>
        <w:t>Between</w:t>
      </w:r>
      <w:proofErr w:type="spellEnd"/>
      <w:r>
        <w:rPr>
          <w:b/>
          <w:color w:val="000000"/>
          <w:sz w:val="28"/>
          <w:szCs w:val="28"/>
        </w:rPr>
        <w:t xml:space="preserve"> </w:t>
      </w:r>
      <w:proofErr w:type="spellStart"/>
      <w:r w:rsidR="00925E8D">
        <w:rPr>
          <w:b/>
          <w:color w:val="000000"/>
          <w:sz w:val="28"/>
          <w:szCs w:val="28"/>
        </w:rPr>
        <w:t>Parent</w:t>
      </w:r>
      <w:r w:rsidR="007A7F0F">
        <w:rPr>
          <w:b/>
          <w:color w:val="000000"/>
          <w:sz w:val="28"/>
          <w:szCs w:val="28"/>
        </w:rPr>
        <w:t>ing</w:t>
      </w:r>
      <w:proofErr w:type="spellEnd"/>
      <w:r w:rsidR="00925E8D">
        <w:rPr>
          <w:b/>
          <w:color w:val="000000"/>
          <w:sz w:val="28"/>
          <w:szCs w:val="28"/>
        </w:rPr>
        <w:t xml:space="preserve"> </w:t>
      </w:r>
      <w:proofErr w:type="spellStart"/>
      <w:r>
        <w:rPr>
          <w:b/>
          <w:color w:val="000000"/>
          <w:sz w:val="28"/>
          <w:szCs w:val="28"/>
        </w:rPr>
        <w:t>Patterns</w:t>
      </w:r>
      <w:proofErr w:type="spellEnd"/>
      <w:r w:rsidR="00925E8D">
        <w:rPr>
          <w:b/>
          <w:color w:val="000000"/>
          <w:sz w:val="28"/>
          <w:szCs w:val="28"/>
        </w:rPr>
        <w:t xml:space="preserve"> </w:t>
      </w:r>
      <w:proofErr w:type="spellStart"/>
      <w:r w:rsidR="00925E8D">
        <w:rPr>
          <w:b/>
          <w:color w:val="000000"/>
          <w:sz w:val="28"/>
          <w:szCs w:val="28"/>
        </w:rPr>
        <w:t>and</w:t>
      </w:r>
      <w:proofErr w:type="spellEnd"/>
      <w:r w:rsidR="00925E8D">
        <w:rPr>
          <w:b/>
          <w:color w:val="000000"/>
          <w:sz w:val="28"/>
          <w:szCs w:val="28"/>
        </w:rPr>
        <w:t xml:space="preserve"> </w:t>
      </w:r>
      <w:proofErr w:type="spellStart"/>
      <w:r w:rsidR="00925E8D">
        <w:rPr>
          <w:b/>
          <w:color w:val="000000"/>
          <w:sz w:val="28"/>
          <w:szCs w:val="28"/>
        </w:rPr>
        <w:t>Social</w:t>
      </w:r>
      <w:proofErr w:type="spellEnd"/>
      <w:r w:rsidR="00925E8D">
        <w:rPr>
          <w:b/>
          <w:color w:val="000000"/>
          <w:sz w:val="28"/>
          <w:szCs w:val="28"/>
        </w:rPr>
        <w:t xml:space="preserve"> </w:t>
      </w:r>
      <w:proofErr w:type="spellStart"/>
      <w:r w:rsidR="00925E8D">
        <w:rPr>
          <w:b/>
          <w:color w:val="000000"/>
          <w:sz w:val="28"/>
          <w:szCs w:val="28"/>
        </w:rPr>
        <w:t>Support</w:t>
      </w:r>
      <w:proofErr w:type="spellEnd"/>
      <w:r w:rsidR="00925E8D">
        <w:rPr>
          <w:b/>
          <w:color w:val="000000"/>
          <w:sz w:val="28"/>
          <w:szCs w:val="28"/>
        </w:rPr>
        <w:t xml:space="preserve"> </w:t>
      </w:r>
      <w:proofErr w:type="spellStart"/>
      <w:r>
        <w:rPr>
          <w:b/>
          <w:color w:val="000000"/>
          <w:sz w:val="28"/>
          <w:szCs w:val="28"/>
        </w:rPr>
        <w:t>Towards</w:t>
      </w:r>
      <w:proofErr w:type="spellEnd"/>
      <w:r>
        <w:rPr>
          <w:b/>
          <w:color w:val="000000"/>
          <w:sz w:val="28"/>
          <w:szCs w:val="28"/>
        </w:rPr>
        <w:t xml:space="preserve"> </w:t>
      </w:r>
      <w:proofErr w:type="spellStart"/>
      <w:r>
        <w:rPr>
          <w:b/>
          <w:color w:val="000000"/>
          <w:sz w:val="28"/>
          <w:szCs w:val="28"/>
        </w:rPr>
        <w:t>the</w:t>
      </w:r>
      <w:proofErr w:type="spellEnd"/>
      <w:r w:rsidR="00925E8D">
        <w:rPr>
          <w:b/>
          <w:color w:val="000000"/>
          <w:sz w:val="28"/>
          <w:szCs w:val="28"/>
        </w:rPr>
        <w:t xml:space="preserve"> </w:t>
      </w:r>
      <w:proofErr w:type="spellStart"/>
      <w:r w:rsidR="00925E8D">
        <w:rPr>
          <w:b/>
          <w:color w:val="000000"/>
          <w:sz w:val="28"/>
          <w:szCs w:val="28"/>
        </w:rPr>
        <w:t>Self-esteem</w:t>
      </w:r>
      <w:proofErr w:type="spellEnd"/>
      <w:r w:rsidR="00925E8D">
        <w:rPr>
          <w:b/>
          <w:color w:val="000000"/>
          <w:sz w:val="28"/>
          <w:szCs w:val="28"/>
        </w:rPr>
        <w:t xml:space="preserve"> </w:t>
      </w:r>
      <w:proofErr w:type="spellStart"/>
      <w:r>
        <w:rPr>
          <w:b/>
          <w:color w:val="000000"/>
          <w:sz w:val="28"/>
          <w:szCs w:val="28"/>
        </w:rPr>
        <w:t>of</w:t>
      </w:r>
      <w:proofErr w:type="spellEnd"/>
      <w:r>
        <w:rPr>
          <w:b/>
          <w:color w:val="000000"/>
          <w:sz w:val="28"/>
          <w:szCs w:val="28"/>
        </w:rPr>
        <w:t xml:space="preserve"> </w:t>
      </w:r>
      <w:r w:rsidR="00925E8D">
        <w:rPr>
          <w:b/>
          <w:color w:val="000000"/>
          <w:sz w:val="28"/>
          <w:szCs w:val="28"/>
        </w:rPr>
        <w:t>MA Roudlotul Banat Sidoarjo</w:t>
      </w:r>
    </w:p>
    <w:p w14:paraId="08B955AB" w14:textId="1CADA128" w:rsidR="002A5F9E" w:rsidRDefault="00925E8D" w:rsidP="00AF43FD">
      <w:pPr>
        <w:pBdr>
          <w:top w:val="nil"/>
          <w:left w:val="nil"/>
          <w:bottom w:val="nil"/>
          <w:right w:val="nil"/>
          <w:between w:val="nil"/>
        </w:pBdr>
        <w:ind w:left="851"/>
        <w:jc w:val="both"/>
        <w:rPr>
          <w:b/>
          <w:color w:val="000000"/>
          <w:sz w:val="28"/>
          <w:szCs w:val="28"/>
        </w:rPr>
      </w:pPr>
      <w:r>
        <w:rPr>
          <w:b/>
          <w:color w:val="000000"/>
          <w:sz w:val="28"/>
          <w:szCs w:val="28"/>
        </w:rPr>
        <w:t>[</w:t>
      </w:r>
      <w:r w:rsidR="002A5F9E">
        <w:rPr>
          <w:b/>
          <w:color w:val="000000"/>
          <w:sz w:val="28"/>
          <w:szCs w:val="28"/>
        </w:rPr>
        <w:t>Hubungan Pola Asuh Orang Tua dan Dukungan Sosial Terhadap Harga Diri Sisw</w:t>
      </w:r>
      <w:r w:rsidR="00F25ECF">
        <w:rPr>
          <w:b/>
          <w:color w:val="000000"/>
          <w:sz w:val="28"/>
          <w:szCs w:val="28"/>
        </w:rPr>
        <w:t>i</w:t>
      </w:r>
      <w:r w:rsidR="002A5F9E">
        <w:rPr>
          <w:b/>
          <w:color w:val="000000"/>
          <w:sz w:val="28"/>
          <w:szCs w:val="28"/>
        </w:rPr>
        <w:t xml:space="preserve"> MA Roudlotul Banat Sidoarjo</w:t>
      </w:r>
      <w:r>
        <w:rPr>
          <w:b/>
          <w:color w:val="000000"/>
          <w:sz w:val="28"/>
          <w:szCs w:val="28"/>
        </w:rPr>
        <w:t>]</w:t>
      </w:r>
    </w:p>
    <w:p w14:paraId="4918430F" w14:textId="2312A44F" w:rsidR="002A5F9E" w:rsidRDefault="002A5F9E" w:rsidP="00AF43FD">
      <w:pPr>
        <w:rPr>
          <w:sz w:val="20"/>
          <w:szCs w:val="20"/>
        </w:rPr>
      </w:pPr>
    </w:p>
    <w:p w14:paraId="42D16A4B" w14:textId="77777777" w:rsidR="002A5F9E" w:rsidRDefault="002A5F9E" w:rsidP="00AF43FD">
      <w:pPr>
        <w:pBdr>
          <w:top w:val="nil"/>
          <w:left w:val="nil"/>
          <w:bottom w:val="nil"/>
          <w:right w:val="nil"/>
          <w:between w:val="nil"/>
        </w:pBdr>
        <w:ind w:left="851"/>
        <w:rPr>
          <w:b/>
          <w:color w:val="000000"/>
        </w:rPr>
      </w:pPr>
      <w:r>
        <w:rPr>
          <w:color w:val="000000"/>
          <w:sz w:val="20"/>
          <w:szCs w:val="20"/>
        </w:rPr>
        <w:t>Akhmad Bagus Sapari</w:t>
      </w:r>
      <w:r>
        <w:rPr>
          <w:color w:val="000000"/>
          <w:sz w:val="20"/>
          <w:szCs w:val="20"/>
          <w:vertAlign w:val="superscript"/>
        </w:rPr>
        <w:t>1)</w:t>
      </w:r>
      <w:r>
        <w:rPr>
          <w:color w:val="000000"/>
          <w:sz w:val="20"/>
          <w:szCs w:val="20"/>
        </w:rPr>
        <w:t xml:space="preserve">, Nurfi Laili </w:t>
      </w:r>
      <w:r>
        <w:rPr>
          <w:color w:val="000000"/>
          <w:sz w:val="20"/>
          <w:szCs w:val="20"/>
          <w:vertAlign w:val="superscript"/>
        </w:rPr>
        <w:t>*,2)</w:t>
      </w:r>
    </w:p>
    <w:p w14:paraId="76E7A2E6" w14:textId="77777777" w:rsidR="002A5F9E" w:rsidRDefault="002A5F9E" w:rsidP="00AF43FD">
      <w:pPr>
        <w:ind w:left="851"/>
      </w:pPr>
      <w:bookmarkStart w:id="0" w:name="_heading=h.gjdgxs" w:colFirst="0" w:colLast="0"/>
      <w:bookmarkEnd w:id="0"/>
      <w:r>
        <w:rPr>
          <w:sz w:val="20"/>
          <w:szCs w:val="20"/>
          <w:vertAlign w:val="superscript"/>
        </w:rPr>
        <w:t>1)</w:t>
      </w:r>
      <w:r>
        <w:rPr>
          <w:sz w:val="20"/>
          <w:szCs w:val="20"/>
        </w:rPr>
        <w:t>Program Studi Psikologi, Universitas Muhammadiyah Sidoarjo, Indonesia</w:t>
      </w:r>
    </w:p>
    <w:p w14:paraId="2F6141B9" w14:textId="77777777" w:rsidR="002A5F9E" w:rsidRDefault="002A5F9E" w:rsidP="00AF43FD">
      <w:pPr>
        <w:ind w:left="851"/>
      </w:pPr>
      <w:r>
        <w:rPr>
          <w:sz w:val="20"/>
          <w:szCs w:val="20"/>
          <w:vertAlign w:val="superscript"/>
        </w:rPr>
        <w:t>2)</w:t>
      </w:r>
      <w:r>
        <w:rPr>
          <w:sz w:val="20"/>
          <w:szCs w:val="20"/>
        </w:rPr>
        <w:t xml:space="preserve"> Program Studi Psikologi, Universitas Muhammadiyah Sidoarjo, Indonesia</w:t>
      </w:r>
    </w:p>
    <w:p w14:paraId="41232CE6" w14:textId="77777777" w:rsidR="002A5F9E" w:rsidRDefault="002A5F9E" w:rsidP="00AF43FD">
      <w:pPr>
        <w:ind w:left="851"/>
        <w:rPr>
          <w:sz w:val="20"/>
          <w:szCs w:val="20"/>
        </w:rPr>
      </w:pPr>
      <w:r>
        <w:rPr>
          <w:sz w:val="20"/>
          <w:szCs w:val="20"/>
        </w:rPr>
        <w:t xml:space="preserve">*Email Penulis Korespondensi: </w:t>
      </w:r>
      <w:hyperlink r:id="rId9" w:history="1">
        <w:r w:rsidRPr="001939C5">
          <w:rPr>
            <w:rStyle w:val="Hyperlink"/>
            <w:sz w:val="20"/>
            <w:szCs w:val="20"/>
          </w:rPr>
          <w:t>nurfilaili@umsida.ac.id</w:t>
        </w:r>
      </w:hyperlink>
      <w:r>
        <w:rPr>
          <w:sz w:val="20"/>
          <w:szCs w:val="20"/>
        </w:rPr>
        <w:t xml:space="preserve">, </w:t>
      </w:r>
      <w:hyperlink r:id="rId10" w:history="1">
        <w:r w:rsidRPr="001939C5">
          <w:rPr>
            <w:rStyle w:val="Hyperlink"/>
            <w:sz w:val="20"/>
            <w:szCs w:val="20"/>
          </w:rPr>
          <w:t>achmadbagussafari@gmail.com</w:t>
        </w:r>
      </w:hyperlink>
      <w:r>
        <w:rPr>
          <w:sz w:val="20"/>
          <w:szCs w:val="20"/>
        </w:rPr>
        <w:t xml:space="preserve"> </w:t>
      </w:r>
    </w:p>
    <w:p w14:paraId="4C64C5DF" w14:textId="77777777" w:rsidR="00E209B9" w:rsidRPr="0092716A" w:rsidRDefault="00E209B9" w:rsidP="00AF43FD">
      <w:pPr>
        <w:jc w:val="center"/>
        <w:rPr>
          <w:i/>
          <w:sz w:val="20"/>
          <w:szCs w:val="20"/>
        </w:rPr>
      </w:pPr>
    </w:p>
    <w:p w14:paraId="00000006" w14:textId="6751E901" w:rsidR="00A41AE2" w:rsidRPr="0092716A" w:rsidRDefault="00A41AE2" w:rsidP="00AF43FD">
      <w:pPr>
        <w:jc w:val="center"/>
        <w:rPr>
          <w:i/>
          <w:sz w:val="20"/>
          <w:szCs w:val="20"/>
        </w:rPr>
        <w:sectPr w:rsidR="00A41AE2" w:rsidRPr="0092716A">
          <w:headerReference w:type="even" r:id="rId11"/>
          <w:headerReference w:type="default" r:id="rId12"/>
          <w:headerReference w:type="first" r:id="rId13"/>
          <w:footerReference w:type="first" r:id="rId14"/>
          <w:pgSz w:w="11906" w:h="16838"/>
          <w:pgMar w:top="1701" w:right="1418" w:bottom="1134" w:left="1134" w:header="851" w:footer="720" w:gutter="0"/>
          <w:pgNumType w:start="1"/>
          <w:cols w:space="720"/>
          <w:titlePg/>
        </w:sectPr>
      </w:pPr>
    </w:p>
    <w:p w14:paraId="4B423B16" w14:textId="0A62F22E" w:rsidR="007247AC" w:rsidRPr="006D2BC7" w:rsidRDefault="002A5F9E" w:rsidP="00AF43FD">
      <w:pPr>
        <w:keepNext/>
        <w:pBdr>
          <w:top w:val="nil"/>
          <w:left w:val="nil"/>
          <w:bottom w:val="nil"/>
          <w:right w:val="nil"/>
          <w:between w:val="nil"/>
        </w:pBdr>
        <w:ind w:right="4" w:hanging="567"/>
        <w:jc w:val="both"/>
        <w:rPr>
          <w:i/>
          <w:iCs/>
          <w:sz w:val="20"/>
          <w:szCs w:val="20"/>
          <w:lang w:val="en-US" w:eastAsia="en-US"/>
        </w:rPr>
      </w:pPr>
      <w:bookmarkStart w:id="1" w:name="_heading=h.30j0zll" w:colFirst="0" w:colLast="0"/>
      <w:bookmarkStart w:id="2" w:name="_Hlk172460734"/>
      <w:bookmarkEnd w:id="1"/>
      <w:proofErr w:type="spellStart"/>
      <w:r>
        <w:rPr>
          <w:b/>
          <w:i/>
          <w:color w:val="000000"/>
          <w:sz w:val="20"/>
          <w:szCs w:val="20"/>
        </w:rPr>
        <w:t>Abstract</w:t>
      </w:r>
      <w:proofErr w:type="spellEnd"/>
      <w:r>
        <w:rPr>
          <w:i/>
          <w:color w:val="000000"/>
          <w:sz w:val="20"/>
          <w:szCs w:val="20"/>
        </w:rPr>
        <w:t xml:space="preserve">. </w:t>
      </w:r>
      <w:bookmarkStart w:id="3" w:name="_Hlk174448666"/>
      <w:r w:rsidR="00B30580" w:rsidRPr="00B30580">
        <w:rPr>
          <w:i/>
          <w:iCs/>
          <w:sz w:val="20"/>
          <w:szCs w:val="20"/>
          <w:lang w:val="en-US" w:eastAsia="en-US"/>
        </w:rPr>
        <w:t>Self-</w:t>
      </w:r>
      <w:proofErr w:type="gramStart"/>
      <w:r w:rsidR="00B30580" w:rsidRPr="00B30580">
        <w:rPr>
          <w:i/>
          <w:iCs/>
          <w:sz w:val="20"/>
          <w:szCs w:val="20"/>
          <w:lang w:val="en-US" w:eastAsia="en-US"/>
        </w:rPr>
        <w:t>esteem</w:t>
      </w:r>
      <w:r w:rsidR="006D2BC7">
        <w:rPr>
          <w:i/>
          <w:iCs/>
          <w:sz w:val="20"/>
          <w:szCs w:val="20"/>
          <w:lang w:eastAsia="en-US"/>
        </w:rPr>
        <w:t xml:space="preserve"> </w:t>
      </w:r>
      <w:r w:rsidR="006D2BC7" w:rsidRPr="006D2BC7">
        <w:rPr>
          <w:i/>
          <w:iCs/>
          <w:sz w:val="20"/>
          <w:szCs w:val="20"/>
          <w:lang w:val="en-US" w:eastAsia="en-US"/>
        </w:rPr>
        <w:t xml:space="preserve"> is</w:t>
      </w:r>
      <w:proofErr w:type="gramEnd"/>
      <w:r w:rsidR="006D2BC7" w:rsidRPr="006D2BC7">
        <w:rPr>
          <w:i/>
          <w:iCs/>
          <w:sz w:val="20"/>
          <w:szCs w:val="20"/>
          <w:lang w:val="en-US" w:eastAsia="en-US"/>
        </w:rPr>
        <w:t xml:space="preserve"> an important aspect of human personality that affects many aspects of life, including self-confidence. According to experts, the concept of self and self-respect are interrelated with the level of confidence influenced by the environment, including the pattern of parental care at home. This study aims to empirically prove the relationship between self-concept, self-esteem, and confidence in MA student </w:t>
      </w:r>
      <w:proofErr w:type="spellStart"/>
      <w:r w:rsidR="006D2BC7" w:rsidRPr="006D2BC7">
        <w:rPr>
          <w:i/>
          <w:iCs/>
          <w:sz w:val="20"/>
          <w:szCs w:val="20"/>
          <w:lang w:val="en-US" w:eastAsia="en-US"/>
        </w:rPr>
        <w:t>Roudlotul</w:t>
      </w:r>
      <w:proofErr w:type="spellEnd"/>
      <w:r w:rsidR="006D2BC7" w:rsidRPr="006D2BC7">
        <w:rPr>
          <w:i/>
          <w:iCs/>
          <w:sz w:val="20"/>
          <w:szCs w:val="20"/>
          <w:lang w:val="en-US" w:eastAsia="en-US"/>
        </w:rPr>
        <w:t xml:space="preserve"> Banat </w:t>
      </w:r>
      <w:proofErr w:type="spellStart"/>
      <w:r w:rsidR="006D2BC7" w:rsidRPr="006D2BC7">
        <w:rPr>
          <w:i/>
          <w:iCs/>
          <w:sz w:val="20"/>
          <w:szCs w:val="20"/>
          <w:lang w:val="en-US" w:eastAsia="en-US"/>
        </w:rPr>
        <w:t>Sidoarjo</w:t>
      </w:r>
      <w:proofErr w:type="spellEnd"/>
      <w:r w:rsidR="006D2BC7" w:rsidRPr="006D2BC7">
        <w:rPr>
          <w:i/>
          <w:iCs/>
          <w:sz w:val="20"/>
          <w:szCs w:val="20"/>
          <w:lang w:val="en-US" w:eastAsia="en-US"/>
        </w:rPr>
        <w:t>. The subjects involved 91 students aged 15-19. The research used a quantitative method correlated with the Likert scale spread through the questionnaire. The results of the analysis showed that democratic care patterns dominated with 70 respondents (76.92%), while permissive care pattern was the lowest with 10 respondents (10.98%). A total of 49 respondents (53.84%) had low social support, while high social support was experienced only by 12 respondents (13.20%).</w:t>
      </w:r>
      <w:r w:rsidR="006D2BC7">
        <w:rPr>
          <w:i/>
          <w:iCs/>
          <w:sz w:val="20"/>
          <w:szCs w:val="20"/>
          <w:lang w:eastAsia="en-US"/>
        </w:rPr>
        <w:t xml:space="preserve"> </w:t>
      </w:r>
      <w:r w:rsidR="006D2BC7" w:rsidRPr="006D2BC7">
        <w:rPr>
          <w:i/>
          <w:iCs/>
          <w:sz w:val="20"/>
          <w:szCs w:val="20"/>
          <w:lang w:eastAsia="en-US"/>
        </w:rPr>
        <w:t xml:space="preserve">A total </w:t>
      </w:r>
      <w:proofErr w:type="spellStart"/>
      <w:r w:rsidR="006D2BC7" w:rsidRPr="006D2BC7">
        <w:rPr>
          <w:i/>
          <w:iCs/>
          <w:sz w:val="20"/>
          <w:szCs w:val="20"/>
          <w:lang w:eastAsia="en-US"/>
        </w:rPr>
        <w:t>of</w:t>
      </w:r>
      <w:proofErr w:type="spellEnd"/>
      <w:r w:rsidR="006D2BC7" w:rsidRPr="006D2BC7">
        <w:rPr>
          <w:i/>
          <w:iCs/>
          <w:sz w:val="20"/>
          <w:szCs w:val="20"/>
          <w:lang w:eastAsia="en-US"/>
        </w:rPr>
        <w:t xml:space="preserve"> 66 </w:t>
      </w:r>
      <w:proofErr w:type="spellStart"/>
      <w:r w:rsidR="006D2BC7" w:rsidRPr="006D2BC7">
        <w:rPr>
          <w:i/>
          <w:iCs/>
          <w:sz w:val="20"/>
          <w:szCs w:val="20"/>
          <w:lang w:eastAsia="en-US"/>
        </w:rPr>
        <w:t>respondents</w:t>
      </w:r>
      <w:proofErr w:type="spellEnd"/>
      <w:r w:rsidR="006D2BC7" w:rsidRPr="006D2BC7">
        <w:rPr>
          <w:i/>
          <w:iCs/>
          <w:sz w:val="20"/>
          <w:szCs w:val="20"/>
          <w:lang w:eastAsia="en-US"/>
        </w:rPr>
        <w:t xml:space="preserve"> (72,52%) had a </w:t>
      </w:r>
      <w:proofErr w:type="spellStart"/>
      <w:r w:rsidR="006D2BC7" w:rsidRPr="006D2BC7">
        <w:rPr>
          <w:i/>
          <w:iCs/>
          <w:sz w:val="20"/>
          <w:szCs w:val="20"/>
          <w:lang w:eastAsia="en-US"/>
        </w:rPr>
        <w:t>high</w:t>
      </w:r>
      <w:proofErr w:type="spellEnd"/>
      <w:r w:rsidR="006D2BC7" w:rsidRPr="006D2BC7">
        <w:rPr>
          <w:i/>
          <w:iCs/>
          <w:sz w:val="20"/>
          <w:szCs w:val="20"/>
          <w:lang w:eastAsia="en-US"/>
        </w:rPr>
        <w:t xml:space="preserve"> </w:t>
      </w:r>
      <w:proofErr w:type="spellStart"/>
      <w:r w:rsidR="006D2BC7" w:rsidRPr="006D2BC7">
        <w:rPr>
          <w:i/>
          <w:iCs/>
          <w:sz w:val="20"/>
          <w:szCs w:val="20"/>
          <w:lang w:eastAsia="en-US"/>
        </w:rPr>
        <w:t>self-esteem</w:t>
      </w:r>
      <w:proofErr w:type="spellEnd"/>
      <w:r w:rsidR="006D2BC7" w:rsidRPr="006D2BC7">
        <w:rPr>
          <w:i/>
          <w:iCs/>
          <w:sz w:val="20"/>
          <w:szCs w:val="20"/>
          <w:lang w:eastAsia="en-US"/>
        </w:rPr>
        <w:t xml:space="preserve">, </w:t>
      </w:r>
      <w:proofErr w:type="spellStart"/>
      <w:r w:rsidR="006D2BC7" w:rsidRPr="006D2BC7">
        <w:rPr>
          <w:i/>
          <w:iCs/>
          <w:sz w:val="20"/>
          <w:szCs w:val="20"/>
          <w:lang w:eastAsia="en-US"/>
        </w:rPr>
        <w:t>while</w:t>
      </w:r>
      <w:proofErr w:type="spellEnd"/>
      <w:r w:rsidR="006D2BC7" w:rsidRPr="006D2BC7">
        <w:rPr>
          <w:i/>
          <w:iCs/>
          <w:sz w:val="20"/>
          <w:szCs w:val="20"/>
          <w:lang w:eastAsia="en-US"/>
        </w:rPr>
        <w:t xml:space="preserve"> 25 </w:t>
      </w:r>
      <w:proofErr w:type="spellStart"/>
      <w:r w:rsidR="006D2BC7" w:rsidRPr="006D2BC7">
        <w:rPr>
          <w:i/>
          <w:iCs/>
          <w:sz w:val="20"/>
          <w:szCs w:val="20"/>
          <w:lang w:eastAsia="en-US"/>
        </w:rPr>
        <w:t>respondents</w:t>
      </w:r>
      <w:proofErr w:type="spellEnd"/>
      <w:r w:rsidR="006D2BC7" w:rsidRPr="006D2BC7">
        <w:rPr>
          <w:i/>
          <w:iCs/>
          <w:sz w:val="20"/>
          <w:szCs w:val="20"/>
          <w:lang w:eastAsia="en-US"/>
        </w:rPr>
        <w:t xml:space="preserve"> (27.47%) had a </w:t>
      </w:r>
      <w:proofErr w:type="spellStart"/>
      <w:r w:rsidR="006D2BC7" w:rsidRPr="006D2BC7">
        <w:rPr>
          <w:i/>
          <w:iCs/>
          <w:sz w:val="20"/>
          <w:szCs w:val="20"/>
          <w:lang w:eastAsia="en-US"/>
        </w:rPr>
        <w:t>low</w:t>
      </w:r>
      <w:proofErr w:type="spellEnd"/>
      <w:r w:rsidR="006D2BC7" w:rsidRPr="006D2BC7">
        <w:rPr>
          <w:i/>
          <w:iCs/>
          <w:sz w:val="20"/>
          <w:szCs w:val="20"/>
          <w:lang w:eastAsia="en-US"/>
        </w:rPr>
        <w:t xml:space="preserve">. </w:t>
      </w:r>
      <w:proofErr w:type="spellStart"/>
      <w:r w:rsidR="006D2BC7" w:rsidRPr="006D2BC7">
        <w:rPr>
          <w:i/>
          <w:iCs/>
          <w:sz w:val="20"/>
          <w:szCs w:val="20"/>
          <w:lang w:eastAsia="en-US"/>
        </w:rPr>
        <w:t>This</w:t>
      </w:r>
      <w:proofErr w:type="spellEnd"/>
      <w:r w:rsidR="006D2BC7" w:rsidRPr="006D2BC7">
        <w:rPr>
          <w:i/>
          <w:iCs/>
          <w:sz w:val="20"/>
          <w:szCs w:val="20"/>
          <w:lang w:eastAsia="en-US"/>
        </w:rPr>
        <w:t xml:space="preserve"> study </w:t>
      </w:r>
      <w:proofErr w:type="spellStart"/>
      <w:r w:rsidR="006D2BC7" w:rsidRPr="006D2BC7">
        <w:rPr>
          <w:i/>
          <w:iCs/>
          <w:sz w:val="20"/>
          <w:szCs w:val="20"/>
          <w:lang w:eastAsia="en-US"/>
        </w:rPr>
        <w:t>found</w:t>
      </w:r>
      <w:proofErr w:type="spellEnd"/>
      <w:r w:rsidR="006D2BC7" w:rsidRPr="006D2BC7">
        <w:rPr>
          <w:i/>
          <w:iCs/>
          <w:sz w:val="20"/>
          <w:szCs w:val="20"/>
          <w:lang w:eastAsia="en-US"/>
        </w:rPr>
        <w:t xml:space="preserve"> </w:t>
      </w:r>
      <w:proofErr w:type="spellStart"/>
      <w:r w:rsidR="006D2BC7" w:rsidRPr="006D2BC7">
        <w:rPr>
          <w:i/>
          <w:iCs/>
          <w:sz w:val="20"/>
          <w:szCs w:val="20"/>
          <w:lang w:eastAsia="en-US"/>
        </w:rPr>
        <w:t>that</w:t>
      </w:r>
      <w:proofErr w:type="spellEnd"/>
      <w:r w:rsidR="006D2BC7" w:rsidRPr="006D2BC7">
        <w:rPr>
          <w:i/>
          <w:iCs/>
          <w:sz w:val="20"/>
          <w:szCs w:val="20"/>
          <w:lang w:eastAsia="en-US"/>
        </w:rPr>
        <w:t xml:space="preserve"> </w:t>
      </w:r>
      <w:proofErr w:type="spellStart"/>
      <w:r w:rsidR="006D2BC7" w:rsidRPr="006D2BC7">
        <w:rPr>
          <w:i/>
          <w:iCs/>
          <w:sz w:val="20"/>
          <w:szCs w:val="20"/>
          <w:lang w:eastAsia="en-US"/>
        </w:rPr>
        <w:t>patterns</w:t>
      </w:r>
      <w:proofErr w:type="spellEnd"/>
      <w:r w:rsidR="006D2BC7" w:rsidRPr="006D2BC7">
        <w:rPr>
          <w:i/>
          <w:iCs/>
          <w:sz w:val="20"/>
          <w:szCs w:val="20"/>
          <w:lang w:eastAsia="en-US"/>
        </w:rPr>
        <w:t xml:space="preserve"> </w:t>
      </w:r>
      <w:proofErr w:type="spellStart"/>
      <w:r w:rsidR="006D2BC7" w:rsidRPr="006D2BC7">
        <w:rPr>
          <w:i/>
          <w:iCs/>
          <w:sz w:val="20"/>
          <w:szCs w:val="20"/>
          <w:lang w:eastAsia="en-US"/>
        </w:rPr>
        <w:t>of</w:t>
      </w:r>
      <w:proofErr w:type="spellEnd"/>
      <w:r w:rsidR="006D2BC7" w:rsidRPr="006D2BC7">
        <w:rPr>
          <w:i/>
          <w:iCs/>
          <w:sz w:val="20"/>
          <w:szCs w:val="20"/>
          <w:lang w:eastAsia="en-US"/>
        </w:rPr>
        <w:t xml:space="preserve"> parental </w:t>
      </w:r>
      <w:proofErr w:type="spellStart"/>
      <w:r w:rsidR="006D2BC7" w:rsidRPr="006D2BC7">
        <w:rPr>
          <w:i/>
          <w:iCs/>
          <w:sz w:val="20"/>
          <w:szCs w:val="20"/>
          <w:lang w:eastAsia="en-US"/>
        </w:rPr>
        <w:t>care</w:t>
      </w:r>
      <w:proofErr w:type="spellEnd"/>
      <w:r w:rsidR="006D2BC7" w:rsidRPr="006D2BC7">
        <w:rPr>
          <w:i/>
          <w:iCs/>
          <w:sz w:val="20"/>
          <w:szCs w:val="20"/>
          <w:lang w:eastAsia="en-US"/>
        </w:rPr>
        <w:t xml:space="preserve"> </w:t>
      </w:r>
      <w:proofErr w:type="spellStart"/>
      <w:r w:rsidR="006D2BC7" w:rsidRPr="006D2BC7">
        <w:rPr>
          <w:i/>
          <w:iCs/>
          <w:sz w:val="20"/>
          <w:szCs w:val="20"/>
          <w:lang w:eastAsia="en-US"/>
        </w:rPr>
        <w:t>and</w:t>
      </w:r>
      <w:proofErr w:type="spellEnd"/>
      <w:r w:rsidR="006D2BC7" w:rsidRPr="006D2BC7">
        <w:rPr>
          <w:i/>
          <w:iCs/>
          <w:sz w:val="20"/>
          <w:szCs w:val="20"/>
          <w:lang w:eastAsia="en-US"/>
        </w:rPr>
        <w:t xml:space="preserve"> </w:t>
      </w:r>
      <w:proofErr w:type="spellStart"/>
      <w:r w:rsidR="006D2BC7" w:rsidRPr="006D2BC7">
        <w:rPr>
          <w:i/>
          <w:iCs/>
          <w:sz w:val="20"/>
          <w:szCs w:val="20"/>
          <w:lang w:eastAsia="en-US"/>
        </w:rPr>
        <w:t>social</w:t>
      </w:r>
      <w:proofErr w:type="spellEnd"/>
      <w:r w:rsidR="006D2BC7" w:rsidRPr="006D2BC7">
        <w:rPr>
          <w:i/>
          <w:iCs/>
          <w:sz w:val="20"/>
          <w:szCs w:val="20"/>
          <w:lang w:eastAsia="en-US"/>
        </w:rPr>
        <w:t xml:space="preserve"> </w:t>
      </w:r>
      <w:proofErr w:type="spellStart"/>
      <w:r w:rsidR="006D2BC7" w:rsidRPr="006D2BC7">
        <w:rPr>
          <w:i/>
          <w:iCs/>
          <w:sz w:val="20"/>
          <w:szCs w:val="20"/>
          <w:lang w:eastAsia="en-US"/>
        </w:rPr>
        <w:t>support</w:t>
      </w:r>
      <w:proofErr w:type="spellEnd"/>
      <w:r w:rsidR="006D2BC7" w:rsidRPr="006D2BC7">
        <w:rPr>
          <w:i/>
          <w:iCs/>
          <w:sz w:val="20"/>
          <w:szCs w:val="20"/>
          <w:lang w:eastAsia="en-US"/>
        </w:rPr>
        <w:t xml:space="preserve"> </w:t>
      </w:r>
      <w:proofErr w:type="spellStart"/>
      <w:r w:rsidR="006D2BC7" w:rsidRPr="006D2BC7">
        <w:rPr>
          <w:i/>
          <w:iCs/>
          <w:sz w:val="20"/>
          <w:szCs w:val="20"/>
          <w:lang w:eastAsia="en-US"/>
        </w:rPr>
        <w:t>have</w:t>
      </w:r>
      <w:proofErr w:type="spellEnd"/>
      <w:r w:rsidR="006D2BC7" w:rsidRPr="006D2BC7">
        <w:rPr>
          <w:i/>
          <w:iCs/>
          <w:sz w:val="20"/>
          <w:szCs w:val="20"/>
          <w:lang w:eastAsia="en-US"/>
        </w:rPr>
        <w:t xml:space="preserve"> a </w:t>
      </w:r>
      <w:proofErr w:type="spellStart"/>
      <w:r w:rsidR="006D2BC7" w:rsidRPr="006D2BC7">
        <w:rPr>
          <w:i/>
          <w:iCs/>
          <w:sz w:val="20"/>
          <w:szCs w:val="20"/>
          <w:lang w:eastAsia="en-US"/>
        </w:rPr>
        <w:t>significant</w:t>
      </w:r>
      <w:proofErr w:type="spellEnd"/>
      <w:r w:rsidR="006D2BC7" w:rsidRPr="006D2BC7">
        <w:rPr>
          <w:i/>
          <w:iCs/>
          <w:sz w:val="20"/>
          <w:szCs w:val="20"/>
          <w:lang w:eastAsia="en-US"/>
        </w:rPr>
        <w:t xml:space="preserve"> </w:t>
      </w:r>
      <w:proofErr w:type="spellStart"/>
      <w:r w:rsidR="006D2BC7" w:rsidRPr="006D2BC7">
        <w:rPr>
          <w:i/>
          <w:iCs/>
          <w:sz w:val="20"/>
          <w:szCs w:val="20"/>
          <w:lang w:eastAsia="en-US"/>
        </w:rPr>
        <w:t>relationship</w:t>
      </w:r>
      <w:proofErr w:type="spellEnd"/>
      <w:r w:rsidR="006D2BC7" w:rsidRPr="006D2BC7">
        <w:rPr>
          <w:i/>
          <w:iCs/>
          <w:sz w:val="20"/>
          <w:szCs w:val="20"/>
          <w:lang w:eastAsia="en-US"/>
        </w:rPr>
        <w:t xml:space="preserve"> </w:t>
      </w:r>
      <w:proofErr w:type="spellStart"/>
      <w:r w:rsidR="006D2BC7" w:rsidRPr="006D2BC7">
        <w:rPr>
          <w:i/>
          <w:iCs/>
          <w:sz w:val="20"/>
          <w:szCs w:val="20"/>
          <w:lang w:eastAsia="en-US"/>
        </w:rPr>
        <w:t>with</w:t>
      </w:r>
      <w:proofErr w:type="spellEnd"/>
      <w:r w:rsidR="006D2BC7" w:rsidRPr="006D2BC7">
        <w:rPr>
          <w:i/>
          <w:iCs/>
          <w:sz w:val="20"/>
          <w:szCs w:val="20"/>
          <w:lang w:eastAsia="en-US"/>
        </w:rPr>
        <w:t xml:space="preserve"> </w:t>
      </w:r>
      <w:proofErr w:type="spellStart"/>
      <w:r w:rsidR="006D2BC7" w:rsidRPr="006D2BC7">
        <w:rPr>
          <w:i/>
          <w:iCs/>
          <w:sz w:val="20"/>
          <w:szCs w:val="20"/>
          <w:lang w:eastAsia="en-US"/>
        </w:rPr>
        <w:t>student</w:t>
      </w:r>
      <w:proofErr w:type="spellEnd"/>
      <w:r w:rsidR="006D2BC7" w:rsidRPr="006D2BC7">
        <w:rPr>
          <w:i/>
          <w:iCs/>
          <w:sz w:val="20"/>
          <w:szCs w:val="20"/>
          <w:lang w:eastAsia="en-US"/>
        </w:rPr>
        <w:t xml:space="preserve"> </w:t>
      </w:r>
      <w:proofErr w:type="spellStart"/>
      <w:r w:rsidR="006D2BC7" w:rsidRPr="006D2BC7">
        <w:rPr>
          <w:i/>
          <w:iCs/>
          <w:sz w:val="20"/>
          <w:szCs w:val="20"/>
          <w:lang w:eastAsia="en-US"/>
        </w:rPr>
        <w:t>self-esteem</w:t>
      </w:r>
      <w:proofErr w:type="spellEnd"/>
      <w:r w:rsidR="006D2BC7" w:rsidRPr="006D2BC7">
        <w:rPr>
          <w:i/>
          <w:iCs/>
          <w:sz w:val="20"/>
          <w:szCs w:val="20"/>
          <w:lang w:eastAsia="en-US"/>
        </w:rPr>
        <w:t xml:space="preserve"> </w:t>
      </w:r>
      <w:proofErr w:type="spellStart"/>
      <w:r w:rsidR="006D2BC7" w:rsidRPr="006D2BC7">
        <w:rPr>
          <w:i/>
          <w:iCs/>
          <w:sz w:val="20"/>
          <w:szCs w:val="20"/>
          <w:lang w:eastAsia="en-US"/>
        </w:rPr>
        <w:t>at</w:t>
      </w:r>
      <w:proofErr w:type="spellEnd"/>
      <w:r w:rsidR="006D2BC7" w:rsidRPr="006D2BC7">
        <w:rPr>
          <w:i/>
          <w:iCs/>
          <w:sz w:val="20"/>
          <w:szCs w:val="20"/>
          <w:lang w:eastAsia="en-US"/>
        </w:rPr>
        <w:t xml:space="preserve"> MA Roudlotul Banat Sidoarjo.</w:t>
      </w:r>
    </w:p>
    <w:bookmarkEnd w:id="3"/>
    <w:p w14:paraId="280DC414" w14:textId="2E2E26D4" w:rsidR="00093841" w:rsidRDefault="002A5F9E" w:rsidP="00AF43FD">
      <w:pPr>
        <w:keepNext/>
        <w:pBdr>
          <w:top w:val="nil"/>
          <w:left w:val="nil"/>
          <w:bottom w:val="nil"/>
          <w:right w:val="nil"/>
          <w:between w:val="nil"/>
        </w:pBdr>
        <w:ind w:right="4" w:hanging="567"/>
        <w:jc w:val="both"/>
        <w:rPr>
          <w:i/>
          <w:smallCaps/>
          <w:color w:val="000000"/>
          <w:sz w:val="20"/>
          <w:szCs w:val="20"/>
        </w:rPr>
      </w:pPr>
      <w:proofErr w:type="spellStart"/>
      <w:r>
        <w:rPr>
          <w:b/>
          <w:i/>
          <w:color w:val="000000"/>
          <w:sz w:val="20"/>
          <w:szCs w:val="20"/>
        </w:rPr>
        <w:t>Keywords</w:t>
      </w:r>
      <w:proofErr w:type="spellEnd"/>
      <w:r>
        <w:rPr>
          <w:b/>
          <w:i/>
          <w:color w:val="000000"/>
          <w:sz w:val="20"/>
          <w:szCs w:val="20"/>
        </w:rPr>
        <w:t xml:space="preserve"> - </w:t>
      </w:r>
      <w:proofErr w:type="spellStart"/>
      <w:r>
        <w:rPr>
          <w:i/>
          <w:color w:val="000000"/>
          <w:sz w:val="20"/>
          <w:szCs w:val="20"/>
        </w:rPr>
        <w:t>h</w:t>
      </w:r>
      <w:r w:rsidRPr="0092716A">
        <w:rPr>
          <w:i/>
          <w:color w:val="000000"/>
          <w:sz w:val="20"/>
          <w:szCs w:val="20"/>
        </w:rPr>
        <w:t>igh</w:t>
      </w:r>
      <w:proofErr w:type="spellEnd"/>
      <w:r w:rsidRPr="0092716A">
        <w:rPr>
          <w:i/>
          <w:color w:val="000000"/>
          <w:sz w:val="20"/>
          <w:szCs w:val="20"/>
        </w:rPr>
        <w:t xml:space="preserve"> </w:t>
      </w:r>
      <w:proofErr w:type="spellStart"/>
      <w:r w:rsidRPr="0092716A">
        <w:rPr>
          <w:i/>
          <w:color w:val="000000"/>
          <w:sz w:val="20"/>
          <w:szCs w:val="20"/>
        </w:rPr>
        <w:t>school</w:t>
      </w:r>
      <w:proofErr w:type="spellEnd"/>
      <w:r w:rsidRPr="0092716A">
        <w:rPr>
          <w:i/>
          <w:color w:val="000000"/>
          <w:sz w:val="20"/>
          <w:szCs w:val="20"/>
        </w:rPr>
        <w:t xml:space="preserve"> </w:t>
      </w:r>
      <w:proofErr w:type="spellStart"/>
      <w:r w:rsidRPr="0092716A">
        <w:rPr>
          <w:i/>
          <w:color w:val="000000"/>
          <w:sz w:val="20"/>
          <w:szCs w:val="20"/>
        </w:rPr>
        <w:t>student</w:t>
      </w:r>
      <w:proofErr w:type="spellEnd"/>
      <w:r w:rsidRPr="0092716A">
        <w:rPr>
          <w:i/>
          <w:color w:val="000000"/>
          <w:sz w:val="20"/>
          <w:szCs w:val="20"/>
        </w:rPr>
        <w:t xml:space="preserve">; </w:t>
      </w:r>
      <w:r w:rsidR="00EC70F5">
        <w:rPr>
          <w:i/>
          <w:color w:val="000000"/>
          <w:sz w:val="20"/>
          <w:szCs w:val="20"/>
        </w:rPr>
        <w:t xml:space="preserve">parental </w:t>
      </w:r>
      <w:proofErr w:type="spellStart"/>
      <w:r w:rsidR="00EC70F5">
        <w:rPr>
          <w:i/>
          <w:color w:val="000000"/>
          <w:sz w:val="20"/>
          <w:szCs w:val="20"/>
        </w:rPr>
        <w:t>style</w:t>
      </w:r>
      <w:proofErr w:type="spellEnd"/>
      <w:r w:rsidRPr="0092716A">
        <w:rPr>
          <w:i/>
          <w:color w:val="000000"/>
          <w:sz w:val="20"/>
          <w:szCs w:val="20"/>
        </w:rPr>
        <w:t xml:space="preserve">; </w:t>
      </w:r>
      <w:proofErr w:type="spellStart"/>
      <w:r w:rsidRPr="0092716A">
        <w:rPr>
          <w:i/>
          <w:color w:val="000000"/>
          <w:sz w:val="20"/>
          <w:szCs w:val="20"/>
        </w:rPr>
        <w:t>self</w:t>
      </w:r>
      <w:proofErr w:type="spellEnd"/>
      <w:r w:rsidRPr="0092716A">
        <w:rPr>
          <w:i/>
          <w:color w:val="000000"/>
          <w:sz w:val="20"/>
          <w:szCs w:val="20"/>
        </w:rPr>
        <w:t xml:space="preserve"> </w:t>
      </w:r>
      <w:proofErr w:type="spellStart"/>
      <w:r w:rsidRPr="0092716A">
        <w:rPr>
          <w:i/>
          <w:color w:val="000000"/>
          <w:sz w:val="20"/>
          <w:szCs w:val="20"/>
        </w:rPr>
        <w:t>esteem</w:t>
      </w:r>
      <w:proofErr w:type="spellEnd"/>
      <w:r w:rsidRPr="0092716A">
        <w:rPr>
          <w:i/>
          <w:color w:val="000000"/>
          <w:sz w:val="20"/>
          <w:szCs w:val="20"/>
        </w:rPr>
        <w:t xml:space="preserve">; </w:t>
      </w:r>
      <w:proofErr w:type="spellStart"/>
      <w:r w:rsidRPr="0092716A">
        <w:rPr>
          <w:i/>
          <w:color w:val="000000"/>
          <w:sz w:val="20"/>
          <w:szCs w:val="20"/>
        </w:rPr>
        <w:t>social</w:t>
      </w:r>
      <w:proofErr w:type="spellEnd"/>
      <w:r w:rsidRPr="0092716A">
        <w:rPr>
          <w:i/>
          <w:color w:val="000000"/>
          <w:sz w:val="20"/>
          <w:szCs w:val="20"/>
        </w:rPr>
        <w:t xml:space="preserve"> </w:t>
      </w:r>
      <w:proofErr w:type="spellStart"/>
      <w:r w:rsidRPr="0092716A">
        <w:rPr>
          <w:i/>
          <w:color w:val="000000"/>
          <w:sz w:val="20"/>
          <w:szCs w:val="20"/>
        </w:rPr>
        <w:t>support</w:t>
      </w:r>
      <w:proofErr w:type="spellEnd"/>
    </w:p>
    <w:p w14:paraId="2FB0D5B1" w14:textId="19FFD56D" w:rsidR="007247AC" w:rsidRPr="007247AC" w:rsidRDefault="002A5F9E" w:rsidP="00AF43FD">
      <w:pPr>
        <w:keepNext/>
        <w:pBdr>
          <w:top w:val="nil"/>
          <w:left w:val="nil"/>
          <w:bottom w:val="nil"/>
          <w:right w:val="nil"/>
          <w:between w:val="nil"/>
        </w:pBdr>
        <w:ind w:right="4" w:hanging="567"/>
        <w:jc w:val="both"/>
        <w:rPr>
          <w:iCs/>
          <w:color w:val="000000"/>
          <w:sz w:val="20"/>
          <w:szCs w:val="20"/>
        </w:rPr>
      </w:pPr>
      <w:r w:rsidRPr="00093841">
        <w:rPr>
          <w:b/>
          <w:iCs/>
          <w:color w:val="000000"/>
          <w:sz w:val="20"/>
          <w:szCs w:val="20"/>
        </w:rPr>
        <w:t>Abstrak</w:t>
      </w:r>
      <w:r w:rsidRPr="00093841">
        <w:rPr>
          <w:iCs/>
          <w:color w:val="000000"/>
          <w:sz w:val="20"/>
          <w:szCs w:val="20"/>
        </w:rPr>
        <w:t xml:space="preserve">. </w:t>
      </w:r>
      <w:bookmarkStart w:id="4" w:name="_Hlk174448622"/>
      <w:r w:rsidR="00B13A6E" w:rsidRPr="00B13A6E">
        <w:rPr>
          <w:iCs/>
          <w:color w:val="000000"/>
          <w:sz w:val="20"/>
          <w:szCs w:val="20"/>
        </w:rPr>
        <w:t xml:space="preserve">Harga diri merupakan salah satu aspek penting dalam kepribadian manusia yang memengaruhi berbagai aspek kehidupan, termasuk kepercayaan diri. Menurut para ahli, konsep diri dan harga diri saling terkait dengan tingkat kepercayaan diri yang dipengaruhi oleh lingkungan, termasuk pola asuh orang tua di rumah. Penelitian ini bertujuan untuk membuktikan secara empiris hubungan antara konsep diri, harga diri, dan kepercayaan diri pada siswi MA Roudlotul Banat Sidoarjo. Subjek penelitian ini melibatkan 91 siswi berusia 15-19 tahun. Penelitian menggunakan metode kuantitatif </w:t>
      </w:r>
      <w:proofErr w:type="spellStart"/>
      <w:r w:rsidR="00B13A6E" w:rsidRPr="00B13A6E">
        <w:rPr>
          <w:iCs/>
          <w:color w:val="000000"/>
          <w:sz w:val="20"/>
          <w:szCs w:val="20"/>
        </w:rPr>
        <w:t>korelasional</w:t>
      </w:r>
      <w:proofErr w:type="spellEnd"/>
      <w:r w:rsidR="00B13A6E" w:rsidRPr="00B13A6E">
        <w:rPr>
          <w:iCs/>
          <w:color w:val="000000"/>
          <w:sz w:val="20"/>
          <w:szCs w:val="20"/>
        </w:rPr>
        <w:t xml:space="preserve"> dengan skala </w:t>
      </w:r>
      <w:proofErr w:type="spellStart"/>
      <w:r w:rsidR="00B13A6E" w:rsidRPr="00B13A6E">
        <w:rPr>
          <w:iCs/>
          <w:color w:val="000000"/>
          <w:sz w:val="20"/>
          <w:szCs w:val="20"/>
        </w:rPr>
        <w:t>Likert</w:t>
      </w:r>
      <w:proofErr w:type="spellEnd"/>
      <w:r w:rsidR="00B13A6E" w:rsidRPr="00B13A6E">
        <w:rPr>
          <w:iCs/>
          <w:color w:val="000000"/>
          <w:sz w:val="20"/>
          <w:szCs w:val="20"/>
        </w:rPr>
        <w:t xml:space="preserve"> yang disebarkan melalui kuesioner. Hasil analisis menunjukkan bahwa pola asuh demokratis mendominasi dengan 70 responden (76,92%), sementara pola asuh permisif menjadi yang terendah dengan 10 responden (10,98%). Sebanyak 49 responden (53,84%) mengalami dukungan sosial rendah, sedangkan dukungan sosial tinggi hanya dialami oleh 12 responden (13,20%). Sebanyak 66 responden (72,52%) memiliki harga diri tinggi, sementara 25 responden (27,47%) memiliki harga diri rendah.</w:t>
      </w:r>
      <w:r w:rsidR="00B13A6E">
        <w:rPr>
          <w:iCs/>
          <w:color w:val="000000"/>
          <w:sz w:val="20"/>
          <w:szCs w:val="20"/>
        </w:rPr>
        <w:t xml:space="preserve"> </w:t>
      </w:r>
      <w:proofErr w:type="spellStart"/>
      <w:r w:rsidR="00B13A6E" w:rsidRPr="00B00110">
        <w:rPr>
          <w:sz w:val="20"/>
          <w:szCs w:val="20"/>
          <w:lang w:val="en-US" w:eastAsia="en-US"/>
        </w:rPr>
        <w:t>Penelitian</w:t>
      </w:r>
      <w:proofErr w:type="spellEnd"/>
      <w:r w:rsidR="00B13A6E" w:rsidRPr="00B00110">
        <w:rPr>
          <w:sz w:val="20"/>
          <w:szCs w:val="20"/>
          <w:lang w:val="en-US" w:eastAsia="en-US"/>
        </w:rPr>
        <w:t xml:space="preserve"> </w:t>
      </w:r>
      <w:proofErr w:type="spellStart"/>
      <w:r w:rsidR="00B13A6E" w:rsidRPr="00B00110">
        <w:rPr>
          <w:sz w:val="20"/>
          <w:szCs w:val="20"/>
          <w:lang w:val="en-US" w:eastAsia="en-US"/>
        </w:rPr>
        <w:t>ini</w:t>
      </w:r>
      <w:proofErr w:type="spellEnd"/>
      <w:r w:rsidR="00B13A6E" w:rsidRPr="00B00110">
        <w:rPr>
          <w:sz w:val="20"/>
          <w:szCs w:val="20"/>
          <w:lang w:val="en-US" w:eastAsia="en-US"/>
        </w:rPr>
        <w:t xml:space="preserve"> </w:t>
      </w:r>
      <w:proofErr w:type="spellStart"/>
      <w:r w:rsidR="00B13A6E" w:rsidRPr="00B00110">
        <w:rPr>
          <w:sz w:val="20"/>
          <w:szCs w:val="20"/>
          <w:lang w:val="en-US" w:eastAsia="en-US"/>
        </w:rPr>
        <w:t>menemukan</w:t>
      </w:r>
      <w:proofErr w:type="spellEnd"/>
      <w:r w:rsidR="00B13A6E" w:rsidRPr="00B00110">
        <w:rPr>
          <w:sz w:val="20"/>
          <w:szCs w:val="20"/>
          <w:lang w:val="en-US" w:eastAsia="en-US"/>
        </w:rPr>
        <w:t xml:space="preserve"> </w:t>
      </w:r>
      <w:proofErr w:type="spellStart"/>
      <w:r w:rsidR="00B13A6E" w:rsidRPr="00B00110">
        <w:rPr>
          <w:sz w:val="20"/>
          <w:szCs w:val="20"/>
          <w:lang w:val="en-US" w:eastAsia="en-US"/>
        </w:rPr>
        <w:t>bahwa</w:t>
      </w:r>
      <w:proofErr w:type="spellEnd"/>
      <w:r w:rsidR="00B13A6E" w:rsidRPr="00B00110">
        <w:rPr>
          <w:sz w:val="20"/>
          <w:szCs w:val="20"/>
          <w:lang w:val="en-US" w:eastAsia="en-US"/>
        </w:rPr>
        <w:t xml:space="preserve"> </w:t>
      </w:r>
      <w:proofErr w:type="spellStart"/>
      <w:r w:rsidR="00B13A6E" w:rsidRPr="00B00110">
        <w:rPr>
          <w:sz w:val="20"/>
          <w:szCs w:val="20"/>
          <w:lang w:val="en-US" w:eastAsia="en-US"/>
        </w:rPr>
        <w:t>pola</w:t>
      </w:r>
      <w:proofErr w:type="spellEnd"/>
      <w:r w:rsidR="00B13A6E" w:rsidRPr="00B00110">
        <w:rPr>
          <w:sz w:val="20"/>
          <w:szCs w:val="20"/>
          <w:lang w:val="en-US" w:eastAsia="en-US"/>
        </w:rPr>
        <w:t xml:space="preserve"> </w:t>
      </w:r>
      <w:proofErr w:type="spellStart"/>
      <w:r w:rsidR="00B13A6E" w:rsidRPr="00B00110">
        <w:rPr>
          <w:sz w:val="20"/>
          <w:szCs w:val="20"/>
          <w:lang w:val="en-US" w:eastAsia="en-US"/>
        </w:rPr>
        <w:t>asuh</w:t>
      </w:r>
      <w:proofErr w:type="spellEnd"/>
      <w:r w:rsidR="00B13A6E" w:rsidRPr="00B00110">
        <w:rPr>
          <w:sz w:val="20"/>
          <w:szCs w:val="20"/>
          <w:lang w:val="en-US" w:eastAsia="en-US"/>
        </w:rPr>
        <w:t xml:space="preserve"> orang </w:t>
      </w:r>
      <w:proofErr w:type="spellStart"/>
      <w:r w:rsidR="00B13A6E" w:rsidRPr="00B00110">
        <w:rPr>
          <w:sz w:val="20"/>
          <w:szCs w:val="20"/>
          <w:lang w:val="en-US" w:eastAsia="en-US"/>
        </w:rPr>
        <w:t>tua</w:t>
      </w:r>
      <w:proofErr w:type="spellEnd"/>
      <w:r w:rsidR="00B13A6E" w:rsidRPr="00B00110">
        <w:rPr>
          <w:sz w:val="20"/>
          <w:szCs w:val="20"/>
          <w:lang w:val="en-US" w:eastAsia="en-US"/>
        </w:rPr>
        <w:t xml:space="preserve"> dan </w:t>
      </w:r>
      <w:proofErr w:type="spellStart"/>
      <w:r w:rsidR="00B13A6E" w:rsidRPr="00B00110">
        <w:rPr>
          <w:sz w:val="20"/>
          <w:szCs w:val="20"/>
          <w:lang w:val="en-US" w:eastAsia="en-US"/>
        </w:rPr>
        <w:t>dukungan</w:t>
      </w:r>
      <w:proofErr w:type="spellEnd"/>
      <w:r w:rsidR="00B13A6E" w:rsidRPr="00B00110">
        <w:rPr>
          <w:sz w:val="20"/>
          <w:szCs w:val="20"/>
          <w:lang w:val="en-US" w:eastAsia="en-US"/>
        </w:rPr>
        <w:t xml:space="preserve"> </w:t>
      </w:r>
      <w:proofErr w:type="spellStart"/>
      <w:r w:rsidR="00B13A6E" w:rsidRPr="00B00110">
        <w:rPr>
          <w:sz w:val="20"/>
          <w:szCs w:val="20"/>
          <w:lang w:val="en-US" w:eastAsia="en-US"/>
        </w:rPr>
        <w:t>sosial</w:t>
      </w:r>
      <w:proofErr w:type="spellEnd"/>
      <w:r w:rsidR="00B13A6E" w:rsidRPr="00B00110">
        <w:rPr>
          <w:sz w:val="20"/>
          <w:szCs w:val="20"/>
          <w:lang w:val="en-US" w:eastAsia="en-US"/>
        </w:rPr>
        <w:t xml:space="preserve"> </w:t>
      </w:r>
      <w:proofErr w:type="spellStart"/>
      <w:r w:rsidR="00B13A6E" w:rsidRPr="00B00110">
        <w:rPr>
          <w:sz w:val="20"/>
          <w:szCs w:val="20"/>
          <w:lang w:val="en-US" w:eastAsia="en-US"/>
        </w:rPr>
        <w:t>memiliki</w:t>
      </w:r>
      <w:proofErr w:type="spellEnd"/>
      <w:r w:rsidR="00B13A6E" w:rsidRPr="00B00110">
        <w:rPr>
          <w:sz w:val="20"/>
          <w:szCs w:val="20"/>
          <w:lang w:val="en-US" w:eastAsia="en-US"/>
        </w:rPr>
        <w:t xml:space="preserve"> </w:t>
      </w:r>
      <w:proofErr w:type="spellStart"/>
      <w:r w:rsidR="00B13A6E" w:rsidRPr="00B00110">
        <w:rPr>
          <w:sz w:val="20"/>
          <w:szCs w:val="20"/>
          <w:lang w:val="en-US" w:eastAsia="en-US"/>
        </w:rPr>
        <w:t>hubungan</w:t>
      </w:r>
      <w:proofErr w:type="spellEnd"/>
      <w:r w:rsidR="00B13A6E" w:rsidRPr="00B00110">
        <w:rPr>
          <w:sz w:val="20"/>
          <w:szCs w:val="20"/>
          <w:lang w:val="en-US" w:eastAsia="en-US"/>
        </w:rPr>
        <w:t xml:space="preserve"> yang </w:t>
      </w:r>
      <w:proofErr w:type="spellStart"/>
      <w:r w:rsidR="00B13A6E" w:rsidRPr="00B00110">
        <w:rPr>
          <w:sz w:val="20"/>
          <w:szCs w:val="20"/>
          <w:lang w:val="en-US" w:eastAsia="en-US"/>
        </w:rPr>
        <w:t>signifikan</w:t>
      </w:r>
      <w:proofErr w:type="spellEnd"/>
      <w:r w:rsidR="00B13A6E" w:rsidRPr="00B00110">
        <w:rPr>
          <w:sz w:val="20"/>
          <w:szCs w:val="20"/>
          <w:lang w:val="en-US" w:eastAsia="en-US"/>
        </w:rPr>
        <w:t xml:space="preserve"> </w:t>
      </w:r>
      <w:proofErr w:type="spellStart"/>
      <w:r w:rsidR="00B13A6E" w:rsidRPr="00B00110">
        <w:rPr>
          <w:sz w:val="20"/>
          <w:szCs w:val="20"/>
          <w:lang w:val="en-US" w:eastAsia="en-US"/>
        </w:rPr>
        <w:t>dengan</w:t>
      </w:r>
      <w:proofErr w:type="spellEnd"/>
      <w:r w:rsidR="00B13A6E" w:rsidRPr="00B00110">
        <w:rPr>
          <w:sz w:val="20"/>
          <w:szCs w:val="20"/>
          <w:lang w:val="en-US" w:eastAsia="en-US"/>
        </w:rPr>
        <w:t xml:space="preserve"> </w:t>
      </w:r>
      <w:proofErr w:type="spellStart"/>
      <w:r w:rsidR="00B13A6E" w:rsidRPr="00B00110">
        <w:rPr>
          <w:sz w:val="20"/>
          <w:szCs w:val="20"/>
          <w:lang w:val="en-US" w:eastAsia="en-US"/>
        </w:rPr>
        <w:t>harga</w:t>
      </w:r>
      <w:proofErr w:type="spellEnd"/>
      <w:r w:rsidR="00B13A6E" w:rsidRPr="00B00110">
        <w:rPr>
          <w:sz w:val="20"/>
          <w:szCs w:val="20"/>
          <w:lang w:val="en-US" w:eastAsia="en-US"/>
        </w:rPr>
        <w:t xml:space="preserve"> </w:t>
      </w:r>
      <w:proofErr w:type="spellStart"/>
      <w:r w:rsidR="00B13A6E" w:rsidRPr="00B00110">
        <w:rPr>
          <w:sz w:val="20"/>
          <w:szCs w:val="20"/>
          <w:lang w:val="en-US" w:eastAsia="en-US"/>
        </w:rPr>
        <w:t>diri</w:t>
      </w:r>
      <w:proofErr w:type="spellEnd"/>
      <w:r w:rsidR="00B13A6E" w:rsidRPr="00B00110">
        <w:rPr>
          <w:sz w:val="20"/>
          <w:szCs w:val="20"/>
          <w:lang w:val="en-US" w:eastAsia="en-US"/>
        </w:rPr>
        <w:t xml:space="preserve"> </w:t>
      </w:r>
      <w:proofErr w:type="spellStart"/>
      <w:r w:rsidR="00B13A6E" w:rsidRPr="00B00110">
        <w:rPr>
          <w:sz w:val="20"/>
          <w:szCs w:val="20"/>
          <w:lang w:val="en-US" w:eastAsia="en-US"/>
        </w:rPr>
        <w:t>siswi</w:t>
      </w:r>
      <w:proofErr w:type="spellEnd"/>
      <w:r w:rsidR="00B13A6E" w:rsidRPr="00B00110">
        <w:rPr>
          <w:sz w:val="20"/>
          <w:szCs w:val="20"/>
          <w:lang w:val="en-US" w:eastAsia="en-US"/>
        </w:rPr>
        <w:t xml:space="preserve"> di MA </w:t>
      </w:r>
      <w:proofErr w:type="spellStart"/>
      <w:r w:rsidR="00B13A6E" w:rsidRPr="00B00110">
        <w:rPr>
          <w:sz w:val="20"/>
          <w:szCs w:val="20"/>
          <w:lang w:val="en-US" w:eastAsia="en-US"/>
        </w:rPr>
        <w:t>Roudlotul</w:t>
      </w:r>
      <w:proofErr w:type="spellEnd"/>
      <w:r w:rsidR="00B13A6E" w:rsidRPr="00B00110">
        <w:rPr>
          <w:sz w:val="20"/>
          <w:szCs w:val="20"/>
          <w:lang w:val="en-US" w:eastAsia="en-US"/>
        </w:rPr>
        <w:t xml:space="preserve"> Banat </w:t>
      </w:r>
      <w:proofErr w:type="spellStart"/>
      <w:r w:rsidR="00B13A6E" w:rsidRPr="00B00110">
        <w:rPr>
          <w:sz w:val="20"/>
          <w:szCs w:val="20"/>
          <w:lang w:val="en-US" w:eastAsia="en-US"/>
        </w:rPr>
        <w:t>Sidoarjo</w:t>
      </w:r>
      <w:proofErr w:type="spellEnd"/>
      <w:r w:rsidR="00B13A6E" w:rsidRPr="00B00110">
        <w:rPr>
          <w:sz w:val="20"/>
          <w:szCs w:val="20"/>
          <w:lang w:val="en-US" w:eastAsia="en-US"/>
        </w:rPr>
        <w:t>.</w:t>
      </w:r>
      <w:bookmarkEnd w:id="4"/>
    </w:p>
    <w:p w14:paraId="0F9A4BF6" w14:textId="16396607" w:rsidR="002A5F9E" w:rsidRDefault="002A5F9E" w:rsidP="00AF43FD">
      <w:pPr>
        <w:keepNext/>
        <w:pBdr>
          <w:top w:val="nil"/>
          <w:left w:val="nil"/>
          <w:bottom w:val="nil"/>
          <w:right w:val="nil"/>
          <w:between w:val="nil"/>
        </w:pBdr>
        <w:tabs>
          <w:tab w:val="left" w:pos="0"/>
        </w:tabs>
        <w:ind w:right="4" w:hanging="567"/>
        <w:jc w:val="both"/>
        <w:rPr>
          <w:i/>
          <w:color w:val="000000"/>
          <w:sz w:val="20"/>
          <w:szCs w:val="20"/>
        </w:rPr>
        <w:sectPr w:rsidR="002A5F9E">
          <w:type w:val="continuous"/>
          <w:pgSz w:w="11906" w:h="16838"/>
          <w:pgMar w:top="1701" w:right="1134" w:bottom="1701" w:left="1412" w:header="1134" w:footer="720" w:gutter="0"/>
          <w:cols w:space="720"/>
        </w:sectPr>
      </w:pPr>
      <w:r w:rsidRPr="00093841">
        <w:rPr>
          <w:b/>
          <w:iCs/>
          <w:color w:val="000000"/>
          <w:sz w:val="20"/>
          <w:szCs w:val="20"/>
        </w:rPr>
        <w:t xml:space="preserve">Kata Kunci – </w:t>
      </w:r>
      <w:bookmarkStart w:id="5" w:name="_Hlk174448945"/>
      <w:r w:rsidR="00512893">
        <w:rPr>
          <w:iCs/>
          <w:color w:val="000000"/>
          <w:sz w:val="20"/>
          <w:szCs w:val="20"/>
        </w:rPr>
        <w:t>siswi</w:t>
      </w:r>
      <w:r w:rsidRPr="00093841">
        <w:rPr>
          <w:iCs/>
          <w:color w:val="000000"/>
          <w:sz w:val="20"/>
          <w:szCs w:val="20"/>
        </w:rPr>
        <w:t xml:space="preserve"> sekolah menengah atas; pola asuh; harga diri; dukungan sosial</w:t>
      </w:r>
      <w:bookmarkEnd w:id="5"/>
    </w:p>
    <w:p w14:paraId="0000000B" w14:textId="4A31DEEC" w:rsidR="00E209B9" w:rsidRPr="0092716A" w:rsidRDefault="00E209B9" w:rsidP="00AF43FD">
      <w:pPr>
        <w:keepNext/>
        <w:pBdr>
          <w:top w:val="nil"/>
          <w:left w:val="nil"/>
          <w:bottom w:val="nil"/>
          <w:right w:val="nil"/>
          <w:between w:val="nil"/>
        </w:pBdr>
        <w:tabs>
          <w:tab w:val="left" w:pos="0"/>
        </w:tabs>
        <w:ind w:right="4" w:hanging="567"/>
        <w:jc w:val="both"/>
        <w:rPr>
          <w:iCs/>
          <w:color w:val="000000"/>
          <w:sz w:val="20"/>
          <w:szCs w:val="20"/>
        </w:rPr>
        <w:sectPr w:rsidR="00E209B9" w:rsidRPr="0092716A">
          <w:type w:val="continuous"/>
          <w:pgSz w:w="11906" w:h="16838"/>
          <w:pgMar w:top="1701" w:right="1134" w:bottom="1701" w:left="1412" w:header="1134" w:footer="720" w:gutter="0"/>
          <w:cols w:space="720"/>
        </w:sectPr>
      </w:pPr>
    </w:p>
    <w:bookmarkEnd w:id="2"/>
    <w:p w14:paraId="0000000C" w14:textId="77777777" w:rsidR="00E209B9" w:rsidRPr="0092716A" w:rsidRDefault="002E6612" w:rsidP="00AF43FD">
      <w:pPr>
        <w:pStyle w:val="Heading1"/>
        <w:spacing w:before="0" w:after="0"/>
        <w:rPr>
          <w:sz w:val="24"/>
          <w:szCs w:val="24"/>
        </w:rPr>
      </w:pPr>
      <w:r w:rsidRPr="0092716A">
        <w:rPr>
          <w:sz w:val="24"/>
          <w:szCs w:val="24"/>
        </w:rPr>
        <w:t xml:space="preserve">I. Pendahuluan </w:t>
      </w:r>
    </w:p>
    <w:p w14:paraId="1E55E4CA" w14:textId="77777777" w:rsidR="007D73A7" w:rsidRPr="00AE0A67" w:rsidRDefault="002E6612" w:rsidP="00AF43FD">
      <w:pPr>
        <w:suppressAutoHyphens w:val="0"/>
        <w:ind w:firstLine="284"/>
        <w:jc w:val="both"/>
        <w:rPr>
          <w:lang w:eastAsia="en-US"/>
        </w:rPr>
      </w:pPr>
      <w:bookmarkStart w:id="6" w:name="_Hlk172460808"/>
      <w:bookmarkStart w:id="7" w:name="_Hlk174174334"/>
      <w:r w:rsidRPr="0092716A">
        <w:rPr>
          <w:sz w:val="20"/>
          <w:szCs w:val="20"/>
        </w:rPr>
        <w:t xml:space="preserve">Masa remaja </w:t>
      </w:r>
      <w:r w:rsidR="00865A27" w:rsidRPr="0092716A">
        <w:rPr>
          <w:sz w:val="20"/>
          <w:szCs w:val="20"/>
        </w:rPr>
        <w:t>adalah</w:t>
      </w:r>
      <w:r w:rsidRPr="0092716A">
        <w:rPr>
          <w:sz w:val="20"/>
          <w:szCs w:val="20"/>
        </w:rPr>
        <w:t xml:space="preserve"> masa yang banyak </w:t>
      </w:r>
      <w:r w:rsidR="00AE0A67">
        <w:rPr>
          <w:sz w:val="20"/>
          <w:szCs w:val="20"/>
        </w:rPr>
        <w:t xml:space="preserve">mengalami </w:t>
      </w:r>
      <w:r w:rsidRPr="0092716A">
        <w:rPr>
          <w:sz w:val="20"/>
          <w:szCs w:val="20"/>
        </w:rPr>
        <w:t xml:space="preserve">perubahan </w:t>
      </w:r>
      <w:r w:rsidR="00DF3681" w:rsidRPr="0092716A">
        <w:rPr>
          <w:sz w:val="20"/>
          <w:szCs w:val="20"/>
        </w:rPr>
        <w:t xml:space="preserve">secara </w:t>
      </w:r>
      <w:r w:rsidRPr="0092716A">
        <w:rPr>
          <w:sz w:val="20"/>
          <w:szCs w:val="20"/>
        </w:rPr>
        <w:t xml:space="preserve">dramatis, seperti </w:t>
      </w:r>
      <w:r w:rsidR="00AE0A67">
        <w:rPr>
          <w:sz w:val="20"/>
          <w:szCs w:val="20"/>
        </w:rPr>
        <w:t xml:space="preserve">halnya </w:t>
      </w:r>
      <w:r w:rsidRPr="0092716A">
        <w:rPr>
          <w:sz w:val="20"/>
          <w:szCs w:val="20"/>
        </w:rPr>
        <w:t>perubahan</w:t>
      </w:r>
      <w:r w:rsidR="00AE0A67">
        <w:rPr>
          <w:sz w:val="20"/>
          <w:szCs w:val="20"/>
        </w:rPr>
        <w:t xml:space="preserve"> secara</w:t>
      </w:r>
      <w:r w:rsidRPr="0092716A">
        <w:rPr>
          <w:sz w:val="20"/>
          <w:szCs w:val="20"/>
        </w:rPr>
        <w:t xml:space="preserve"> fisik, </w:t>
      </w:r>
      <w:r w:rsidR="00865A27" w:rsidRPr="0092716A">
        <w:rPr>
          <w:sz w:val="20"/>
          <w:szCs w:val="20"/>
        </w:rPr>
        <w:t xml:space="preserve">perkembangan sosial, </w:t>
      </w:r>
      <w:r w:rsidRPr="0092716A">
        <w:rPr>
          <w:sz w:val="20"/>
          <w:szCs w:val="20"/>
        </w:rPr>
        <w:t>emosional, dan</w:t>
      </w:r>
      <w:r w:rsidR="00865A27" w:rsidRPr="0092716A">
        <w:rPr>
          <w:sz w:val="20"/>
          <w:szCs w:val="20"/>
        </w:rPr>
        <w:t xml:space="preserve"> kognitif</w:t>
      </w:r>
      <w:r w:rsidRPr="0092716A">
        <w:rPr>
          <w:sz w:val="20"/>
          <w:szCs w:val="20"/>
        </w:rPr>
        <w:t>.</w:t>
      </w:r>
      <w:r w:rsidR="00DB63A9" w:rsidRPr="0092716A">
        <w:rPr>
          <w:sz w:val="20"/>
          <w:szCs w:val="20"/>
        </w:rPr>
        <w:t xml:space="preserve"> Menurut World </w:t>
      </w:r>
      <w:proofErr w:type="spellStart"/>
      <w:r w:rsidR="00DB63A9" w:rsidRPr="0092716A">
        <w:rPr>
          <w:sz w:val="20"/>
          <w:szCs w:val="20"/>
        </w:rPr>
        <w:t>Health</w:t>
      </w:r>
      <w:proofErr w:type="spellEnd"/>
      <w:r w:rsidR="00DB63A9" w:rsidRPr="0092716A">
        <w:rPr>
          <w:sz w:val="20"/>
          <w:szCs w:val="20"/>
        </w:rPr>
        <w:t xml:space="preserve"> </w:t>
      </w:r>
      <w:proofErr w:type="spellStart"/>
      <w:r w:rsidR="00DB63A9" w:rsidRPr="0092716A">
        <w:rPr>
          <w:sz w:val="20"/>
          <w:szCs w:val="20"/>
        </w:rPr>
        <w:t>Organization</w:t>
      </w:r>
      <w:proofErr w:type="spellEnd"/>
      <w:r w:rsidR="00DB63A9" w:rsidRPr="0092716A">
        <w:rPr>
          <w:sz w:val="20"/>
          <w:szCs w:val="20"/>
        </w:rPr>
        <w:t xml:space="preserve"> remaja merupakan kelompok usia 10-19 tahun.</w:t>
      </w:r>
      <w:r w:rsidRPr="0092716A">
        <w:rPr>
          <w:sz w:val="20"/>
          <w:szCs w:val="20"/>
        </w:rPr>
        <w:t xml:space="preserve"> </w:t>
      </w:r>
      <w:r w:rsidR="00E204EE" w:rsidRPr="0092716A">
        <w:rPr>
          <w:sz w:val="20"/>
          <w:szCs w:val="20"/>
        </w:rPr>
        <w:t xml:space="preserve">Remaja adalah </w:t>
      </w:r>
      <w:r w:rsidR="00DF3681" w:rsidRPr="0092716A">
        <w:rPr>
          <w:sz w:val="20"/>
          <w:szCs w:val="20"/>
        </w:rPr>
        <w:t>periode transisi bagi seseorang yang telah meninggalkan masa kanak-kanak yang lemah dan bergantung, namun belum mencapai tahap dewasa yang kuat dan bertanggung jawab, baik terhadap dirinya sendiri dan masyarakat. Durasi periode transisi ini tergantung pada keadaan dan status sosial masyarakat di mana seseorang tinggal. Perubahan yang terjadi selama masa remaja mengakibatkan perubahan dalam perkembangan sosial dan emosional.</w:t>
      </w:r>
      <w:r w:rsidR="009252D5">
        <w:rPr>
          <w:sz w:val="20"/>
          <w:szCs w:val="20"/>
        </w:rPr>
        <w:t xml:space="preserve"> Harga diri merupakan aspek yang penting dalam perkembangan psikologis remaja. Remaja dengan harga diri yang rendah sering kali mengalami berbagai masalah emosional dan sosial, seperti kecemasan, depresi, dan kesulitan dalam berinteraksi dengan teman sebaya</w:t>
      </w:r>
      <w:r w:rsidR="007D01C8" w:rsidRPr="0092716A">
        <w:rPr>
          <w:sz w:val="20"/>
          <w:szCs w:val="20"/>
        </w:rPr>
        <w:t>.</w:t>
      </w:r>
      <w:r w:rsidR="009252D5">
        <w:rPr>
          <w:sz w:val="20"/>
          <w:szCs w:val="20"/>
        </w:rPr>
        <w:t xml:space="preserve"> Harga diri merupakan penilaian subjektif yang dilakukan individu terhadap dirinya sendiri, yang mencerminkan sejauh mana seseorang menganggap dirinya berharga, kompeten, dan mampu. Harga diri yang sehat merupakan fondasi penting bagi kesejahteraan psikologis seseorang, mempengaruhi cara mereka melihat diri sendiri dan berinteraksi dengan dunia di sekitar mereka. Pada masa remaja, perkembangan harga diri menjadi sangat krusial. Masa ini ditandai dengan perubahan fisik, emosional dan sosial yang signifikan, yang dapat mempengaruhi persepsi remaja terhadap dirinya sendiri.</w:t>
      </w:r>
      <w:r w:rsidRPr="0092716A">
        <w:rPr>
          <w:sz w:val="20"/>
          <w:szCs w:val="20"/>
        </w:rPr>
        <w:t xml:space="preserve"> </w:t>
      </w:r>
      <w:proofErr w:type="spellStart"/>
      <w:r w:rsidRPr="0092716A">
        <w:rPr>
          <w:sz w:val="20"/>
          <w:szCs w:val="20"/>
        </w:rPr>
        <w:t>Harter</w:t>
      </w:r>
      <w:proofErr w:type="spellEnd"/>
      <w:r w:rsidRPr="0092716A">
        <w:rPr>
          <w:sz w:val="20"/>
          <w:szCs w:val="20"/>
        </w:rPr>
        <w:t xml:space="preserve"> (dalam </w:t>
      </w:r>
      <w:proofErr w:type="spellStart"/>
      <w:r w:rsidRPr="0092716A">
        <w:rPr>
          <w:sz w:val="20"/>
          <w:szCs w:val="20"/>
        </w:rPr>
        <w:t>Damon</w:t>
      </w:r>
      <w:proofErr w:type="spellEnd"/>
      <w:r w:rsidRPr="0092716A">
        <w:rPr>
          <w:sz w:val="20"/>
          <w:szCs w:val="20"/>
        </w:rPr>
        <w:t xml:space="preserve"> dan </w:t>
      </w:r>
      <w:proofErr w:type="spellStart"/>
      <w:r w:rsidRPr="0092716A">
        <w:rPr>
          <w:sz w:val="20"/>
          <w:szCs w:val="20"/>
        </w:rPr>
        <w:t>Lerner</w:t>
      </w:r>
      <w:proofErr w:type="spellEnd"/>
      <w:r w:rsidRPr="0092716A">
        <w:rPr>
          <w:sz w:val="20"/>
          <w:szCs w:val="20"/>
        </w:rPr>
        <w:t xml:space="preserve">) menemukan bahwa </w:t>
      </w:r>
      <w:r w:rsidR="00AE0A67">
        <w:rPr>
          <w:sz w:val="20"/>
          <w:szCs w:val="20"/>
        </w:rPr>
        <w:t>p</w:t>
      </w:r>
      <w:r w:rsidR="004F35D4" w:rsidRPr="0092716A">
        <w:rPr>
          <w:sz w:val="20"/>
          <w:szCs w:val="20"/>
        </w:rPr>
        <w:t>enurunan harga diri dikaitkan dengan gambar tubuh negatif yang terjadi selama pubertas. Penampilan fisik memainkan peran penting selama masa remaja, dan persepsi remaja tentang daya tarik mereka adalah faktor yang mempengaruhi harga diri mereka.</w:t>
      </w:r>
      <w:r w:rsidR="00050757" w:rsidRPr="0092716A">
        <w:rPr>
          <w:sz w:val="20"/>
          <w:szCs w:val="20"/>
        </w:rPr>
        <w:fldChar w:fldCharType="begin" w:fldLock="1"/>
      </w:r>
      <w:r w:rsidR="00F950D4" w:rsidRPr="0092716A">
        <w:rPr>
          <w:sz w:val="20"/>
          <w:szCs w:val="20"/>
        </w:rPr>
        <w:instrText>ADDIN CSL_CITATION {"citationItems":[{"id":"ITEM-1","itemData":{"DOI":"10.14710/empati.2018.21705","ISSN":"2337-375X","abstract":"Masa remaja dicirikan oleh perhatian yang berlebih terhadap tubuh maupun penampilan fisik, terutama pada remaja perempuan. Masa remaja merupakan masa yang rentan terjadinya penurunan tingkat harga diri. Mereka mengevaluasi harga diri berdasarkan bentuk tubuh dan penampilan fisik mereka. Penelitian ini bertujuan untuk mengetahui hubungan antara citra tubuh dengan harga diri pada siswi SMA Kesatrian 2 Semarang dengan landasan Teori Self-Discrepancy. Hipotesis penelitian yang diajukan, yaitu ada hubungan positif antara citra tubuh dengan harga diri pada siswi SMA Kesatrian 2 Semarang. Populasi pada penelitian ini adalah siswi kelas X, XI, dan XII SMA Kesatrian 2 Semarang sebanyak 230 siswi dengan sampel penelitian sebanyak 172 siswi. Penelitian ini menggunakan teknik proportionate stratified random sampling. Metode pengumpulan data menggunakan skala psikologi, yaitu Skala Harga Diri dan Skala Citra Tubuh. Skala Harga Diri terdiri dari 21 aitem valid (α=0,855) dan Skala Citra Tubuh terdiri dari 16 aitem valid (α=0,898) yang telah diujicobakan pada 46 siswi. Analisis data dilakukan dengan metode analisis regresi sederhana. Hasil analisis data menunjukkan ada hubungan positif antara citra tubuh dengan harga diri (rxy = 0,233; p = 0,002). Sumbangan efektif citra tubuh terhadap harga diri sebesar 5,4% sedangkan 94,6% berasal dari faktor lain yang tidak diungkap dalam penelitian ini.","author":[{"dropping-particle":"","family":"Zhafirah","given":"Samarah","non-dropping-particle":"","parse-names":false,"suffix":""},{"dropping-particle":"","family":"Dinardinata","given":"Adi","non-dropping-particle":"","parse-names":false,"suffix":""}],"container-title":"Jurnal EMPATI","id":"ITEM-1","issue":"2","issued":{"date-parts":[["2020"]]},"page":"728-734","title":"Hubungan antara citra tubuh dengan harga diri pada siswi SMA Kesatrian 2 Semarang","type":"article-journal","volume":"7"},"uris":["http://www.mendeley.com/documents/?uuid=a2f0f0b3-7fc9-4b12-9148-3e4c3437359f"]}],"mendeley":{"formattedCitation":"[1]","plainTextFormattedCitation":"[1]","previouslyFormattedCitation":"[1]"},"properties":{"noteIndex":0},"schema":"https://github.com/citation-style-language/schema/raw/master/csl-citation.json"}</w:instrText>
      </w:r>
      <w:r w:rsidR="00050757" w:rsidRPr="0092716A">
        <w:rPr>
          <w:sz w:val="20"/>
          <w:szCs w:val="20"/>
        </w:rPr>
        <w:fldChar w:fldCharType="separate"/>
      </w:r>
      <w:r w:rsidR="00050757" w:rsidRPr="0092716A">
        <w:rPr>
          <w:noProof/>
          <w:sz w:val="20"/>
          <w:szCs w:val="20"/>
        </w:rPr>
        <w:t>[1]</w:t>
      </w:r>
      <w:r w:rsidR="00050757" w:rsidRPr="0092716A">
        <w:rPr>
          <w:sz w:val="20"/>
          <w:szCs w:val="20"/>
        </w:rPr>
        <w:fldChar w:fldCharType="end"/>
      </w:r>
      <w:r w:rsidR="00D751DF" w:rsidRPr="0092716A">
        <w:rPr>
          <w:sz w:val="20"/>
          <w:szCs w:val="20"/>
        </w:rPr>
        <w:t>.</w:t>
      </w:r>
      <w:r w:rsidR="00950B6B" w:rsidRPr="0092716A">
        <w:rPr>
          <w:sz w:val="20"/>
          <w:szCs w:val="20"/>
        </w:rPr>
        <w:t xml:space="preserve"> </w:t>
      </w:r>
      <w:bookmarkStart w:id="8" w:name="_Hlk172461527"/>
      <w:bookmarkEnd w:id="6"/>
      <w:r w:rsidR="007D73A7" w:rsidRPr="0092716A">
        <w:rPr>
          <w:sz w:val="20"/>
          <w:szCs w:val="20"/>
        </w:rPr>
        <w:t xml:space="preserve">Pada survei awal yang menggunakan alat ukur </w:t>
      </w:r>
      <w:proofErr w:type="spellStart"/>
      <w:r w:rsidR="007D73A7" w:rsidRPr="0092716A">
        <w:rPr>
          <w:sz w:val="20"/>
          <w:szCs w:val="20"/>
        </w:rPr>
        <w:t>Rosenberg</w:t>
      </w:r>
      <w:proofErr w:type="spellEnd"/>
      <w:r w:rsidR="007D73A7" w:rsidRPr="0092716A">
        <w:rPr>
          <w:sz w:val="20"/>
          <w:szCs w:val="20"/>
        </w:rPr>
        <w:t xml:space="preserve"> </w:t>
      </w:r>
      <w:proofErr w:type="spellStart"/>
      <w:r w:rsidR="007D73A7" w:rsidRPr="0092716A">
        <w:rPr>
          <w:sz w:val="20"/>
          <w:szCs w:val="20"/>
        </w:rPr>
        <w:t>Self-Esteem</w:t>
      </w:r>
      <w:proofErr w:type="spellEnd"/>
      <w:r w:rsidR="007D73A7" w:rsidRPr="0092716A">
        <w:rPr>
          <w:sz w:val="20"/>
          <w:szCs w:val="20"/>
        </w:rPr>
        <w:t xml:space="preserve"> telah dilakukan oleh peneliti pada 10 siswa dan 10 siswi di MA Roudlotul Banat Sidoarjo pada item  </w:t>
      </w:r>
      <w:proofErr w:type="spellStart"/>
      <w:r w:rsidR="007D73A7" w:rsidRPr="0092716A">
        <w:rPr>
          <w:sz w:val="20"/>
          <w:szCs w:val="20"/>
        </w:rPr>
        <w:t>unfavorabel</w:t>
      </w:r>
      <w:proofErr w:type="spellEnd"/>
      <w:r w:rsidR="007D73A7" w:rsidRPr="0092716A">
        <w:rPr>
          <w:sz w:val="20"/>
          <w:szCs w:val="20"/>
        </w:rPr>
        <w:t xml:space="preserve">  nomor 2,5,6,8 dan 9 diperoleh bahwa secara keseluruhan terdapat 2 siswi (20%) dan 1 siswa (10%) yang </w:t>
      </w:r>
      <w:r w:rsidR="007D73A7" w:rsidRPr="0092716A">
        <w:rPr>
          <w:sz w:val="20"/>
          <w:szCs w:val="20"/>
        </w:rPr>
        <w:lastRenderedPageBreak/>
        <w:t xml:space="preserve">harga dirinya sangat rendah dan sisanya item </w:t>
      </w:r>
      <w:proofErr w:type="spellStart"/>
      <w:r w:rsidR="007D73A7" w:rsidRPr="0092716A">
        <w:rPr>
          <w:sz w:val="20"/>
          <w:szCs w:val="20"/>
        </w:rPr>
        <w:t>favorable</w:t>
      </w:r>
      <w:proofErr w:type="spellEnd"/>
      <w:r w:rsidR="007D73A7" w:rsidRPr="0092716A">
        <w:rPr>
          <w:sz w:val="20"/>
          <w:szCs w:val="20"/>
        </w:rPr>
        <w:t xml:space="preserve"> di </w:t>
      </w:r>
      <w:proofErr w:type="spellStart"/>
      <w:r w:rsidR="007D73A7" w:rsidRPr="0092716A">
        <w:rPr>
          <w:sz w:val="20"/>
          <w:szCs w:val="20"/>
        </w:rPr>
        <w:t>peroleh</w:t>
      </w:r>
      <w:proofErr w:type="spellEnd"/>
      <w:r w:rsidR="007D73A7" w:rsidRPr="0092716A">
        <w:rPr>
          <w:sz w:val="20"/>
          <w:szCs w:val="20"/>
        </w:rPr>
        <w:t xml:space="preserve"> 8 siswi (80%) dan 9 siswa (90%) memiliki harga diri yang tinggi, itu menunjukkan bahwa wanita cenderung memiliki harga diri yang lebih rendah dari pada laki-laki.</w:t>
      </w:r>
    </w:p>
    <w:p w14:paraId="090915FD" w14:textId="387402C6" w:rsidR="00E3427C" w:rsidRPr="007D73A7" w:rsidRDefault="00AC0F43" w:rsidP="00AF43FD">
      <w:pPr>
        <w:suppressAutoHyphens w:val="0"/>
        <w:ind w:firstLine="284"/>
        <w:jc w:val="both"/>
        <w:rPr>
          <w:lang w:eastAsia="en-US"/>
        </w:rPr>
      </w:pPr>
      <w:bookmarkStart w:id="9" w:name="_Hlk174175301"/>
      <w:bookmarkEnd w:id="7"/>
      <w:r w:rsidRPr="0092716A">
        <w:rPr>
          <w:color w:val="000000"/>
          <w:sz w:val="20"/>
          <w:szCs w:val="20"/>
        </w:rPr>
        <w:t>Harga diri merupakan</w:t>
      </w:r>
      <w:r w:rsidR="00C94AC1" w:rsidRPr="0092716A">
        <w:rPr>
          <w:color w:val="000000"/>
          <w:sz w:val="20"/>
          <w:szCs w:val="20"/>
        </w:rPr>
        <w:t xml:space="preserve"> pencapaian seseorang dengan menganalisis sejauh mana perilaku memenuhi ideal diri</w:t>
      </w:r>
      <w:r w:rsidR="006C7E3D" w:rsidRPr="0092716A">
        <w:rPr>
          <w:color w:val="000000"/>
          <w:sz w:val="20"/>
          <w:szCs w:val="20"/>
        </w:rPr>
        <w:t xml:space="preserve">. </w:t>
      </w:r>
      <w:r w:rsidR="00C94AC1" w:rsidRPr="0092716A">
        <w:rPr>
          <w:color w:val="000000"/>
          <w:sz w:val="20"/>
          <w:szCs w:val="20"/>
        </w:rPr>
        <w:t>Harga diri adalah kebutuhan dasar manusia untuk perkembangan normal dan sehat dalam proses kehidupan. Jika harga diri seseorang rendah, itu akan memiliki konsekuensi negatif pada kesejahteraan psikologis mereka. Harga diri yang rendah menunjukkan perasaan negatif terhadap diri sendiri, kehilangan kepercayaan diri, dan perasaan gagal mencapai keinginan seseorang. Sebaliknya, jika harga diri seseorang tinggi, itu dianggap sebagai dasar untuk perkembangan mental yang sehat dan kesejahteraan.</w:t>
      </w:r>
      <w:r w:rsidR="00D751DF" w:rsidRPr="0092716A">
        <w:rPr>
          <w:color w:val="000000"/>
          <w:sz w:val="20"/>
          <w:szCs w:val="20"/>
        </w:rPr>
        <w:fldChar w:fldCharType="begin" w:fldLock="1"/>
      </w:r>
      <w:r w:rsidR="00BA0C8C" w:rsidRPr="0092716A">
        <w:rPr>
          <w:color w:val="000000"/>
          <w:sz w:val="20"/>
          <w:szCs w:val="20"/>
        </w:rPr>
        <w:instrText>ADDIN CSL_CITATION {"citationItems":[{"id":"ITEM-1","itemData":{"DOI":"10.26740/jptt.v13n2.p164-170","ISSN":"2087-1708","abstract":"Abstract: Self-esteem is a basic human need for normal and healthy development in the process of life. One of the factors forming self-esteem is the friendship quality. Friends are cognitive and affective resources that can strengthen individual self-esteem. This study aims to empirically examine the role of friendship quality on self-esteem. The research participants were 100 Muslim students. The measuring instrument used is Friendship Quality Scale and Self-Esteem Scale. This study employs quantitative approach with linear regression analysis techniques. The results shows that the friendship quality plays a role in affecting the level of self-esteem at Muslim students (F = 5.093, R = 0.22, p &lt;0.05). That means that the higher of friendship quality, the higher the level of self-esteem at Muslim students. Abstrak: Harga diri merupakan kebutuhan dasar manusia untuk berkembang normal dan sehat dalam proses kehidupan. Salah satu faktor pembentuk harga diri yaitu kualitas persahabatan. Teman merupakan sumber daya kognitif dan afektif yang dapat memperkuat harga diri individu. Penelitian ini bertujuan untuk menguji secara empiris peranan kualitas persahabatan terhadap harga diri. Subjek penelitian ini adalah 100 mahasiswa muslim. Alat ukur yang digunakan adalah Skala Kualitas Persahabatan dan Skala Harga Diri. Penelitian ini menggunakan pendekatan kuantitatif dengan teknik analisis regresi linier. Hasil penelitian menunjukkan bahwa kualitas persahabatan berperan dalam mempengaruhi tinggi rendahnya harga diri pada mahasiswa muslim (F= 5.093, R= 0.22, p&lt;0.05). Semakin tinggi kualitas persahabat maka semakin tinggi pula harga diri pada mahasiswa muslim.","author":[{"dropping-particle":"","family":"Sholichah","given":"Ima Fitri","non-dropping-particle":"","parse-names":false,"suffix":""},{"dropping-particle":"","family":"Amelasasih","given":"Prianggi","non-dropping-particle":"","parse-names":false,"suffix":""},{"dropping-particle":"","family":"Hasanah","given":"Muhimmatul","non-dropping-particle":"","parse-names":false,"suffix":""}],"container-title":"Jurnal Psikologi Teori dan Terapan","id":"ITEM-1","issue":"2","issued":{"date-parts":[["2022"]]},"page":"164-170","title":"Kualitas Persahabatan dan Harga Diri Mahasiswa Muslim","type":"article-journal","volume":"13"},"uris":["http://www.mendeley.com/documents/?uuid=7a0515d7-7074-38b7-8281-baacf947124f"]}],"mendeley":{"formattedCitation":"[2]","plainTextFormattedCitation":"[2]","previouslyFormattedCitation":"[2]"},"properties":{"noteIndex":0},"schema":"https://github.com/citation-style-language/schema/raw/master/csl-citation.json"}</w:instrText>
      </w:r>
      <w:r w:rsidR="00D751DF" w:rsidRPr="0092716A">
        <w:rPr>
          <w:color w:val="000000"/>
          <w:sz w:val="20"/>
          <w:szCs w:val="20"/>
        </w:rPr>
        <w:fldChar w:fldCharType="separate"/>
      </w:r>
      <w:r w:rsidR="00D751DF" w:rsidRPr="0092716A">
        <w:rPr>
          <w:noProof/>
          <w:color w:val="000000"/>
          <w:sz w:val="20"/>
          <w:szCs w:val="20"/>
        </w:rPr>
        <w:t>[2]</w:t>
      </w:r>
      <w:r w:rsidR="00D751DF" w:rsidRPr="0092716A">
        <w:rPr>
          <w:color w:val="000000"/>
          <w:sz w:val="20"/>
          <w:szCs w:val="20"/>
        </w:rPr>
        <w:fldChar w:fldCharType="end"/>
      </w:r>
      <w:r w:rsidR="002E6612" w:rsidRPr="0092716A">
        <w:rPr>
          <w:color w:val="000000"/>
          <w:sz w:val="20"/>
          <w:szCs w:val="20"/>
        </w:rPr>
        <w:t xml:space="preserve">. </w:t>
      </w:r>
      <w:r w:rsidR="00FF04D6" w:rsidRPr="0092716A">
        <w:rPr>
          <w:sz w:val="20"/>
          <w:szCs w:val="20"/>
        </w:rPr>
        <w:t xml:space="preserve">Harga diri adalah penilaian pribadi seseorang berdasarkan seberapa baik perilaku mereka sejalan dengan diri mereka yang ideal. Para peneliti setuju tentang </w:t>
      </w:r>
      <w:r w:rsidR="00EC1574">
        <w:rPr>
          <w:sz w:val="20"/>
          <w:szCs w:val="20"/>
        </w:rPr>
        <w:t xml:space="preserve">betapa </w:t>
      </w:r>
      <w:r w:rsidR="00FF04D6" w:rsidRPr="0092716A">
        <w:rPr>
          <w:sz w:val="20"/>
          <w:szCs w:val="20"/>
        </w:rPr>
        <w:t xml:space="preserve">pentingnya harga diri bagi setiap </w:t>
      </w:r>
      <w:r w:rsidR="00EC1574">
        <w:rPr>
          <w:sz w:val="20"/>
          <w:szCs w:val="20"/>
        </w:rPr>
        <w:t>orang</w:t>
      </w:r>
      <w:r w:rsidR="00FF04D6" w:rsidRPr="0092716A">
        <w:rPr>
          <w:sz w:val="20"/>
          <w:szCs w:val="20"/>
        </w:rPr>
        <w:t xml:space="preserve">, karena mempengaruhi </w:t>
      </w:r>
      <w:r w:rsidR="00EC1574">
        <w:rPr>
          <w:sz w:val="20"/>
          <w:szCs w:val="20"/>
        </w:rPr>
        <w:t xml:space="preserve">kepuasan, perilaku, </w:t>
      </w:r>
      <w:r w:rsidR="00FF04D6" w:rsidRPr="0092716A">
        <w:rPr>
          <w:sz w:val="20"/>
          <w:szCs w:val="20"/>
        </w:rPr>
        <w:t>motivasi dan terkait secara signifikan dengan kesejahteraan secara keseluruhan.</w:t>
      </w:r>
      <w:r w:rsidR="00D751DF" w:rsidRPr="0092716A">
        <w:rPr>
          <w:sz w:val="20"/>
          <w:szCs w:val="20"/>
        </w:rPr>
        <w:fldChar w:fldCharType="begin" w:fldLock="1"/>
      </w:r>
      <w:r w:rsidR="00F950D4" w:rsidRPr="0092716A">
        <w:rPr>
          <w:sz w:val="20"/>
          <w:szCs w:val="20"/>
        </w:rPr>
        <w:instrText>ADDIN CSL_CITATION {"citationItems":[{"id":"ITEM-1","itemData":{"ISBN":"9781119130536","abstract":"Predicting the binding mode of flexible polypeptides to proteins is an important task that falls outside the domain of applicability of most small molecule and protein−protein docking tools. Here, we test the small molecule flexible ligand docking program Glide on a set of 19 non-α-helical peptides and systematically improve pose prediction accuracy bynhancing Glide sampling for flexible polypeptides. In addition, scoring of the poses was improved by post-processing with physics-based implicit solvent MM- GBSA calculations. Using the best RMSD among the top 10 scoring poses as a metric, the success rate (RMSD ≤ 2.0 Å for the interface backbone atoms) increased from 21% with default Glide SP settings to 58% with the enhanced peptide sampling and scoring protocol in the case of redocking to the native protein structure. This approaches the accuracy of the recently developed Rosetta FlexPepDock method (63% success for these 19 peptides) while being over 100 times faster. Cross-docking was performed for a subset of cases where an unbound receptor structure was available, and in that case, 40% of peptides were docked successfully. We analyze the results and find that the optimized polypeptide protocol is most accurate for extended peptides of limited size and number of formal charges, defining a domain of applicability for this approach.","author":[{"dropping-particle":"","family":"Fabiana Meijon Fadul","given":"","non-dropping-particle":"","parse-names":false,"suffix":""}],"id":"ITEM-1","issued":{"date-parts":[["2019"]]},"title":"Pengaruh body image terhadap self esteem pada remaja putri di SMA Katholik Rajawali kota Makassar","type":"article-journal"},"uris":["http://www.mendeley.com/documents/?uuid=ab580ca7-8b3b-4f96-8a15-d7ce433530f5"]}],"mendeley":{"formattedCitation":"[3]","plainTextFormattedCitation":"[3]","previouslyFormattedCitation":"[3]"},"properties":{"noteIndex":0},"schema":"https://github.com/citation-style-language/schema/raw/master/csl-citation.json"}</w:instrText>
      </w:r>
      <w:r w:rsidR="00D751DF" w:rsidRPr="0092716A">
        <w:rPr>
          <w:sz w:val="20"/>
          <w:szCs w:val="20"/>
        </w:rPr>
        <w:fldChar w:fldCharType="separate"/>
      </w:r>
      <w:r w:rsidR="00D751DF" w:rsidRPr="0092716A">
        <w:rPr>
          <w:noProof/>
          <w:sz w:val="20"/>
          <w:szCs w:val="20"/>
        </w:rPr>
        <w:t>[3]</w:t>
      </w:r>
      <w:r w:rsidR="00D751DF" w:rsidRPr="0092716A">
        <w:rPr>
          <w:sz w:val="20"/>
          <w:szCs w:val="20"/>
        </w:rPr>
        <w:fldChar w:fldCharType="end"/>
      </w:r>
      <w:r w:rsidR="002E6612" w:rsidRPr="0092716A">
        <w:rPr>
          <w:sz w:val="20"/>
          <w:szCs w:val="20"/>
        </w:rPr>
        <w:t>.</w:t>
      </w:r>
      <w:r w:rsidR="00F04379" w:rsidRPr="0092716A">
        <w:rPr>
          <w:sz w:val="20"/>
          <w:szCs w:val="20"/>
        </w:rPr>
        <w:t xml:space="preserve"> </w:t>
      </w:r>
      <w:r w:rsidR="00F04379" w:rsidRPr="0092716A">
        <w:rPr>
          <w:color w:val="000000"/>
          <w:sz w:val="20"/>
          <w:szCs w:val="20"/>
        </w:rPr>
        <w:t xml:space="preserve">Harga diri adalah penilaian yang dilakukan oleh seseorang tentang dirinya sendiri. Penilaian ini diungkapkan melalui sikap persetujuan atau </w:t>
      </w:r>
      <w:r w:rsidR="00FB6548" w:rsidRPr="0092716A">
        <w:rPr>
          <w:color w:val="000000"/>
          <w:sz w:val="20"/>
          <w:szCs w:val="20"/>
        </w:rPr>
        <w:t xml:space="preserve">tidak </w:t>
      </w:r>
      <w:r w:rsidR="00F04379" w:rsidRPr="0092716A">
        <w:rPr>
          <w:color w:val="000000"/>
          <w:sz w:val="20"/>
          <w:szCs w:val="20"/>
        </w:rPr>
        <w:t xml:space="preserve">setujuan, serta tingkat kepercayaan seseorang terhadap dirinya sendiri sebagai orang yang mampu, penting, sukses, dan berharga. </w:t>
      </w:r>
      <w:r w:rsidR="00F04379" w:rsidRPr="0092716A">
        <w:rPr>
          <w:sz w:val="20"/>
          <w:szCs w:val="20"/>
        </w:rPr>
        <w:t>Harga diri mengandung arti “siapa dan apa diri saya”. Harga diri diperoleh dari diri sendiri dan orang lain, yaitu melalui dicintai, dihormati, dan dihargai</w:t>
      </w:r>
      <w:r w:rsidR="00FB6548" w:rsidRPr="0092716A">
        <w:rPr>
          <w:sz w:val="20"/>
          <w:szCs w:val="20"/>
        </w:rPr>
        <w:t>.</w:t>
      </w:r>
      <w:r w:rsidR="00F04379" w:rsidRPr="0092716A">
        <w:rPr>
          <w:sz w:val="20"/>
          <w:szCs w:val="20"/>
        </w:rPr>
        <w:fldChar w:fldCharType="begin" w:fldLock="1"/>
      </w:r>
      <w:r w:rsidR="00BA0C8C" w:rsidRPr="0092716A">
        <w:rPr>
          <w:sz w:val="20"/>
          <w:szCs w:val="20"/>
        </w:rPr>
        <w:instrText>ADDIN CSL_CITATION {"citationItems":[{"id":"ITEM-1","itemData":{"DOI":"10.26740/jptt.v13n2.p164-170","ISSN":"2087-1708","abstract":"Abstract: Self-esteem is a basic human need for normal and healthy development in the process of life. One of the factors forming self-esteem is the friendship quality. Friends are cognitive and affective resources that can strengthen individual self-esteem. This study aims to empirically examine the role of friendship quality on self-esteem. The research participants were 100 Muslim students. The measuring instrument used is Friendship Quality Scale and Self-Esteem Scale. This study employs quantitative approach with linear regression analysis techniques. The results shows that the friendship quality plays a role in affecting the level of self-esteem at Muslim students (F = 5.093, R = 0.22, p &lt;0.05). That means that the higher of friendship quality, the higher the level of self-esteem at Muslim students. Abstrak: Harga diri merupakan kebutuhan dasar manusia untuk berkembang normal dan sehat dalam proses kehidupan. Salah satu faktor pembentuk harga diri yaitu kualitas persahabatan. Teman merupakan sumber daya kognitif dan afektif yang dapat memperkuat harga diri individu. Penelitian ini bertujuan untuk menguji secara empiris peranan kualitas persahabatan terhadap harga diri. Subjek penelitian ini adalah 100 mahasiswa muslim. Alat ukur yang digunakan adalah Skala Kualitas Persahabatan dan Skala Harga Diri. Penelitian ini menggunakan pendekatan kuantitatif dengan teknik analisis regresi linier. Hasil penelitian menunjukkan bahwa kualitas persahabatan berperan dalam mempengaruhi tinggi rendahnya harga diri pada mahasiswa muslim (F= 5.093, R= 0.22, p&lt;0.05). Semakin tinggi kualitas persahabat maka semakin tinggi pula harga diri pada mahasiswa muslim.","author":[{"dropping-particle":"","family":"Sholichah","given":"Ima Fitri","non-dropping-particle":"","parse-names":false,"suffix":""},{"dropping-particle":"","family":"Amelasasih","given":"Prianggi","non-dropping-particle":"","parse-names":false,"suffix":""},{"dropping-particle":"","family":"Hasanah","given":"Muhimmatul","non-dropping-particle":"","parse-names":false,"suffix":""}],"container-title":"Jurnal Psikologi Teori dan Terapan","id":"ITEM-1","issue":"2","issued":{"date-parts":[["2022"]]},"page":"164-170","title":"Kualitas Persahabatan dan Harga Diri Mahasiswa Muslim","type":"article-journal","volume":"13"},"uris":["http://www.mendeley.com/documents/?uuid=7a0515d7-7074-38b7-8281-baacf947124f"]}],"mendeley":{"formattedCitation":"[2]","plainTextFormattedCitation":"[2]","previouslyFormattedCitation":"[2]"},"properties":{"noteIndex":0},"schema":"https://github.com/citation-style-language/schema/raw/master/csl-citation.json"}</w:instrText>
      </w:r>
      <w:r w:rsidR="00F04379" w:rsidRPr="0092716A">
        <w:rPr>
          <w:sz w:val="20"/>
          <w:szCs w:val="20"/>
        </w:rPr>
        <w:fldChar w:fldCharType="separate"/>
      </w:r>
      <w:r w:rsidR="00F04379" w:rsidRPr="0092716A">
        <w:rPr>
          <w:noProof/>
          <w:sz w:val="20"/>
          <w:szCs w:val="20"/>
        </w:rPr>
        <w:t>[2]</w:t>
      </w:r>
      <w:r w:rsidR="00F04379" w:rsidRPr="0092716A">
        <w:rPr>
          <w:sz w:val="20"/>
          <w:szCs w:val="20"/>
        </w:rPr>
        <w:fldChar w:fldCharType="end"/>
      </w:r>
      <w:r w:rsidR="00F04379" w:rsidRPr="0092716A">
        <w:rPr>
          <w:sz w:val="20"/>
          <w:szCs w:val="20"/>
        </w:rPr>
        <w:t>.</w:t>
      </w:r>
      <w:r w:rsidR="002E6612" w:rsidRPr="0092716A">
        <w:rPr>
          <w:sz w:val="20"/>
          <w:szCs w:val="20"/>
        </w:rPr>
        <w:t xml:space="preserve"> </w:t>
      </w:r>
      <w:r w:rsidR="00425CDA" w:rsidRPr="00425CDA">
        <w:rPr>
          <w:sz w:val="20"/>
          <w:szCs w:val="20"/>
          <w:lang w:val="en-US" w:eastAsia="en-US"/>
        </w:rPr>
        <w:t xml:space="preserve">Harga </w:t>
      </w:r>
      <w:proofErr w:type="spellStart"/>
      <w:r w:rsidR="00425CDA" w:rsidRPr="00425CDA">
        <w:rPr>
          <w:sz w:val="20"/>
          <w:szCs w:val="20"/>
          <w:lang w:val="en-US" w:eastAsia="en-US"/>
        </w:rPr>
        <w:t>diri</w:t>
      </w:r>
      <w:proofErr w:type="spellEnd"/>
      <w:r w:rsidR="00425CDA" w:rsidRPr="00425CDA">
        <w:rPr>
          <w:sz w:val="20"/>
          <w:szCs w:val="20"/>
          <w:lang w:val="en-US" w:eastAsia="en-US"/>
        </w:rPr>
        <w:t xml:space="preserve"> </w:t>
      </w:r>
      <w:proofErr w:type="spellStart"/>
      <w:r w:rsidR="00425CDA" w:rsidRPr="00425CDA">
        <w:rPr>
          <w:sz w:val="20"/>
          <w:szCs w:val="20"/>
          <w:lang w:val="en-US" w:eastAsia="en-US"/>
        </w:rPr>
        <w:t>adalah</w:t>
      </w:r>
      <w:proofErr w:type="spellEnd"/>
      <w:r w:rsidR="00425CDA" w:rsidRPr="00425CDA">
        <w:rPr>
          <w:sz w:val="20"/>
          <w:szCs w:val="20"/>
          <w:lang w:val="en-US" w:eastAsia="en-US"/>
        </w:rPr>
        <w:t xml:space="preserve"> </w:t>
      </w:r>
      <w:proofErr w:type="spellStart"/>
      <w:r w:rsidR="00425CDA" w:rsidRPr="00425CDA">
        <w:rPr>
          <w:sz w:val="20"/>
          <w:szCs w:val="20"/>
          <w:lang w:val="en-US" w:eastAsia="en-US"/>
        </w:rPr>
        <w:t>persepsi</w:t>
      </w:r>
      <w:proofErr w:type="spellEnd"/>
      <w:r w:rsidR="00425CDA" w:rsidRPr="00425CDA">
        <w:rPr>
          <w:sz w:val="20"/>
          <w:szCs w:val="20"/>
          <w:lang w:val="en-US" w:eastAsia="en-US"/>
        </w:rPr>
        <w:t xml:space="preserve"> </w:t>
      </w:r>
      <w:proofErr w:type="spellStart"/>
      <w:r w:rsidR="00425CDA" w:rsidRPr="00425CDA">
        <w:rPr>
          <w:sz w:val="20"/>
          <w:szCs w:val="20"/>
          <w:lang w:val="en-US" w:eastAsia="en-US"/>
        </w:rPr>
        <w:t>seseorang</w:t>
      </w:r>
      <w:proofErr w:type="spellEnd"/>
      <w:r w:rsidR="00425CDA" w:rsidRPr="00425CDA">
        <w:rPr>
          <w:sz w:val="20"/>
          <w:szCs w:val="20"/>
          <w:lang w:val="en-US" w:eastAsia="en-US"/>
        </w:rPr>
        <w:t xml:space="preserve"> </w:t>
      </w:r>
      <w:proofErr w:type="spellStart"/>
      <w:r w:rsidR="00425CDA" w:rsidRPr="00425CDA">
        <w:rPr>
          <w:sz w:val="20"/>
          <w:szCs w:val="20"/>
          <w:lang w:val="en-US" w:eastAsia="en-US"/>
        </w:rPr>
        <w:t>tentang</w:t>
      </w:r>
      <w:proofErr w:type="spellEnd"/>
      <w:r w:rsidR="00425CDA" w:rsidRPr="00425CDA">
        <w:rPr>
          <w:sz w:val="20"/>
          <w:szCs w:val="20"/>
          <w:lang w:val="en-US" w:eastAsia="en-US"/>
        </w:rPr>
        <w:t xml:space="preserve"> </w:t>
      </w:r>
      <w:proofErr w:type="spellStart"/>
      <w:r w:rsidR="00425CDA" w:rsidRPr="00425CDA">
        <w:rPr>
          <w:sz w:val="20"/>
          <w:szCs w:val="20"/>
          <w:lang w:val="en-US" w:eastAsia="en-US"/>
        </w:rPr>
        <w:t>dirinya</w:t>
      </w:r>
      <w:proofErr w:type="spellEnd"/>
      <w:r w:rsidR="00425CDA" w:rsidRPr="00425CDA">
        <w:rPr>
          <w:sz w:val="20"/>
          <w:szCs w:val="20"/>
          <w:lang w:val="en-US" w:eastAsia="en-US"/>
        </w:rPr>
        <w:t xml:space="preserve"> </w:t>
      </w:r>
      <w:proofErr w:type="spellStart"/>
      <w:r w:rsidR="00425CDA" w:rsidRPr="00425CDA">
        <w:rPr>
          <w:sz w:val="20"/>
          <w:szCs w:val="20"/>
          <w:lang w:val="en-US" w:eastAsia="en-US"/>
        </w:rPr>
        <w:t>sendiri</w:t>
      </w:r>
      <w:proofErr w:type="spellEnd"/>
      <w:r w:rsidR="00425CDA" w:rsidRPr="00425CDA">
        <w:rPr>
          <w:sz w:val="20"/>
          <w:szCs w:val="20"/>
          <w:lang w:val="en-US" w:eastAsia="en-US"/>
        </w:rPr>
        <w:t xml:space="preserve">, yang </w:t>
      </w:r>
      <w:proofErr w:type="spellStart"/>
      <w:r w:rsidR="00425CDA" w:rsidRPr="00425CDA">
        <w:rPr>
          <w:sz w:val="20"/>
          <w:szCs w:val="20"/>
          <w:lang w:val="en-US" w:eastAsia="en-US"/>
        </w:rPr>
        <w:t>ditunjukkan</w:t>
      </w:r>
      <w:proofErr w:type="spellEnd"/>
      <w:r w:rsidR="00425CDA" w:rsidRPr="00425CDA">
        <w:rPr>
          <w:sz w:val="20"/>
          <w:szCs w:val="20"/>
          <w:lang w:val="en-US" w:eastAsia="en-US"/>
        </w:rPr>
        <w:t xml:space="preserve"> </w:t>
      </w:r>
      <w:proofErr w:type="spellStart"/>
      <w:r w:rsidR="00425CDA" w:rsidRPr="00425CDA">
        <w:rPr>
          <w:sz w:val="20"/>
          <w:szCs w:val="20"/>
          <w:lang w:val="en-US" w:eastAsia="en-US"/>
        </w:rPr>
        <w:t>dengan</w:t>
      </w:r>
      <w:proofErr w:type="spellEnd"/>
      <w:r w:rsidR="00425CDA" w:rsidRPr="00425CDA">
        <w:rPr>
          <w:sz w:val="20"/>
          <w:szCs w:val="20"/>
          <w:lang w:val="en-US" w:eastAsia="en-US"/>
        </w:rPr>
        <w:t xml:space="preserve"> </w:t>
      </w:r>
      <w:proofErr w:type="spellStart"/>
      <w:r w:rsidR="00425CDA" w:rsidRPr="00425CDA">
        <w:rPr>
          <w:sz w:val="20"/>
          <w:szCs w:val="20"/>
          <w:lang w:val="en-US" w:eastAsia="en-US"/>
        </w:rPr>
        <w:t>pendapat</w:t>
      </w:r>
      <w:proofErr w:type="spellEnd"/>
      <w:r w:rsidR="00425CDA" w:rsidRPr="00425CDA">
        <w:rPr>
          <w:sz w:val="20"/>
          <w:szCs w:val="20"/>
          <w:lang w:val="en-US" w:eastAsia="en-US"/>
        </w:rPr>
        <w:t xml:space="preserve"> </w:t>
      </w:r>
      <w:proofErr w:type="spellStart"/>
      <w:r w:rsidR="00425CDA" w:rsidRPr="00425CDA">
        <w:rPr>
          <w:sz w:val="20"/>
          <w:szCs w:val="20"/>
          <w:lang w:val="en-US" w:eastAsia="en-US"/>
        </w:rPr>
        <w:t>setuju</w:t>
      </w:r>
      <w:proofErr w:type="spellEnd"/>
      <w:r w:rsidR="00425CDA" w:rsidRPr="00425CDA">
        <w:rPr>
          <w:sz w:val="20"/>
          <w:szCs w:val="20"/>
          <w:lang w:val="en-US" w:eastAsia="en-US"/>
        </w:rPr>
        <w:t xml:space="preserve"> </w:t>
      </w:r>
      <w:proofErr w:type="spellStart"/>
      <w:r w:rsidR="00425CDA" w:rsidRPr="00425CDA">
        <w:rPr>
          <w:sz w:val="20"/>
          <w:szCs w:val="20"/>
          <w:lang w:val="en-US" w:eastAsia="en-US"/>
        </w:rPr>
        <w:t>atau</w:t>
      </w:r>
      <w:proofErr w:type="spellEnd"/>
      <w:r w:rsidR="00425CDA" w:rsidRPr="00425CDA">
        <w:rPr>
          <w:sz w:val="20"/>
          <w:szCs w:val="20"/>
          <w:lang w:val="en-US" w:eastAsia="en-US"/>
        </w:rPr>
        <w:t xml:space="preserve"> </w:t>
      </w:r>
      <w:proofErr w:type="spellStart"/>
      <w:r w:rsidR="00425CDA" w:rsidRPr="00425CDA">
        <w:rPr>
          <w:sz w:val="20"/>
          <w:szCs w:val="20"/>
          <w:lang w:val="en-US" w:eastAsia="en-US"/>
        </w:rPr>
        <w:t>tidak</w:t>
      </w:r>
      <w:proofErr w:type="spellEnd"/>
      <w:r w:rsidR="00425CDA" w:rsidRPr="00425CDA">
        <w:rPr>
          <w:sz w:val="20"/>
          <w:szCs w:val="20"/>
          <w:lang w:val="en-US" w:eastAsia="en-US"/>
        </w:rPr>
        <w:t xml:space="preserve"> </w:t>
      </w:r>
      <w:proofErr w:type="spellStart"/>
      <w:r w:rsidR="00425CDA" w:rsidRPr="00425CDA">
        <w:rPr>
          <w:sz w:val="20"/>
          <w:szCs w:val="20"/>
          <w:lang w:val="en-US" w:eastAsia="en-US"/>
        </w:rPr>
        <w:t>setuju</w:t>
      </w:r>
      <w:proofErr w:type="spellEnd"/>
      <w:r w:rsidR="00425CDA" w:rsidRPr="00425CDA">
        <w:rPr>
          <w:sz w:val="20"/>
          <w:szCs w:val="20"/>
          <w:lang w:val="en-US" w:eastAsia="en-US"/>
        </w:rPr>
        <w:t xml:space="preserve">, dan </w:t>
      </w:r>
      <w:proofErr w:type="spellStart"/>
      <w:r w:rsidR="00425CDA" w:rsidRPr="00425CDA">
        <w:rPr>
          <w:sz w:val="20"/>
          <w:szCs w:val="20"/>
          <w:lang w:val="en-US" w:eastAsia="en-US"/>
        </w:rPr>
        <w:t>tingkat</w:t>
      </w:r>
      <w:proofErr w:type="spellEnd"/>
      <w:r w:rsidR="00425CDA" w:rsidRPr="00425CDA">
        <w:rPr>
          <w:sz w:val="20"/>
          <w:szCs w:val="20"/>
          <w:lang w:val="en-US" w:eastAsia="en-US"/>
        </w:rPr>
        <w:t xml:space="preserve"> </w:t>
      </w:r>
      <w:proofErr w:type="spellStart"/>
      <w:r w:rsidR="00425CDA" w:rsidRPr="00425CDA">
        <w:rPr>
          <w:sz w:val="20"/>
          <w:szCs w:val="20"/>
          <w:lang w:val="en-US" w:eastAsia="en-US"/>
        </w:rPr>
        <w:t>keyakinan</w:t>
      </w:r>
      <w:proofErr w:type="spellEnd"/>
      <w:r w:rsidR="00425CDA" w:rsidRPr="00425CDA">
        <w:rPr>
          <w:sz w:val="20"/>
          <w:szCs w:val="20"/>
          <w:lang w:val="en-US" w:eastAsia="en-US"/>
        </w:rPr>
        <w:t xml:space="preserve"> </w:t>
      </w:r>
      <w:proofErr w:type="spellStart"/>
      <w:r w:rsidR="00425CDA" w:rsidRPr="00425CDA">
        <w:rPr>
          <w:sz w:val="20"/>
          <w:szCs w:val="20"/>
          <w:lang w:val="en-US" w:eastAsia="en-US"/>
        </w:rPr>
        <w:t>mereka</w:t>
      </w:r>
      <w:proofErr w:type="spellEnd"/>
      <w:r w:rsidR="00425CDA" w:rsidRPr="00425CDA">
        <w:rPr>
          <w:sz w:val="20"/>
          <w:szCs w:val="20"/>
          <w:lang w:val="en-US" w:eastAsia="en-US"/>
        </w:rPr>
        <w:t xml:space="preserve"> </w:t>
      </w:r>
      <w:proofErr w:type="spellStart"/>
      <w:r w:rsidR="00425CDA" w:rsidRPr="00425CDA">
        <w:rPr>
          <w:sz w:val="20"/>
          <w:szCs w:val="20"/>
          <w:lang w:val="en-US" w:eastAsia="en-US"/>
        </w:rPr>
        <w:t>bahwa</w:t>
      </w:r>
      <w:proofErr w:type="spellEnd"/>
      <w:r w:rsidR="00425CDA" w:rsidRPr="00425CDA">
        <w:rPr>
          <w:sz w:val="20"/>
          <w:szCs w:val="20"/>
          <w:lang w:val="en-US" w:eastAsia="en-US"/>
        </w:rPr>
        <w:t xml:space="preserve"> </w:t>
      </w:r>
      <w:proofErr w:type="spellStart"/>
      <w:r w:rsidR="00425CDA" w:rsidRPr="00425CDA">
        <w:rPr>
          <w:sz w:val="20"/>
          <w:szCs w:val="20"/>
          <w:lang w:val="en-US" w:eastAsia="en-US"/>
        </w:rPr>
        <w:t>mereka</w:t>
      </w:r>
      <w:proofErr w:type="spellEnd"/>
      <w:r w:rsidR="00425CDA" w:rsidRPr="00425CDA">
        <w:rPr>
          <w:sz w:val="20"/>
          <w:szCs w:val="20"/>
          <w:lang w:val="en-US" w:eastAsia="en-US"/>
        </w:rPr>
        <w:t xml:space="preserve"> </w:t>
      </w:r>
      <w:proofErr w:type="spellStart"/>
      <w:r w:rsidR="00425CDA" w:rsidRPr="00425CDA">
        <w:rPr>
          <w:sz w:val="20"/>
          <w:szCs w:val="20"/>
          <w:lang w:val="en-US" w:eastAsia="en-US"/>
        </w:rPr>
        <w:t>mampu</w:t>
      </w:r>
      <w:proofErr w:type="spellEnd"/>
      <w:r w:rsidR="00425CDA" w:rsidRPr="00425CDA">
        <w:rPr>
          <w:sz w:val="20"/>
          <w:szCs w:val="20"/>
          <w:lang w:val="en-US" w:eastAsia="en-US"/>
        </w:rPr>
        <w:t xml:space="preserve">, </w:t>
      </w:r>
      <w:proofErr w:type="spellStart"/>
      <w:r w:rsidR="00425CDA" w:rsidRPr="00425CDA">
        <w:rPr>
          <w:sz w:val="20"/>
          <w:szCs w:val="20"/>
          <w:lang w:val="en-US" w:eastAsia="en-US"/>
        </w:rPr>
        <w:t>penting</w:t>
      </w:r>
      <w:proofErr w:type="spellEnd"/>
      <w:r w:rsidR="00425CDA" w:rsidRPr="00425CDA">
        <w:rPr>
          <w:sz w:val="20"/>
          <w:szCs w:val="20"/>
          <w:lang w:val="en-US" w:eastAsia="en-US"/>
        </w:rPr>
        <w:t xml:space="preserve">, </w:t>
      </w:r>
      <w:proofErr w:type="spellStart"/>
      <w:r w:rsidR="00425CDA" w:rsidRPr="00425CDA">
        <w:rPr>
          <w:sz w:val="20"/>
          <w:szCs w:val="20"/>
          <w:lang w:val="en-US" w:eastAsia="en-US"/>
        </w:rPr>
        <w:t>berhasil</w:t>
      </w:r>
      <w:proofErr w:type="spellEnd"/>
      <w:r w:rsidR="00425CDA" w:rsidRPr="00425CDA">
        <w:rPr>
          <w:sz w:val="20"/>
          <w:szCs w:val="20"/>
          <w:lang w:val="en-US" w:eastAsia="en-US"/>
        </w:rPr>
        <w:t xml:space="preserve">, dan </w:t>
      </w:r>
      <w:proofErr w:type="spellStart"/>
      <w:r w:rsidR="00425CDA" w:rsidRPr="00425CDA">
        <w:rPr>
          <w:sz w:val="20"/>
          <w:szCs w:val="20"/>
          <w:lang w:val="en-US" w:eastAsia="en-US"/>
        </w:rPr>
        <w:t>berharga</w:t>
      </w:r>
      <w:proofErr w:type="spellEnd"/>
      <w:r w:rsidR="00425CDA" w:rsidRPr="00425CDA">
        <w:rPr>
          <w:sz w:val="20"/>
          <w:szCs w:val="20"/>
          <w:lang w:val="en-US" w:eastAsia="en-US"/>
        </w:rPr>
        <w:t xml:space="preserve">. Harga </w:t>
      </w:r>
      <w:proofErr w:type="spellStart"/>
      <w:r w:rsidR="00425CDA" w:rsidRPr="00425CDA">
        <w:rPr>
          <w:sz w:val="20"/>
          <w:szCs w:val="20"/>
          <w:lang w:val="en-US" w:eastAsia="en-US"/>
        </w:rPr>
        <w:t>diri</w:t>
      </w:r>
      <w:proofErr w:type="spellEnd"/>
      <w:r w:rsidR="00425CDA" w:rsidRPr="00425CDA">
        <w:rPr>
          <w:sz w:val="20"/>
          <w:szCs w:val="20"/>
          <w:lang w:val="en-US" w:eastAsia="en-US"/>
        </w:rPr>
        <w:t xml:space="preserve"> </w:t>
      </w:r>
      <w:proofErr w:type="spellStart"/>
      <w:r w:rsidR="00425CDA" w:rsidRPr="00425CDA">
        <w:rPr>
          <w:sz w:val="20"/>
          <w:szCs w:val="20"/>
          <w:lang w:val="en-US" w:eastAsia="en-US"/>
        </w:rPr>
        <w:t>dibentuk</w:t>
      </w:r>
      <w:proofErr w:type="spellEnd"/>
      <w:r w:rsidR="00425CDA" w:rsidRPr="00425CDA">
        <w:rPr>
          <w:sz w:val="20"/>
          <w:szCs w:val="20"/>
          <w:lang w:val="en-US" w:eastAsia="en-US"/>
        </w:rPr>
        <w:t xml:space="preserve"> oleh </w:t>
      </w:r>
      <w:proofErr w:type="spellStart"/>
      <w:r w:rsidR="00425CDA" w:rsidRPr="00425CDA">
        <w:rPr>
          <w:sz w:val="20"/>
          <w:szCs w:val="20"/>
          <w:lang w:val="en-US" w:eastAsia="en-US"/>
        </w:rPr>
        <w:t>interaksi</w:t>
      </w:r>
      <w:proofErr w:type="spellEnd"/>
      <w:r w:rsidR="00425CDA" w:rsidRPr="00425CDA">
        <w:rPr>
          <w:sz w:val="20"/>
          <w:szCs w:val="20"/>
          <w:lang w:val="en-US" w:eastAsia="en-US"/>
        </w:rPr>
        <w:t xml:space="preserve"> </w:t>
      </w:r>
      <w:proofErr w:type="spellStart"/>
      <w:r w:rsidR="00425CDA" w:rsidRPr="00425CDA">
        <w:rPr>
          <w:sz w:val="20"/>
          <w:szCs w:val="20"/>
          <w:lang w:val="en-US" w:eastAsia="en-US"/>
        </w:rPr>
        <w:t>seseorang</w:t>
      </w:r>
      <w:proofErr w:type="spellEnd"/>
      <w:r w:rsidR="00425CDA" w:rsidRPr="00425CDA">
        <w:rPr>
          <w:sz w:val="20"/>
          <w:szCs w:val="20"/>
          <w:lang w:val="en-US" w:eastAsia="en-US"/>
        </w:rPr>
        <w:t xml:space="preserve"> </w:t>
      </w:r>
      <w:proofErr w:type="spellStart"/>
      <w:r w:rsidR="00425CDA" w:rsidRPr="00425CDA">
        <w:rPr>
          <w:sz w:val="20"/>
          <w:szCs w:val="20"/>
          <w:lang w:val="en-US" w:eastAsia="en-US"/>
        </w:rPr>
        <w:t>dengan</w:t>
      </w:r>
      <w:proofErr w:type="spellEnd"/>
      <w:r w:rsidR="00425CDA" w:rsidRPr="00425CDA">
        <w:rPr>
          <w:sz w:val="20"/>
          <w:szCs w:val="20"/>
          <w:lang w:val="en-US" w:eastAsia="en-US"/>
        </w:rPr>
        <w:t xml:space="preserve"> </w:t>
      </w:r>
      <w:proofErr w:type="spellStart"/>
      <w:r w:rsidR="00425CDA" w:rsidRPr="00425CDA">
        <w:rPr>
          <w:sz w:val="20"/>
          <w:szCs w:val="20"/>
          <w:lang w:val="en-US" w:eastAsia="en-US"/>
        </w:rPr>
        <w:t>lingkungannya</w:t>
      </w:r>
      <w:proofErr w:type="spellEnd"/>
      <w:r w:rsidR="00425CDA" w:rsidRPr="00425CDA">
        <w:rPr>
          <w:sz w:val="20"/>
          <w:szCs w:val="20"/>
          <w:lang w:val="en-US" w:eastAsia="en-US"/>
        </w:rPr>
        <w:t xml:space="preserve"> dan </w:t>
      </w:r>
      <w:proofErr w:type="spellStart"/>
      <w:r w:rsidR="00425CDA" w:rsidRPr="00425CDA">
        <w:rPr>
          <w:sz w:val="20"/>
          <w:szCs w:val="20"/>
          <w:lang w:val="en-US" w:eastAsia="en-US"/>
        </w:rPr>
        <w:t>bagaimana</w:t>
      </w:r>
      <w:proofErr w:type="spellEnd"/>
      <w:r w:rsidR="00425CDA" w:rsidRPr="00425CDA">
        <w:rPr>
          <w:sz w:val="20"/>
          <w:szCs w:val="20"/>
          <w:lang w:val="en-US" w:eastAsia="en-US"/>
        </w:rPr>
        <w:t xml:space="preserve"> orang lain </w:t>
      </w:r>
      <w:proofErr w:type="spellStart"/>
      <w:r w:rsidR="00425CDA" w:rsidRPr="00425CDA">
        <w:rPr>
          <w:sz w:val="20"/>
          <w:szCs w:val="20"/>
          <w:lang w:val="en-US" w:eastAsia="en-US"/>
        </w:rPr>
        <w:t>memperlakukannya</w:t>
      </w:r>
      <w:proofErr w:type="spellEnd"/>
      <w:r w:rsidR="00DC2069" w:rsidRPr="0092716A">
        <w:rPr>
          <w:color w:val="000000"/>
          <w:sz w:val="20"/>
          <w:szCs w:val="20"/>
        </w:rPr>
        <w:t>.</w:t>
      </w:r>
      <w:r w:rsidR="00C05B51" w:rsidRPr="0092716A">
        <w:rPr>
          <w:color w:val="000000"/>
          <w:sz w:val="20"/>
          <w:szCs w:val="20"/>
        </w:rPr>
        <w:fldChar w:fldCharType="begin" w:fldLock="1"/>
      </w:r>
      <w:r w:rsidR="0022773C" w:rsidRPr="0092716A">
        <w:rPr>
          <w:color w:val="000000"/>
          <w:sz w:val="20"/>
          <w:szCs w:val="20"/>
        </w:rPr>
        <w:instrText>ADDIN CSL_CITATION {"citationItems":[{"id":"ITEM-1","itemData":{"abstract":"Self esteem adalah evaluasi yang dibuat individu untuk mempertahankan segala sesuatu yang\\nberkenaan dengan dirinya yang diekspresikan dalam sikap setuju atau tidak setuju serta\\nkeyakinan dirinya untuk menjadi mampu, penting, berhasil dan berharga. Penelitian ini\\nbertujuan untuk mengetahui perbedaan self esteem remaja ditinjau dari keberadaan ayah yaitu\\nremaja yang memiliki ayah dengan remaja yang tidak memiliki ayah. Hipotesis yang diajukan\\ndalam penelitian ini adalah terdapat perbedaan self esteem remaja ditinjau dari keberadaan\\nayah. Populasi penelitian adalah seluruh remaja yang berstatus sebagai siswa SMP Negeri 21\\nPekanbaru. Subyek penelitian adalah remaja yang ayahnya masih hidup dan remaja yang\\nayahnya sudah meninggal sebanyak 100 orang. Hasil analisa dengan menggunakan teknik ttest\\n(independent sample test) diperoleh angka sebesar 0,03 (p&lt;0,05) dan t hitung sebesar\\n2,188. Dari perhitungan rerata (mean), remaja yang memiliki ayah memperoleh angka 106, dan\\nremaja yang tidak memiliki ayah memperoleh angka sebesar 101. Dengan demikian hipotesis\\nyang diajukan dalam penelitian ini diterima, yaitu terdapat perbedaan self esteem antara remaja\\nyang memiliki ayah dengan remaja yang tidak memiliki ayah. Kelompok remaja yang memiliki\\nayah memiliki self esteem yang lebih tinggi dibandingkan dengan kelompok remaja yang tidak\\nmemiliki ayah.\\nKata kunci: self esteem, remaja yang memiliki ayah dan remaja yang tidak memiliki ayah.\\n\\n\\nSelf esteem is an evaluation made by individual to keep everything relating to him, which is\\nexpressed in an affirmative or negative attitudes, and to belief himself as capable, significant,\\nsuccessful and valuable. This study aimed to determine differences in adolescent self-esteem in\\nterms of the presence of the father, that was adolescents who had a father and adolescents who\\nhad no father. The hypothesis of this study was that there are differences in adolescent selfesteem\\nin terms of the presence of the father. The study population were all students of SMP\\nNegeri 21 Pekanbaru, and the samples were 100 students which is 50 students who have father\\nand 50 students who don't have father. By using t-test (independent sample test), obtained a\\nrate of 0.03 (p &lt;0.05) and t=2,188. By calculating the average (mean), adolescents who have\\nfather scored 106, and adolescents who do not have father scored 101. The result showed that\\nthere is a significant difference of self-esteem between adolescents who have father…","author":[{"dropping-particle":"","family":"Ismi Isnani Kamila","given":"","non-dropping-particle":"","parse-names":false,"suffix":""},{"dropping-particle":"","family":"Mukhlis","given":"","non-dropping-particle":"","parse-names":false,"suffix":""}],"container-title":"Jurnal Psikologi UIN Sultan Syarif Kasim Riau","id":"ITEM-1","issue":"Desember","issued":{"date-parts":[["2013"]]},"page":"100-112","title":"Perbedaan harga diri (self esteem) remaja ditinjau dari keberadaan ayah","type":"article-journal","volume":"9"},"uris":["http://www.mendeley.com/documents/?uuid=67014276-2383-4212-acda-cc965e56f30f"]}],"mendeley":{"formattedCitation":"[4]","plainTextFormattedCitation":"[4]","previouslyFormattedCitation":"[4]"},"properties":{"noteIndex":0},"schema":"https://github.com/citation-style-language/schema/raw/master/csl-citation.json"}</w:instrText>
      </w:r>
      <w:r w:rsidR="00C05B51" w:rsidRPr="0092716A">
        <w:rPr>
          <w:color w:val="000000"/>
          <w:sz w:val="20"/>
          <w:szCs w:val="20"/>
        </w:rPr>
        <w:fldChar w:fldCharType="separate"/>
      </w:r>
      <w:r w:rsidR="009F03C0" w:rsidRPr="0092716A">
        <w:rPr>
          <w:noProof/>
          <w:color w:val="000000"/>
          <w:sz w:val="20"/>
          <w:szCs w:val="20"/>
        </w:rPr>
        <w:t>[4]</w:t>
      </w:r>
      <w:r w:rsidR="00C05B51" w:rsidRPr="0092716A">
        <w:rPr>
          <w:color w:val="000000"/>
          <w:sz w:val="20"/>
          <w:szCs w:val="20"/>
        </w:rPr>
        <w:fldChar w:fldCharType="end"/>
      </w:r>
      <w:r w:rsidR="00C05B51" w:rsidRPr="0092716A">
        <w:rPr>
          <w:color w:val="000000"/>
          <w:sz w:val="20"/>
          <w:szCs w:val="20"/>
        </w:rPr>
        <w:t xml:space="preserve">. </w:t>
      </w:r>
      <w:bookmarkEnd w:id="8"/>
      <w:bookmarkEnd w:id="9"/>
    </w:p>
    <w:p w14:paraId="4A570A73" w14:textId="009E4393" w:rsidR="00AC0F43" w:rsidRPr="00425CDA" w:rsidRDefault="00107E30" w:rsidP="00AF43FD">
      <w:pPr>
        <w:suppressAutoHyphens w:val="0"/>
        <w:ind w:firstLine="284"/>
        <w:jc w:val="both"/>
        <w:rPr>
          <w:sz w:val="20"/>
          <w:szCs w:val="20"/>
          <w:lang w:val="en-US" w:eastAsia="en-US"/>
        </w:rPr>
      </w:pPr>
      <w:bookmarkStart w:id="10" w:name="_Hlk172461574"/>
      <w:bookmarkStart w:id="11" w:name="_Hlk174175496"/>
      <w:r w:rsidRPr="0092716A">
        <w:rPr>
          <w:color w:val="000000"/>
          <w:sz w:val="20"/>
          <w:szCs w:val="20"/>
        </w:rPr>
        <w:t xml:space="preserve">Terdapat dua aspek dalam pengukuran harga diri menurut </w:t>
      </w:r>
      <w:proofErr w:type="spellStart"/>
      <w:r w:rsidRPr="0092716A">
        <w:rPr>
          <w:color w:val="000000"/>
          <w:sz w:val="20"/>
          <w:szCs w:val="20"/>
        </w:rPr>
        <w:t>Rosenberg</w:t>
      </w:r>
      <w:proofErr w:type="spellEnd"/>
      <w:r w:rsidRPr="0092716A">
        <w:rPr>
          <w:color w:val="000000"/>
          <w:sz w:val="20"/>
          <w:szCs w:val="20"/>
        </w:rPr>
        <w:t xml:space="preserve"> (</w:t>
      </w:r>
      <w:proofErr w:type="spellStart"/>
      <w:r w:rsidRPr="0092716A">
        <w:rPr>
          <w:color w:val="000000"/>
          <w:sz w:val="20"/>
          <w:szCs w:val="20"/>
        </w:rPr>
        <w:t>Tafarodi</w:t>
      </w:r>
      <w:proofErr w:type="spellEnd"/>
      <w:r w:rsidRPr="0092716A">
        <w:rPr>
          <w:color w:val="000000"/>
          <w:sz w:val="20"/>
          <w:szCs w:val="20"/>
        </w:rPr>
        <w:t xml:space="preserve"> &amp; </w:t>
      </w:r>
      <w:proofErr w:type="spellStart"/>
      <w:r w:rsidRPr="0092716A">
        <w:rPr>
          <w:color w:val="000000"/>
          <w:sz w:val="20"/>
          <w:szCs w:val="20"/>
        </w:rPr>
        <w:t>Milne</w:t>
      </w:r>
      <w:proofErr w:type="spellEnd"/>
      <w:r w:rsidRPr="0092716A">
        <w:rPr>
          <w:color w:val="000000"/>
          <w:sz w:val="20"/>
          <w:szCs w:val="20"/>
        </w:rPr>
        <w:t xml:space="preserve">) yaitu, </w:t>
      </w:r>
      <w:proofErr w:type="spellStart"/>
      <w:r w:rsidRPr="0092716A">
        <w:rPr>
          <w:i/>
          <w:iCs/>
          <w:color w:val="000000"/>
          <w:sz w:val="20"/>
          <w:szCs w:val="20"/>
        </w:rPr>
        <w:t>Self</w:t>
      </w:r>
      <w:proofErr w:type="spellEnd"/>
      <w:r w:rsidRPr="0092716A">
        <w:rPr>
          <w:i/>
          <w:iCs/>
          <w:color w:val="000000"/>
          <w:sz w:val="20"/>
          <w:szCs w:val="20"/>
        </w:rPr>
        <w:t xml:space="preserve"> </w:t>
      </w:r>
      <w:proofErr w:type="spellStart"/>
      <w:r w:rsidRPr="0092716A">
        <w:rPr>
          <w:i/>
          <w:iCs/>
          <w:color w:val="000000"/>
          <w:sz w:val="20"/>
          <w:szCs w:val="20"/>
        </w:rPr>
        <w:t>Competence</w:t>
      </w:r>
      <w:proofErr w:type="spellEnd"/>
      <w:r w:rsidRPr="0092716A">
        <w:rPr>
          <w:color w:val="000000"/>
          <w:sz w:val="20"/>
          <w:szCs w:val="20"/>
        </w:rPr>
        <w:t xml:space="preserve"> yang meliputi merasa puas dengan kemampuan diri sendiri dan merasa memiliki kemampuan yang baik </w:t>
      </w:r>
      <w:proofErr w:type="spellStart"/>
      <w:r w:rsidRPr="0092716A">
        <w:rPr>
          <w:i/>
          <w:iCs/>
          <w:color w:val="000000"/>
          <w:sz w:val="20"/>
          <w:szCs w:val="20"/>
        </w:rPr>
        <w:t>Self</w:t>
      </w:r>
      <w:proofErr w:type="spellEnd"/>
      <w:r w:rsidRPr="0092716A">
        <w:rPr>
          <w:i/>
          <w:iCs/>
          <w:color w:val="000000"/>
          <w:sz w:val="20"/>
          <w:szCs w:val="20"/>
        </w:rPr>
        <w:t xml:space="preserve"> </w:t>
      </w:r>
      <w:proofErr w:type="spellStart"/>
      <w:r w:rsidRPr="0092716A">
        <w:rPr>
          <w:i/>
          <w:iCs/>
          <w:color w:val="000000"/>
          <w:sz w:val="20"/>
          <w:szCs w:val="20"/>
        </w:rPr>
        <w:t>Liking</w:t>
      </w:r>
      <w:proofErr w:type="spellEnd"/>
      <w:r w:rsidRPr="0092716A">
        <w:rPr>
          <w:color w:val="000000"/>
          <w:sz w:val="20"/>
          <w:szCs w:val="20"/>
        </w:rPr>
        <w:t xml:space="preserve"> </w:t>
      </w:r>
      <w:proofErr w:type="spellStart"/>
      <w:r w:rsidRPr="0092716A">
        <w:rPr>
          <w:color w:val="000000"/>
          <w:sz w:val="20"/>
          <w:szCs w:val="20"/>
        </w:rPr>
        <w:t>dimana</w:t>
      </w:r>
      <w:proofErr w:type="spellEnd"/>
      <w:r w:rsidRPr="0092716A">
        <w:rPr>
          <w:color w:val="000000"/>
          <w:sz w:val="20"/>
          <w:szCs w:val="20"/>
        </w:rPr>
        <w:t xml:space="preserve"> seseorang menilai dirinya baik atau buruk, memiliki kualitas yang baik dan memiliki sikap positif terhadap dirinya. </w:t>
      </w:r>
      <w:r w:rsidR="004E7370">
        <w:rPr>
          <w:color w:val="000000"/>
          <w:sz w:val="20"/>
          <w:szCs w:val="20"/>
        </w:rPr>
        <w:t xml:space="preserve"> Menurut </w:t>
      </w:r>
      <w:proofErr w:type="spellStart"/>
      <w:r w:rsidR="004E7370">
        <w:rPr>
          <w:color w:val="000000"/>
          <w:sz w:val="20"/>
          <w:szCs w:val="20"/>
        </w:rPr>
        <w:t>Coopersmith</w:t>
      </w:r>
      <w:proofErr w:type="spellEnd"/>
      <w:r w:rsidR="00E716CF">
        <w:rPr>
          <w:color w:val="000000"/>
          <w:sz w:val="20"/>
          <w:szCs w:val="20"/>
        </w:rPr>
        <w:t xml:space="preserve"> </w:t>
      </w:r>
      <w:r w:rsidR="00E716CF">
        <w:rPr>
          <w:color w:val="000000"/>
          <w:sz w:val="20"/>
          <w:szCs w:val="20"/>
        </w:rPr>
        <w:fldChar w:fldCharType="begin" w:fldLock="1"/>
      </w:r>
      <w:r w:rsidR="00026DF4">
        <w:rPr>
          <w:color w:val="000000"/>
          <w:sz w:val="20"/>
          <w:szCs w:val="20"/>
        </w:rPr>
        <w:instrText>ADDIN CSL_CITATION {"citationItems":[{"id":"ITEM-1","itemData":{"author":[{"dropping-particle":"","family":"Susanto","given":"Nugroho Dwi","non-dropping-particle":"","parse-names":false,"suffix":""}],"id":"ITEM-1","issued":{"date-parts":[["2011"]]},"title":"Efektivitas Model Pembelajaran Kooperatif Tipe TGT (Team Game Tournament) dan TTW (Think-Talk-Write) Pada Prestasi Belajar Ditinjau dari Harga Diri SIswa Kelas XI Sekolah Menengah Kejuruan Jurusan Bisnis Manajemen di Kota Salatiga","type":"article-journal"},"uris":["http://www.mendeley.com/documents/?uuid=3cca4fa7-2857-4a3b-b6c6-e4e9ae7a24c6"]}],"mendeley":{"formattedCitation":"[5]","plainTextFormattedCitation":"[5]","previouslyFormattedCitation":"[5]"},"properties":{"noteIndex":0},"schema":"https://github.com/citation-style-language/schema/raw/master/csl-citation.json"}</w:instrText>
      </w:r>
      <w:r w:rsidR="00E716CF">
        <w:rPr>
          <w:color w:val="000000"/>
          <w:sz w:val="20"/>
          <w:szCs w:val="20"/>
        </w:rPr>
        <w:fldChar w:fldCharType="separate"/>
      </w:r>
      <w:r w:rsidR="00E716CF" w:rsidRPr="00E716CF">
        <w:rPr>
          <w:noProof/>
          <w:color w:val="000000"/>
          <w:sz w:val="20"/>
          <w:szCs w:val="20"/>
        </w:rPr>
        <w:t>[5]</w:t>
      </w:r>
      <w:r w:rsidR="00E716CF">
        <w:rPr>
          <w:color w:val="000000"/>
          <w:sz w:val="20"/>
          <w:szCs w:val="20"/>
        </w:rPr>
        <w:fldChar w:fldCharType="end"/>
      </w:r>
      <w:r w:rsidR="004E7370">
        <w:rPr>
          <w:color w:val="000000"/>
          <w:sz w:val="20"/>
          <w:szCs w:val="20"/>
        </w:rPr>
        <w:t xml:space="preserve"> ada 4 aspek</w:t>
      </w:r>
      <w:r w:rsidR="00E716CF">
        <w:rPr>
          <w:color w:val="000000"/>
          <w:sz w:val="20"/>
          <w:szCs w:val="20"/>
        </w:rPr>
        <w:t xml:space="preserve"> harga diri</w:t>
      </w:r>
      <w:r w:rsidR="004E7370">
        <w:rPr>
          <w:color w:val="000000"/>
          <w:sz w:val="20"/>
          <w:szCs w:val="20"/>
        </w:rPr>
        <w:t xml:space="preserve"> yaitu </w:t>
      </w:r>
      <w:proofErr w:type="spellStart"/>
      <w:r w:rsidR="004E7370" w:rsidRPr="00E716CF">
        <w:rPr>
          <w:i/>
          <w:iCs/>
          <w:color w:val="000000"/>
          <w:sz w:val="20"/>
          <w:szCs w:val="20"/>
        </w:rPr>
        <w:t>Self</w:t>
      </w:r>
      <w:proofErr w:type="spellEnd"/>
      <w:r w:rsidR="004E7370" w:rsidRPr="00E716CF">
        <w:rPr>
          <w:i/>
          <w:iCs/>
          <w:color w:val="000000"/>
          <w:sz w:val="20"/>
          <w:szCs w:val="20"/>
        </w:rPr>
        <w:t xml:space="preserve"> </w:t>
      </w:r>
      <w:proofErr w:type="spellStart"/>
      <w:r w:rsidR="004E7370" w:rsidRPr="00E716CF">
        <w:rPr>
          <w:i/>
          <w:iCs/>
          <w:color w:val="000000"/>
          <w:sz w:val="20"/>
          <w:szCs w:val="20"/>
        </w:rPr>
        <w:t>valus</w:t>
      </w:r>
      <w:proofErr w:type="spellEnd"/>
      <w:r w:rsidR="004E7370" w:rsidRPr="00E716CF">
        <w:rPr>
          <w:i/>
          <w:iCs/>
          <w:color w:val="000000"/>
          <w:sz w:val="20"/>
          <w:szCs w:val="20"/>
        </w:rPr>
        <w:t xml:space="preserve"> </w:t>
      </w:r>
      <w:r w:rsidR="004E7370">
        <w:rPr>
          <w:color w:val="000000"/>
          <w:sz w:val="20"/>
          <w:szCs w:val="20"/>
        </w:rPr>
        <w:t xml:space="preserve">atau nilai pribadi, </w:t>
      </w:r>
      <w:proofErr w:type="spellStart"/>
      <w:r w:rsidR="004E7370" w:rsidRPr="00E716CF">
        <w:rPr>
          <w:i/>
          <w:iCs/>
          <w:color w:val="000000"/>
          <w:sz w:val="20"/>
          <w:szCs w:val="20"/>
        </w:rPr>
        <w:t>Leadership-popularity</w:t>
      </w:r>
      <w:proofErr w:type="spellEnd"/>
      <w:r w:rsidR="004E7370" w:rsidRPr="00E716CF">
        <w:rPr>
          <w:i/>
          <w:iCs/>
          <w:color w:val="000000"/>
          <w:sz w:val="20"/>
          <w:szCs w:val="20"/>
        </w:rPr>
        <w:t xml:space="preserve"> </w:t>
      </w:r>
      <w:r w:rsidR="004E7370">
        <w:rPr>
          <w:color w:val="000000"/>
          <w:sz w:val="20"/>
          <w:szCs w:val="20"/>
        </w:rPr>
        <w:t>atau popularitas-kepemimpinan</w:t>
      </w:r>
      <w:r w:rsidR="00E716CF">
        <w:rPr>
          <w:color w:val="000000"/>
          <w:sz w:val="20"/>
          <w:szCs w:val="20"/>
        </w:rPr>
        <w:t xml:space="preserve">, </w:t>
      </w:r>
      <w:proofErr w:type="spellStart"/>
      <w:r w:rsidR="00E716CF" w:rsidRPr="00E716CF">
        <w:rPr>
          <w:i/>
          <w:iCs/>
          <w:color w:val="000000"/>
          <w:sz w:val="20"/>
          <w:szCs w:val="20"/>
        </w:rPr>
        <w:t>family-parents</w:t>
      </w:r>
      <w:proofErr w:type="spellEnd"/>
      <w:r w:rsidR="00E716CF" w:rsidRPr="00E716CF">
        <w:rPr>
          <w:i/>
          <w:iCs/>
          <w:color w:val="000000"/>
          <w:sz w:val="20"/>
          <w:szCs w:val="20"/>
        </w:rPr>
        <w:t xml:space="preserve"> </w:t>
      </w:r>
      <w:r w:rsidR="00E716CF">
        <w:rPr>
          <w:color w:val="000000"/>
          <w:sz w:val="20"/>
          <w:szCs w:val="20"/>
        </w:rPr>
        <w:t xml:space="preserve">atau keluarga, dan </w:t>
      </w:r>
      <w:proofErr w:type="spellStart"/>
      <w:r w:rsidR="00E716CF" w:rsidRPr="00E716CF">
        <w:rPr>
          <w:i/>
          <w:iCs/>
          <w:color w:val="000000"/>
          <w:sz w:val="20"/>
          <w:szCs w:val="20"/>
        </w:rPr>
        <w:t>achievement</w:t>
      </w:r>
      <w:proofErr w:type="spellEnd"/>
      <w:r w:rsidR="00E716CF">
        <w:rPr>
          <w:color w:val="000000"/>
          <w:sz w:val="20"/>
          <w:szCs w:val="20"/>
        </w:rPr>
        <w:t xml:space="preserve"> atau prestasi. </w:t>
      </w:r>
      <w:r w:rsidR="00FF04D6" w:rsidRPr="0092716A">
        <w:rPr>
          <w:sz w:val="20"/>
          <w:szCs w:val="20"/>
        </w:rPr>
        <w:t xml:space="preserve">Beberapa permasalahan yang mungkin muncul akibat harga diri </w:t>
      </w:r>
      <w:r w:rsidR="00C05B51" w:rsidRPr="0092716A">
        <w:rPr>
          <w:sz w:val="20"/>
          <w:szCs w:val="20"/>
        </w:rPr>
        <w:t xml:space="preserve">rendah </w:t>
      </w:r>
      <w:r w:rsidR="00FF04D6" w:rsidRPr="0092716A">
        <w:rPr>
          <w:sz w:val="20"/>
          <w:szCs w:val="20"/>
        </w:rPr>
        <w:t>pada remaja meliputi gangguan dalam interaksi sosial, kecenderungan untuk merasa terlalu penting, mudah tersinggung atau marah secara berlebihan, serta ketegangan dalam memainkan peran yang dirasakan</w:t>
      </w:r>
      <w:r w:rsidR="002E6612" w:rsidRPr="0092716A">
        <w:rPr>
          <w:sz w:val="20"/>
          <w:szCs w:val="20"/>
        </w:rPr>
        <w:t xml:space="preserve">. </w:t>
      </w:r>
      <w:r w:rsidR="00150F63" w:rsidRPr="0092716A">
        <w:rPr>
          <w:sz w:val="20"/>
          <w:szCs w:val="20"/>
        </w:rPr>
        <w:t>Periode remaja menimbulkan ancaman yang signifikan terhadap harga diri seseorang. Hal ini disebabkan oleh banyak perubahan fisik dan psikososial yang terjadi, serta banyak keputusan yang harus dibuat tentang diri sendiri. Kegagalan untuk beradaptasi dengan kondisi ini dapat menyebabkan harga diri yang rendah.</w:t>
      </w:r>
      <w:r w:rsidR="00150F63" w:rsidRPr="0092716A">
        <w:rPr>
          <w:sz w:val="20"/>
          <w:szCs w:val="20"/>
        </w:rPr>
        <w:fldChar w:fldCharType="begin" w:fldLock="1"/>
      </w:r>
      <w:r w:rsidR="00026DF4">
        <w:rPr>
          <w:sz w:val="20"/>
          <w:szCs w:val="20"/>
        </w:rPr>
        <w:instrText>ADDIN CSL_CITATION {"citationItems":[{"id":"ITEM-1","itemData":{"DOI":"10.33024/hjk.v15i1.1604","ISSN":"1978-3337","abstract":"Analysis of patterns of parenting and self-esteem among high school studentsBackground: Low self-esteem is a feeling of worthlessness. Family is one factor that determines an adolescent's personality. The form of adult parenting improves the child's personality when he is an adult.Purpose: To an analysis of patterns of parenting and self-esteem among high school studentsMethod: Quantitative research with time research in a cross-sectional study. The population in this study were grade X high school students at Bandar Lampung in 2019 with a sample of 198 respondents. The instrument of data collection in this study used a questionnaire. Data analysis using Chi-Square test.Results: The findings, most of the respondents were male, namely 173 (87.4%), respondents who had low self-esteem were 70 (35.4%), felt that their father was dominant in providing care 135 (68.2%), respondents Those who feel they have authoritarian parenting are 33 (16.7%), permissive parenting is 27 (13.6%), neglected parenting is 44 (22.2%), undemocratic parenting is 104 (82.5%) and (p-value = 0.000 and OR = 4.143), (p-value = 0.984), (p-value = 0.00 and OR = 4.100), (p-value = 0.000 and OR = 7.556).Conclusion: There is a relationship between authoritarian parenting, neglect, and self-esteem among high school students. There is no relationship between permissive parenting and self-esteem among high school students. Suggestions: School management and psychological counseling to pay attention more to the importance of parenting that deserves high self-esteem in adolescents.Keywords: Patterns of parenting; Self-esteem; High school studentsPendahuluan: Harga diri rendah  adalah perasaan  tidak berharga, tidak berarti dan  rendah  diri yang berkepanjangan   akibat evaluasi yang negatif terhadap  diri sendiri atau  kemampuan diri. Keluarga merupakan salah satu faktor yang mempengaruhi kepribadian seorang remaja. Bentuk pola asuh orangtua mempengaruhi pembentukan kepribadian anak saat dia dewasa.Tujuan: Untuk mengetahui hubungan pola asuh orang tua dengan harga diri pada siswa di SMK “A” Kota Bandar Lampung Tahun 2019.Metode: Jenis penelitian ini adalah kuantitatif dengan pendekatan waktu dalam penelitian ini secara cross sectional. Populasi dalam penelitian ini adalah seluruh siswa kelas X di SMK A Bandar Lampung  pada tahun 2019 dengan jumlah sampel 198 orang. Instrumen pengumpulan data dalam penelitian ini menggunakan kuesioner. Analisa data menggunakan uji Chi Square.Hasil: Sebagian besar…","author":[{"dropping-particle":"","family":"Sary","given":"Lolita","non-dropping-particle":"","parse-names":false,"suffix":""},{"dropping-particle":"","family":"Pribadi","given":"Teguh","non-dropping-particle":"","parse-names":false,"suffix":""},{"dropping-particle":"","family":"Hasdianasari","given":"Mardhatilah","non-dropping-particle":"","parse-names":false,"suffix":""}],"container-title":"Holistik Jurnal Kesehatan","id":"ITEM-1","issue":"1","issued":{"date-parts":[["2021","6","27"]]},"page":"147-157","publisher":"Universitas Malahayati Bandar Lampung","title":"Analisa pola asuh orang tua dengan harga diri pada siswa/siswi Sekolah Menengah Atas","type":"article-journal","volume":"15"},"uris":["http://www.mendeley.com/documents/?uuid=4d341605-3305-3d4f-bab1-d19b683c192f"]}],"mendeley":{"formattedCitation":"[6]","plainTextFormattedCitation":"[6]","previouslyFormattedCitation":"[6]"},"properties":{"noteIndex":0},"schema":"https://github.com/citation-style-language/schema/raw/master/csl-citation.json"}</w:instrText>
      </w:r>
      <w:r w:rsidR="00150F63" w:rsidRPr="0092716A">
        <w:rPr>
          <w:sz w:val="20"/>
          <w:szCs w:val="20"/>
        </w:rPr>
        <w:fldChar w:fldCharType="separate"/>
      </w:r>
      <w:r w:rsidR="00E716CF" w:rsidRPr="00E716CF">
        <w:rPr>
          <w:noProof/>
          <w:sz w:val="20"/>
          <w:szCs w:val="20"/>
        </w:rPr>
        <w:t>[6]</w:t>
      </w:r>
      <w:r w:rsidR="00150F63" w:rsidRPr="0092716A">
        <w:rPr>
          <w:sz w:val="20"/>
          <w:szCs w:val="20"/>
        </w:rPr>
        <w:fldChar w:fldCharType="end"/>
      </w:r>
      <w:r w:rsidR="00150F63" w:rsidRPr="0092716A">
        <w:rPr>
          <w:sz w:val="20"/>
          <w:szCs w:val="20"/>
        </w:rPr>
        <w:t xml:space="preserve">. </w:t>
      </w:r>
      <w:r w:rsidR="00425CDA" w:rsidRPr="00425CDA">
        <w:rPr>
          <w:sz w:val="20"/>
          <w:szCs w:val="20"/>
          <w:lang w:val="en-US" w:eastAsia="en-US"/>
        </w:rPr>
        <w:t xml:space="preserve">Jika </w:t>
      </w:r>
      <w:proofErr w:type="spellStart"/>
      <w:r w:rsidR="00425CDA" w:rsidRPr="00425CDA">
        <w:rPr>
          <w:sz w:val="20"/>
          <w:szCs w:val="20"/>
          <w:lang w:val="en-US" w:eastAsia="en-US"/>
        </w:rPr>
        <w:t>seorang</w:t>
      </w:r>
      <w:proofErr w:type="spellEnd"/>
      <w:r w:rsidR="00425CDA" w:rsidRPr="00425CDA">
        <w:rPr>
          <w:sz w:val="20"/>
          <w:szCs w:val="20"/>
          <w:lang w:val="en-US" w:eastAsia="en-US"/>
        </w:rPr>
        <w:t xml:space="preserve"> </w:t>
      </w:r>
      <w:proofErr w:type="spellStart"/>
      <w:r w:rsidR="00425CDA" w:rsidRPr="00425CDA">
        <w:rPr>
          <w:sz w:val="20"/>
          <w:szCs w:val="20"/>
          <w:lang w:val="en-US" w:eastAsia="en-US"/>
        </w:rPr>
        <w:t>remaja</w:t>
      </w:r>
      <w:proofErr w:type="spellEnd"/>
      <w:r w:rsidR="00425CDA" w:rsidRPr="00425CDA">
        <w:rPr>
          <w:sz w:val="20"/>
          <w:szCs w:val="20"/>
          <w:lang w:val="en-US" w:eastAsia="en-US"/>
        </w:rPr>
        <w:t xml:space="preserve"> </w:t>
      </w:r>
      <w:proofErr w:type="spellStart"/>
      <w:r w:rsidR="00425CDA" w:rsidRPr="00425CDA">
        <w:rPr>
          <w:sz w:val="20"/>
          <w:szCs w:val="20"/>
          <w:lang w:val="en-US" w:eastAsia="en-US"/>
        </w:rPr>
        <w:t>memiliki</w:t>
      </w:r>
      <w:proofErr w:type="spellEnd"/>
      <w:r w:rsidR="00425CDA" w:rsidRPr="00425CDA">
        <w:rPr>
          <w:sz w:val="20"/>
          <w:szCs w:val="20"/>
          <w:lang w:val="en-US" w:eastAsia="en-US"/>
        </w:rPr>
        <w:t xml:space="preserve"> </w:t>
      </w:r>
      <w:proofErr w:type="spellStart"/>
      <w:r w:rsidR="00425CDA" w:rsidRPr="00425CDA">
        <w:rPr>
          <w:sz w:val="20"/>
          <w:szCs w:val="20"/>
          <w:lang w:val="en-US" w:eastAsia="en-US"/>
        </w:rPr>
        <w:t>harga</w:t>
      </w:r>
      <w:proofErr w:type="spellEnd"/>
      <w:r w:rsidR="00425CDA" w:rsidRPr="00425CDA">
        <w:rPr>
          <w:sz w:val="20"/>
          <w:szCs w:val="20"/>
          <w:lang w:val="en-US" w:eastAsia="en-US"/>
        </w:rPr>
        <w:t xml:space="preserve"> </w:t>
      </w:r>
      <w:proofErr w:type="spellStart"/>
      <w:r w:rsidR="00425CDA" w:rsidRPr="00425CDA">
        <w:rPr>
          <w:sz w:val="20"/>
          <w:szCs w:val="20"/>
          <w:lang w:val="en-US" w:eastAsia="en-US"/>
        </w:rPr>
        <w:t>diri</w:t>
      </w:r>
      <w:proofErr w:type="spellEnd"/>
      <w:r w:rsidR="00425CDA" w:rsidRPr="00425CDA">
        <w:rPr>
          <w:sz w:val="20"/>
          <w:szCs w:val="20"/>
          <w:lang w:val="en-US" w:eastAsia="en-US"/>
        </w:rPr>
        <w:t xml:space="preserve"> yang </w:t>
      </w:r>
      <w:proofErr w:type="spellStart"/>
      <w:r w:rsidR="00425CDA" w:rsidRPr="00425CDA">
        <w:rPr>
          <w:sz w:val="20"/>
          <w:szCs w:val="20"/>
          <w:lang w:val="en-US" w:eastAsia="en-US"/>
        </w:rPr>
        <w:t>rendah</w:t>
      </w:r>
      <w:proofErr w:type="spellEnd"/>
      <w:r w:rsidR="00425CDA" w:rsidRPr="00425CDA">
        <w:rPr>
          <w:sz w:val="20"/>
          <w:szCs w:val="20"/>
          <w:lang w:val="en-US" w:eastAsia="en-US"/>
        </w:rPr>
        <w:t xml:space="preserve">, </w:t>
      </w:r>
      <w:proofErr w:type="spellStart"/>
      <w:r w:rsidR="00425CDA" w:rsidRPr="00425CDA">
        <w:rPr>
          <w:sz w:val="20"/>
          <w:szCs w:val="20"/>
          <w:lang w:val="en-US" w:eastAsia="en-US"/>
        </w:rPr>
        <w:t>sulit</w:t>
      </w:r>
      <w:proofErr w:type="spellEnd"/>
      <w:r w:rsidR="00425CDA" w:rsidRPr="00425CDA">
        <w:rPr>
          <w:sz w:val="20"/>
          <w:szCs w:val="20"/>
          <w:lang w:val="en-US" w:eastAsia="en-US"/>
        </w:rPr>
        <w:t xml:space="preserve"> </w:t>
      </w:r>
      <w:proofErr w:type="spellStart"/>
      <w:r w:rsidR="00425CDA" w:rsidRPr="00425CDA">
        <w:rPr>
          <w:sz w:val="20"/>
          <w:szCs w:val="20"/>
          <w:lang w:val="en-US" w:eastAsia="en-US"/>
        </w:rPr>
        <w:t>untuk</w:t>
      </w:r>
      <w:proofErr w:type="spellEnd"/>
      <w:r w:rsidR="00425CDA" w:rsidRPr="00425CDA">
        <w:rPr>
          <w:sz w:val="20"/>
          <w:szCs w:val="20"/>
          <w:lang w:val="en-US" w:eastAsia="en-US"/>
        </w:rPr>
        <w:t xml:space="preserve"> </w:t>
      </w:r>
      <w:proofErr w:type="spellStart"/>
      <w:r w:rsidR="00425CDA" w:rsidRPr="00425CDA">
        <w:rPr>
          <w:sz w:val="20"/>
          <w:szCs w:val="20"/>
          <w:lang w:val="en-US" w:eastAsia="en-US"/>
        </w:rPr>
        <w:t>mengontrol</w:t>
      </w:r>
      <w:proofErr w:type="spellEnd"/>
      <w:r w:rsidR="00425CDA" w:rsidRPr="00425CDA">
        <w:rPr>
          <w:sz w:val="20"/>
          <w:szCs w:val="20"/>
          <w:lang w:val="en-US" w:eastAsia="en-US"/>
        </w:rPr>
        <w:t xml:space="preserve"> </w:t>
      </w:r>
      <w:proofErr w:type="spellStart"/>
      <w:r w:rsidR="00425CDA" w:rsidRPr="00425CDA">
        <w:rPr>
          <w:sz w:val="20"/>
          <w:szCs w:val="20"/>
          <w:lang w:val="en-US" w:eastAsia="en-US"/>
        </w:rPr>
        <w:t>tingkah</w:t>
      </w:r>
      <w:proofErr w:type="spellEnd"/>
      <w:r w:rsidR="00425CDA" w:rsidRPr="00425CDA">
        <w:rPr>
          <w:sz w:val="20"/>
          <w:szCs w:val="20"/>
          <w:lang w:val="en-US" w:eastAsia="en-US"/>
        </w:rPr>
        <w:t xml:space="preserve"> </w:t>
      </w:r>
      <w:proofErr w:type="spellStart"/>
      <w:r w:rsidR="00425CDA" w:rsidRPr="00425CDA">
        <w:rPr>
          <w:sz w:val="20"/>
          <w:szCs w:val="20"/>
          <w:lang w:val="en-US" w:eastAsia="en-US"/>
        </w:rPr>
        <w:t>lakunya</w:t>
      </w:r>
      <w:proofErr w:type="spellEnd"/>
      <w:r w:rsidR="00425CDA" w:rsidRPr="00425CDA">
        <w:rPr>
          <w:sz w:val="20"/>
          <w:szCs w:val="20"/>
          <w:lang w:val="en-US" w:eastAsia="en-US"/>
        </w:rPr>
        <w:t xml:space="preserve">, </w:t>
      </w:r>
      <w:proofErr w:type="spellStart"/>
      <w:r w:rsidR="00425CDA" w:rsidRPr="00425CDA">
        <w:rPr>
          <w:sz w:val="20"/>
          <w:szCs w:val="20"/>
          <w:lang w:val="en-US" w:eastAsia="en-US"/>
        </w:rPr>
        <w:t>tidak</w:t>
      </w:r>
      <w:proofErr w:type="spellEnd"/>
      <w:r w:rsidR="00425CDA" w:rsidRPr="00425CDA">
        <w:rPr>
          <w:sz w:val="20"/>
          <w:szCs w:val="20"/>
          <w:lang w:val="en-US" w:eastAsia="en-US"/>
        </w:rPr>
        <w:t xml:space="preserve"> </w:t>
      </w:r>
      <w:proofErr w:type="spellStart"/>
      <w:r w:rsidR="00425CDA" w:rsidRPr="00425CDA">
        <w:rPr>
          <w:sz w:val="20"/>
          <w:szCs w:val="20"/>
          <w:lang w:val="en-US" w:eastAsia="en-US"/>
        </w:rPr>
        <w:t>menerima</w:t>
      </w:r>
      <w:proofErr w:type="spellEnd"/>
      <w:r w:rsidR="00425CDA" w:rsidRPr="00425CDA">
        <w:rPr>
          <w:sz w:val="20"/>
          <w:szCs w:val="20"/>
          <w:lang w:val="en-US" w:eastAsia="en-US"/>
        </w:rPr>
        <w:t xml:space="preserve"> </w:t>
      </w:r>
      <w:proofErr w:type="spellStart"/>
      <w:r w:rsidR="00425CDA" w:rsidRPr="00425CDA">
        <w:rPr>
          <w:sz w:val="20"/>
          <w:szCs w:val="20"/>
          <w:lang w:val="en-US" w:eastAsia="en-US"/>
        </w:rPr>
        <w:t>dirinya</w:t>
      </w:r>
      <w:proofErr w:type="spellEnd"/>
      <w:r w:rsidR="00425CDA" w:rsidRPr="00425CDA">
        <w:rPr>
          <w:sz w:val="20"/>
          <w:szCs w:val="20"/>
          <w:lang w:val="en-US" w:eastAsia="en-US"/>
        </w:rPr>
        <w:t xml:space="preserve"> </w:t>
      </w:r>
      <w:proofErr w:type="spellStart"/>
      <w:r w:rsidR="00425CDA" w:rsidRPr="00425CDA">
        <w:rPr>
          <w:sz w:val="20"/>
          <w:szCs w:val="20"/>
          <w:lang w:val="en-US" w:eastAsia="en-US"/>
        </w:rPr>
        <w:t>apa</w:t>
      </w:r>
      <w:proofErr w:type="spellEnd"/>
      <w:r w:rsidR="00425CDA" w:rsidRPr="00425CDA">
        <w:rPr>
          <w:sz w:val="20"/>
          <w:szCs w:val="20"/>
          <w:lang w:val="en-US" w:eastAsia="en-US"/>
        </w:rPr>
        <w:t xml:space="preserve"> </w:t>
      </w:r>
      <w:proofErr w:type="spellStart"/>
      <w:r w:rsidR="00425CDA" w:rsidRPr="00425CDA">
        <w:rPr>
          <w:sz w:val="20"/>
          <w:szCs w:val="20"/>
          <w:lang w:val="en-US" w:eastAsia="en-US"/>
        </w:rPr>
        <w:t>adanya</w:t>
      </w:r>
      <w:proofErr w:type="spellEnd"/>
      <w:r w:rsidR="00425CDA" w:rsidRPr="00425CDA">
        <w:rPr>
          <w:sz w:val="20"/>
          <w:szCs w:val="20"/>
          <w:lang w:val="en-US" w:eastAsia="en-US"/>
        </w:rPr>
        <w:t xml:space="preserve">, </w:t>
      </w:r>
      <w:proofErr w:type="spellStart"/>
      <w:r w:rsidR="00425CDA" w:rsidRPr="00425CDA">
        <w:rPr>
          <w:sz w:val="20"/>
          <w:szCs w:val="20"/>
          <w:lang w:val="en-US" w:eastAsia="en-US"/>
        </w:rPr>
        <w:t>mudah</w:t>
      </w:r>
      <w:proofErr w:type="spellEnd"/>
      <w:r w:rsidR="00425CDA" w:rsidRPr="00425CDA">
        <w:rPr>
          <w:sz w:val="20"/>
          <w:szCs w:val="20"/>
          <w:lang w:val="en-US" w:eastAsia="en-US"/>
        </w:rPr>
        <w:t xml:space="preserve"> </w:t>
      </w:r>
      <w:proofErr w:type="spellStart"/>
      <w:r w:rsidR="00425CDA" w:rsidRPr="00425CDA">
        <w:rPr>
          <w:sz w:val="20"/>
          <w:szCs w:val="20"/>
          <w:lang w:val="en-US" w:eastAsia="en-US"/>
        </w:rPr>
        <w:t>menyerah</w:t>
      </w:r>
      <w:proofErr w:type="spellEnd"/>
      <w:r w:rsidR="00425CDA" w:rsidRPr="00425CDA">
        <w:rPr>
          <w:sz w:val="20"/>
          <w:szCs w:val="20"/>
          <w:lang w:val="en-US" w:eastAsia="en-US"/>
        </w:rPr>
        <w:t xml:space="preserve">, dan </w:t>
      </w:r>
      <w:proofErr w:type="spellStart"/>
      <w:r w:rsidR="00425CDA" w:rsidRPr="00425CDA">
        <w:rPr>
          <w:sz w:val="20"/>
          <w:szCs w:val="20"/>
          <w:lang w:val="en-US" w:eastAsia="en-US"/>
        </w:rPr>
        <w:t>sulit</w:t>
      </w:r>
      <w:proofErr w:type="spellEnd"/>
      <w:r w:rsidR="00425CDA" w:rsidRPr="00425CDA">
        <w:rPr>
          <w:sz w:val="20"/>
          <w:szCs w:val="20"/>
          <w:lang w:val="en-US" w:eastAsia="en-US"/>
        </w:rPr>
        <w:t xml:space="preserve"> </w:t>
      </w:r>
      <w:proofErr w:type="spellStart"/>
      <w:r w:rsidR="00425CDA" w:rsidRPr="00425CDA">
        <w:rPr>
          <w:sz w:val="20"/>
          <w:szCs w:val="20"/>
          <w:lang w:val="en-US" w:eastAsia="en-US"/>
        </w:rPr>
        <w:t>untuk</w:t>
      </w:r>
      <w:proofErr w:type="spellEnd"/>
      <w:r w:rsidR="00425CDA" w:rsidRPr="00425CDA">
        <w:rPr>
          <w:sz w:val="20"/>
          <w:szCs w:val="20"/>
          <w:lang w:val="en-US" w:eastAsia="en-US"/>
        </w:rPr>
        <w:t xml:space="preserve"> </w:t>
      </w:r>
      <w:proofErr w:type="spellStart"/>
      <w:r w:rsidR="00425CDA" w:rsidRPr="00425CDA">
        <w:rPr>
          <w:sz w:val="20"/>
          <w:szCs w:val="20"/>
          <w:lang w:val="en-US" w:eastAsia="en-US"/>
        </w:rPr>
        <w:t>bergaul</w:t>
      </w:r>
      <w:proofErr w:type="spellEnd"/>
      <w:r w:rsidR="00425CDA" w:rsidRPr="00425CDA">
        <w:rPr>
          <w:sz w:val="20"/>
          <w:szCs w:val="20"/>
          <w:lang w:val="en-US" w:eastAsia="en-US"/>
        </w:rPr>
        <w:t xml:space="preserve"> </w:t>
      </w:r>
      <w:proofErr w:type="spellStart"/>
      <w:r w:rsidR="00425CDA" w:rsidRPr="00425CDA">
        <w:rPr>
          <w:sz w:val="20"/>
          <w:szCs w:val="20"/>
          <w:lang w:val="en-US" w:eastAsia="en-US"/>
        </w:rPr>
        <w:t>dengan</w:t>
      </w:r>
      <w:proofErr w:type="spellEnd"/>
      <w:r w:rsidR="00425CDA" w:rsidRPr="00425CDA">
        <w:rPr>
          <w:sz w:val="20"/>
          <w:szCs w:val="20"/>
          <w:lang w:val="en-US" w:eastAsia="en-US"/>
        </w:rPr>
        <w:t xml:space="preserve"> orang lain. Faktor </w:t>
      </w:r>
      <w:proofErr w:type="spellStart"/>
      <w:r w:rsidR="00425CDA" w:rsidRPr="00425CDA">
        <w:rPr>
          <w:sz w:val="20"/>
          <w:szCs w:val="20"/>
          <w:lang w:val="en-US" w:eastAsia="en-US"/>
        </w:rPr>
        <w:t>sosial</w:t>
      </w:r>
      <w:proofErr w:type="spellEnd"/>
      <w:r w:rsidR="00425CDA" w:rsidRPr="00425CDA">
        <w:rPr>
          <w:sz w:val="20"/>
          <w:szCs w:val="20"/>
          <w:lang w:val="en-US" w:eastAsia="en-US"/>
        </w:rPr>
        <w:t xml:space="preserve"> </w:t>
      </w:r>
      <w:proofErr w:type="spellStart"/>
      <w:r w:rsidR="00425CDA" w:rsidRPr="00425CDA">
        <w:rPr>
          <w:sz w:val="20"/>
          <w:szCs w:val="20"/>
          <w:lang w:val="en-US" w:eastAsia="en-US"/>
        </w:rPr>
        <w:t>adalah</w:t>
      </w:r>
      <w:proofErr w:type="spellEnd"/>
      <w:r w:rsidR="00425CDA" w:rsidRPr="00425CDA">
        <w:rPr>
          <w:sz w:val="20"/>
          <w:szCs w:val="20"/>
          <w:lang w:val="en-US" w:eastAsia="en-US"/>
        </w:rPr>
        <w:t xml:space="preserve"> salah </w:t>
      </w:r>
      <w:proofErr w:type="spellStart"/>
      <w:r w:rsidR="00425CDA" w:rsidRPr="00425CDA">
        <w:rPr>
          <w:sz w:val="20"/>
          <w:szCs w:val="20"/>
          <w:lang w:val="en-US" w:eastAsia="en-US"/>
        </w:rPr>
        <w:t>satu</w:t>
      </w:r>
      <w:proofErr w:type="spellEnd"/>
      <w:r w:rsidR="00425CDA" w:rsidRPr="00425CDA">
        <w:rPr>
          <w:sz w:val="20"/>
          <w:szCs w:val="20"/>
          <w:lang w:val="en-US" w:eastAsia="en-US"/>
        </w:rPr>
        <w:t xml:space="preserve"> </w:t>
      </w:r>
      <w:proofErr w:type="spellStart"/>
      <w:r w:rsidR="00425CDA" w:rsidRPr="00425CDA">
        <w:rPr>
          <w:sz w:val="20"/>
          <w:szCs w:val="20"/>
          <w:lang w:val="en-US" w:eastAsia="en-US"/>
        </w:rPr>
        <w:t>faktor</w:t>
      </w:r>
      <w:proofErr w:type="spellEnd"/>
      <w:r w:rsidR="00425CDA" w:rsidRPr="00425CDA">
        <w:rPr>
          <w:sz w:val="20"/>
          <w:szCs w:val="20"/>
          <w:lang w:val="en-US" w:eastAsia="en-US"/>
        </w:rPr>
        <w:t xml:space="preserve"> </w:t>
      </w:r>
      <w:proofErr w:type="spellStart"/>
      <w:r w:rsidR="00425CDA" w:rsidRPr="00425CDA">
        <w:rPr>
          <w:sz w:val="20"/>
          <w:szCs w:val="20"/>
          <w:lang w:val="en-US" w:eastAsia="en-US"/>
        </w:rPr>
        <w:t>eksternal</w:t>
      </w:r>
      <w:proofErr w:type="spellEnd"/>
      <w:r w:rsidR="00425CDA" w:rsidRPr="00425CDA">
        <w:rPr>
          <w:sz w:val="20"/>
          <w:szCs w:val="20"/>
          <w:lang w:val="en-US" w:eastAsia="en-US"/>
        </w:rPr>
        <w:t xml:space="preserve"> yang </w:t>
      </w:r>
      <w:proofErr w:type="spellStart"/>
      <w:r w:rsidR="00425CDA" w:rsidRPr="00425CDA">
        <w:rPr>
          <w:sz w:val="20"/>
          <w:szCs w:val="20"/>
          <w:lang w:val="en-US" w:eastAsia="en-US"/>
        </w:rPr>
        <w:t>mempengaruhi</w:t>
      </w:r>
      <w:proofErr w:type="spellEnd"/>
      <w:r w:rsidR="00425CDA" w:rsidRPr="00425CDA">
        <w:rPr>
          <w:sz w:val="20"/>
          <w:szCs w:val="20"/>
          <w:lang w:val="en-US" w:eastAsia="en-US"/>
        </w:rPr>
        <w:t xml:space="preserve"> </w:t>
      </w:r>
      <w:proofErr w:type="spellStart"/>
      <w:r w:rsidR="00425CDA" w:rsidRPr="00425CDA">
        <w:rPr>
          <w:sz w:val="20"/>
          <w:szCs w:val="20"/>
          <w:lang w:val="en-US" w:eastAsia="en-US"/>
        </w:rPr>
        <w:t>harga</w:t>
      </w:r>
      <w:proofErr w:type="spellEnd"/>
      <w:r w:rsidR="00425CDA" w:rsidRPr="00425CDA">
        <w:rPr>
          <w:sz w:val="20"/>
          <w:szCs w:val="20"/>
          <w:lang w:val="en-US" w:eastAsia="en-US"/>
        </w:rPr>
        <w:t xml:space="preserve"> </w:t>
      </w:r>
      <w:proofErr w:type="spellStart"/>
      <w:r w:rsidR="00425CDA" w:rsidRPr="00425CDA">
        <w:rPr>
          <w:sz w:val="20"/>
          <w:szCs w:val="20"/>
          <w:lang w:val="en-US" w:eastAsia="en-US"/>
        </w:rPr>
        <w:t>diri</w:t>
      </w:r>
      <w:proofErr w:type="spellEnd"/>
      <w:r w:rsidR="00425CDA" w:rsidRPr="00425CDA">
        <w:rPr>
          <w:sz w:val="20"/>
          <w:szCs w:val="20"/>
          <w:lang w:val="en-US" w:eastAsia="en-US"/>
        </w:rPr>
        <w:t xml:space="preserve"> </w:t>
      </w:r>
      <w:proofErr w:type="spellStart"/>
      <w:r w:rsidR="00425CDA" w:rsidRPr="00425CDA">
        <w:rPr>
          <w:sz w:val="20"/>
          <w:szCs w:val="20"/>
          <w:lang w:val="en-US" w:eastAsia="en-US"/>
        </w:rPr>
        <w:t>remaja</w:t>
      </w:r>
      <w:proofErr w:type="spellEnd"/>
      <w:r w:rsidR="00425CDA" w:rsidRPr="00425CDA">
        <w:rPr>
          <w:sz w:val="20"/>
          <w:szCs w:val="20"/>
          <w:lang w:val="en-US" w:eastAsia="en-US"/>
        </w:rPr>
        <w:t xml:space="preserve">; </w:t>
      </w:r>
      <w:proofErr w:type="spellStart"/>
      <w:r w:rsidR="00425CDA" w:rsidRPr="00425CDA">
        <w:rPr>
          <w:sz w:val="20"/>
          <w:szCs w:val="20"/>
          <w:lang w:val="en-US" w:eastAsia="en-US"/>
        </w:rPr>
        <w:t>pembentukkan</w:t>
      </w:r>
      <w:proofErr w:type="spellEnd"/>
      <w:r w:rsidR="00425CDA" w:rsidRPr="00425CDA">
        <w:rPr>
          <w:sz w:val="20"/>
          <w:szCs w:val="20"/>
          <w:lang w:val="en-US" w:eastAsia="en-US"/>
        </w:rPr>
        <w:t xml:space="preserve"> </w:t>
      </w:r>
      <w:proofErr w:type="spellStart"/>
      <w:r w:rsidR="00425CDA" w:rsidRPr="00425CDA">
        <w:rPr>
          <w:sz w:val="20"/>
          <w:szCs w:val="20"/>
          <w:lang w:val="en-US" w:eastAsia="en-US"/>
        </w:rPr>
        <w:t>harga</w:t>
      </w:r>
      <w:proofErr w:type="spellEnd"/>
      <w:r w:rsidR="00425CDA" w:rsidRPr="00425CDA">
        <w:rPr>
          <w:sz w:val="20"/>
          <w:szCs w:val="20"/>
          <w:lang w:val="en-US" w:eastAsia="en-US"/>
        </w:rPr>
        <w:t xml:space="preserve"> </w:t>
      </w:r>
      <w:proofErr w:type="spellStart"/>
      <w:r w:rsidR="00425CDA" w:rsidRPr="00425CDA">
        <w:rPr>
          <w:sz w:val="20"/>
          <w:szCs w:val="20"/>
          <w:lang w:val="en-US" w:eastAsia="en-US"/>
        </w:rPr>
        <w:t>diri</w:t>
      </w:r>
      <w:proofErr w:type="spellEnd"/>
      <w:r w:rsidR="00425CDA" w:rsidRPr="00425CDA">
        <w:rPr>
          <w:sz w:val="20"/>
          <w:szCs w:val="20"/>
          <w:lang w:val="en-US" w:eastAsia="en-US"/>
        </w:rPr>
        <w:t xml:space="preserve"> </w:t>
      </w:r>
      <w:proofErr w:type="spellStart"/>
      <w:r w:rsidR="00425CDA" w:rsidRPr="00425CDA">
        <w:rPr>
          <w:sz w:val="20"/>
          <w:szCs w:val="20"/>
          <w:lang w:val="en-US" w:eastAsia="en-US"/>
        </w:rPr>
        <w:t>dimulai</w:t>
      </w:r>
      <w:proofErr w:type="spellEnd"/>
      <w:r w:rsidR="00425CDA" w:rsidRPr="00425CDA">
        <w:rPr>
          <w:sz w:val="20"/>
          <w:szCs w:val="20"/>
          <w:lang w:val="en-US" w:eastAsia="en-US"/>
        </w:rPr>
        <w:t xml:space="preserve"> </w:t>
      </w:r>
      <w:proofErr w:type="spellStart"/>
      <w:r w:rsidR="00425CDA" w:rsidRPr="00425CDA">
        <w:rPr>
          <w:sz w:val="20"/>
          <w:szCs w:val="20"/>
          <w:lang w:val="en-US" w:eastAsia="en-US"/>
        </w:rPr>
        <w:t>dari</w:t>
      </w:r>
      <w:proofErr w:type="spellEnd"/>
      <w:r w:rsidR="00425CDA" w:rsidRPr="00425CDA">
        <w:rPr>
          <w:sz w:val="20"/>
          <w:szCs w:val="20"/>
          <w:lang w:val="en-US" w:eastAsia="en-US"/>
        </w:rPr>
        <w:t xml:space="preserve"> </w:t>
      </w:r>
      <w:proofErr w:type="spellStart"/>
      <w:r w:rsidR="00425CDA" w:rsidRPr="00425CDA">
        <w:rPr>
          <w:sz w:val="20"/>
          <w:szCs w:val="20"/>
          <w:lang w:val="en-US" w:eastAsia="en-US"/>
        </w:rPr>
        <w:t>kesadaran</w:t>
      </w:r>
      <w:proofErr w:type="spellEnd"/>
      <w:r w:rsidR="00425CDA" w:rsidRPr="00425CDA">
        <w:rPr>
          <w:sz w:val="20"/>
          <w:szCs w:val="20"/>
          <w:lang w:val="en-US" w:eastAsia="en-US"/>
        </w:rPr>
        <w:t xml:space="preserve"> </w:t>
      </w:r>
      <w:proofErr w:type="spellStart"/>
      <w:r w:rsidR="00425CDA" w:rsidRPr="00425CDA">
        <w:rPr>
          <w:sz w:val="20"/>
          <w:szCs w:val="20"/>
          <w:lang w:val="en-US" w:eastAsia="en-US"/>
        </w:rPr>
        <w:t>seseorang</w:t>
      </w:r>
      <w:proofErr w:type="spellEnd"/>
      <w:r w:rsidR="00425CDA" w:rsidRPr="00425CDA">
        <w:rPr>
          <w:sz w:val="20"/>
          <w:szCs w:val="20"/>
          <w:lang w:val="en-US" w:eastAsia="en-US"/>
        </w:rPr>
        <w:t xml:space="preserve"> </w:t>
      </w:r>
      <w:proofErr w:type="spellStart"/>
      <w:r w:rsidR="00425CDA" w:rsidRPr="00425CDA">
        <w:rPr>
          <w:sz w:val="20"/>
          <w:szCs w:val="20"/>
          <w:lang w:val="en-US" w:eastAsia="en-US"/>
        </w:rPr>
        <w:t>tentang</w:t>
      </w:r>
      <w:proofErr w:type="spellEnd"/>
      <w:r w:rsidR="00425CDA" w:rsidRPr="00425CDA">
        <w:rPr>
          <w:sz w:val="20"/>
          <w:szCs w:val="20"/>
          <w:lang w:val="en-US" w:eastAsia="en-US"/>
        </w:rPr>
        <w:t xml:space="preserve"> </w:t>
      </w:r>
      <w:proofErr w:type="spellStart"/>
      <w:r w:rsidR="00425CDA" w:rsidRPr="00425CDA">
        <w:rPr>
          <w:sz w:val="20"/>
          <w:szCs w:val="20"/>
          <w:lang w:val="en-US" w:eastAsia="en-US"/>
        </w:rPr>
        <w:t>seberapa</w:t>
      </w:r>
      <w:proofErr w:type="spellEnd"/>
      <w:r w:rsidR="00425CDA" w:rsidRPr="00425CDA">
        <w:rPr>
          <w:sz w:val="20"/>
          <w:szCs w:val="20"/>
          <w:lang w:val="en-US" w:eastAsia="en-US"/>
        </w:rPr>
        <w:t xml:space="preserve"> </w:t>
      </w:r>
      <w:proofErr w:type="spellStart"/>
      <w:r w:rsidR="00425CDA" w:rsidRPr="00425CDA">
        <w:rPr>
          <w:sz w:val="20"/>
          <w:szCs w:val="20"/>
          <w:lang w:val="en-US" w:eastAsia="en-US"/>
        </w:rPr>
        <w:t>berharga</w:t>
      </w:r>
      <w:proofErr w:type="spellEnd"/>
      <w:r w:rsidR="00425CDA" w:rsidRPr="00425CDA">
        <w:rPr>
          <w:sz w:val="20"/>
          <w:szCs w:val="20"/>
          <w:lang w:val="en-US" w:eastAsia="en-US"/>
        </w:rPr>
        <w:t xml:space="preserve"> </w:t>
      </w:r>
      <w:proofErr w:type="spellStart"/>
      <w:r w:rsidR="00425CDA" w:rsidRPr="00425CDA">
        <w:rPr>
          <w:sz w:val="20"/>
          <w:szCs w:val="20"/>
          <w:lang w:val="en-US" w:eastAsia="en-US"/>
        </w:rPr>
        <w:t>dirinya</w:t>
      </w:r>
      <w:proofErr w:type="spellEnd"/>
      <w:r w:rsidR="00425CDA" w:rsidRPr="00425CDA">
        <w:rPr>
          <w:sz w:val="20"/>
          <w:szCs w:val="20"/>
          <w:lang w:val="en-US" w:eastAsia="en-US"/>
        </w:rPr>
        <w:t xml:space="preserve">. Hal </w:t>
      </w:r>
      <w:proofErr w:type="spellStart"/>
      <w:r w:rsidR="00425CDA" w:rsidRPr="00425CDA">
        <w:rPr>
          <w:sz w:val="20"/>
          <w:szCs w:val="20"/>
          <w:lang w:val="en-US" w:eastAsia="en-US"/>
        </w:rPr>
        <w:t>ini</w:t>
      </w:r>
      <w:proofErr w:type="spellEnd"/>
      <w:r w:rsidR="00425CDA" w:rsidRPr="00425CDA">
        <w:rPr>
          <w:sz w:val="20"/>
          <w:szCs w:val="20"/>
          <w:lang w:val="en-US" w:eastAsia="en-US"/>
        </w:rPr>
        <w:t xml:space="preserve"> </w:t>
      </w:r>
      <w:proofErr w:type="spellStart"/>
      <w:r w:rsidR="00425CDA" w:rsidRPr="00425CDA">
        <w:rPr>
          <w:sz w:val="20"/>
          <w:szCs w:val="20"/>
          <w:lang w:val="en-US" w:eastAsia="en-US"/>
        </w:rPr>
        <w:t>adalah</w:t>
      </w:r>
      <w:proofErr w:type="spellEnd"/>
      <w:r w:rsidR="00425CDA" w:rsidRPr="00425CDA">
        <w:rPr>
          <w:sz w:val="20"/>
          <w:szCs w:val="20"/>
          <w:lang w:val="en-US" w:eastAsia="en-US"/>
        </w:rPr>
        <w:t xml:space="preserve"> </w:t>
      </w:r>
      <w:proofErr w:type="spellStart"/>
      <w:r w:rsidR="00425CDA" w:rsidRPr="00425CDA">
        <w:rPr>
          <w:sz w:val="20"/>
          <w:szCs w:val="20"/>
          <w:lang w:val="en-US" w:eastAsia="en-US"/>
        </w:rPr>
        <w:t>hasil</w:t>
      </w:r>
      <w:proofErr w:type="spellEnd"/>
      <w:r w:rsidR="00425CDA" w:rsidRPr="00425CDA">
        <w:rPr>
          <w:sz w:val="20"/>
          <w:szCs w:val="20"/>
          <w:lang w:val="en-US" w:eastAsia="en-US"/>
        </w:rPr>
        <w:t xml:space="preserve"> </w:t>
      </w:r>
      <w:proofErr w:type="spellStart"/>
      <w:r w:rsidR="00425CDA" w:rsidRPr="00425CDA">
        <w:rPr>
          <w:sz w:val="20"/>
          <w:szCs w:val="20"/>
          <w:lang w:val="en-US" w:eastAsia="en-US"/>
        </w:rPr>
        <w:t>dari</w:t>
      </w:r>
      <w:proofErr w:type="spellEnd"/>
      <w:r w:rsidR="00425CDA" w:rsidRPr="00425CDA">
        <w:rPr>
          <w:sz w:val="20"/>
          <w:szCs w:val="20"/>
          <w:lang w:val="en-US" w:eastAsia="en-US"/>
        </w:rPr>
        <w:t xml:space="preserve"> </w:t>
      </w:r>
      <w:proofErr w:type="spellStart"/>
      <w:r w:rsidR="00425CDA" w:rsidRPr="00425CDA">
        <w:rPr>
          <w:sz w:val="20"/>
          <w:szCs w:val="20"/>
          <w:lang w:val="en-US" w:eastAsia="en-US"/>
        </w:rPr>
        <w:t>bagaimana</w:t>
      </w:r>
      <w:proofErr w:type="spellEnd"/>
      <w:r w:rsidR="00425CDA" w:rsidRPr="00425CDA">
        <w:rPr>
          <w:sz w:val="20"/>
          <w:szCs w:val="20"/>
          <w:lang w:val="en-US" w:eastAsia="en-US"/>
        </w:rPr>
        <w:t xml:space="preserve"> </w:t>
      </w:r>
      <w:proofErr w:type="spellStart"/>
      <w:r w:rsidR="00425CDA" w:rsidRPr="00425CDA">
        <w:rPr>
          <w:sz w:val="20"/>
          <w:szCs w:val="20"/>
          <w:lang w:val="en-US" w:eastAsia="en-US"/>
        </w:rPr>
        <w:t>kita</w:t>
      </w:r>
      <w:proofErr w:type="spellEnd"/>
      <w:r w:rsidR="00425CDA" w:rsidRPr="00425CDA">
        <w:rPr>
          <w:sz w:val="20"/>
          <w:szCs w:val="20"/>
          <w:lang w:val="en-US" w:eastAsia="en-US"/>
        </w:rPr>
        <w:t xml:space="preserve"> </w:t>
      </w:r>
      <w:proofErr w:type="spellStart"/>
      <w:r w:rsidR="00425CDA" w:rsidRPr="00425CDA">
        <w:rPr>
          <w:sz w:val="20"/>
          <w:szCs w:val="20"/>
          <w:lang w:val="en-US" w:eastAsia="en-US"/>
        </w:rPr>
        <w:t>memperlakukan</w:t>
      </w:r>
      <w:proofErr w:type="spellEnd"/>
      <w:r w:rsidR="00425CDA" w:rsidRPr="00425CDA">
        <w:rPr>
          <w:sz w:val="20"/>
          <w:szCs w:val="20"/>
          <w:lang w:val="en-US" w:eastAsia="en-US"/>
        </w:rPr>
        <w:t xml:space="preserve"> </w:t>
      </w:r>
      <w:proofErr w:type="spellStart"/>
      <w:r w:rsidR="00425CDA" w:rsidRPr="00425CDA">
        <w:rPr>
          <w:sz w:val="20"/>
          <w:szCs w:val="20"/>
          <w:lang w:val="en-US" w:eastAsia="en-US"/>
        </w:rPr>
        <w:t>diri</w:t>
      </w:r>
      <w:proofErr w:type="spellEnd"/>
      <w:r w:rsidR="00425CDA" w:rsidRPr="00425CDA">
        <w:rPr>
          <w:sz w:val="20"/>
          <w:szCs w:val="20"/>
          <w:lang w:val="en-US" w:eastAsia="en-US"/>
        </w:rPr>
        <w:t xml:space="preserve"> </w:t>
      </w:r>
      <w:proofErr w:type="spellStart"/>
      <w:r w:rsidR="00425CDA" w:rsidRPr="00425CDA">
        <w:rPr>
          <w:sz w:val="20"/>
          <w:szCs w:val="20"/>
          <w:lang w:val="en-US" w:eastAsia="en-US"/>
        </w:rPr>
        <w:t>kita</w:t>
      </w:r>
      <w:proofErr w:type="spellEnd"/>
      <w:r w:rsidR="00425CDA" w:rsidRPr="00425CDA">
        <w:rPr>
          <w:sz w:val="20"/>
          <w:szCs w:val="20"/>
          <w:lang w:val="en-US" w:eastAsia="en-US"/>
        </w:rPr>
        <w:t xml:space="preserve"> </w:t>
      </w:r>
      <w:proofErr w:type="spellStart"/>
      <w:r w:rsidR="00425CDA" w:rsidRPr="00425CDA">
        <w:rPr>
          <w:sz w:val="20"/>
          <w:szCs w:val="20"/>
          <w:lang w:val="en-US" w:eastAsia="en-US"/>
        </w:rPr>
        <w:t>sendiri</w:t>
      </w:r>
      <w:proofErr w:type="spellEnd"/>
      <w:r w:rsidR="00425CDA" w:rsidRPr="00425CDA">
        <w:rPr>
          <w:sz w:val="20"/>
          <w:szCs w:val="20"/>
          <w:lang w:val="en-US" w:eastAsia="en-US"/>
        </w:rPr>
        <w:t xml:space="preserve">, </w:t>
      </w:r>
      <w:proofErr w:type="spellStart"/>
      <w:r w:rsidR="00425CDA" w:rsidRPr="00425CDA">
        <w:rPr>
          <w:sz w:val="20"/>
          <w:szCs w:val="20"/>
          <w:lang w:val="en-US" w:eastAsia="en-US"/>
        </w:rPr>
        <w:t>menghargainya</w:t>
      </w:r>
      <w:proofErr w:type="spellEnd"/>
      <w:r w:rsidR="00425CDA" w:rsidRPr="00425CDA">
        <w:rPr>
          <w:sz w:val="20"/>
          <w:szCs w:val="20"/>
          <w:lang w:val="en-US" w:eastAsia="en-US"/>
        </w:rPr>
        <w:t xml:space="preserve">, </w:t>
      </w:r>
      <w:proofErr w:type="spellStart"/>
      <w:r w:rsidR="00425CDA" w:rsidRPr="00425CDA">
        <w:rPr>
          <w:sz w:val="20"/>
          <w:szCs w:val="20"/>
          <w:lang w:val="en-US" w:eastAsia="en-US"/>
        </w:rPr>
        <w:t>menerimanya</w:t>
      </w:r>
      <w:proofErr w:type="spellEnd"/>
      <w:r w:rsidR="00425CDA" w:rsidRPr="00425CDA">
        <w:rPr>
          <w:sz w:val="20"/>
          <w:szCs w:val="20"/>
          <w:lang w:val="en-US" w:eastAsia="en-US"/>
        </w:rPr>
        <w:t xml:space="preserve">, dan </w:t>
      </w:r>
      <w:proofErr w:type="spellStart"/>
      <w:r w:rsidR="00425CDA" w:rsidRPr="00425CDA">
        <w:rPr>
          <w:sz w:val="20"/>
          <w:szCs w:val="20"/>
          <w:lang w:val="en-US" w:eastAsia="en-US"/>
        </w:rPr>
        <w:t>menghormatinya</w:t>
      </w:r>
      <w:proofErr w:type="spellEnd"/>
      <w:r w:rsidR="000337B2">
        <w:rPr>
          <w:sz w:val="20"/>
          <w:szCs w:val="20"/>
        </w:rPr>
        <w:t>.</w:t>
      </w:r>
      <w:r w:rsidR="000337B2">
        <w:rPr>
          <w:sz w:val="20"/>
          <w:szCs w:val="20"/>
        </w:rPr>
        <w:fldChar w:fldCharType="begin" w:fldLock="1"/>
      </w:r>
      <w:r w:rsidR="00026DF4">
        <w:rPr>
          <w:sz w:val="20"/>
          <w:szCs w:val="20"/>
        </w:rPr>
        <w:instrText>ADDIN CSL_CITATION {"citationItems":[{"id":"ITEM-1","itemData":{"abstract":"Hubungan Harga Diri Dengan Interaksi Sosial Siswa. Penelitian ini bertujuan untuk mengetahui hubungan antara harga diri dengan interaksi sosial pada siswa kelas X SMA Al-Azhar 3 Bandar Lampung. Metode penelitian yang digunakan bersifat kuantitatif. Sampel penelitian berjumlah 101 siswa diambil dengan teknik Random sampling. Teknik pengumpulan data menggunakan skala harga diri dan skala interaksi sosial. Teknik analisis data menggunakan korelasi Product Moment. Hasil penelitian menunjukkan bahwa terdapat hubungan antara harga diri dengan interaksi sosial dengan nilai korelasi = 0,330 &gt; = 0,193 taraf signifikasi p = 0,05. Kesimpulan hasil penelitian ini adalah terdapat hubungan antara harga diri dengan interaksi sosial siswa.","author":[{"dropping-particle":"","family":"Indriani","given":"Martini","non-dropping-particle":"","parse-names":false,"suffix":""},{"dropping-particle":"","family":"Rosra","given":"Muswardi","non-dropping-particle":"","parse-names":false,"suffix":""},{"dropping-particle":"","family":"Andriyanto","given":"Redi Eka","non-dropping-particle":"","parse-names":false,"suffix":""}],"container-title":"Jurnal Bimbingan Konseling","id":"ITEM-1","issue":"1","issued":{"date-parts":[["2019"]]},"page":"1-16","title":"Hubungan antara Harga Diri dengan Interaksi Sosial Siswa","type":"article-journal","volume":"7"},"uris":["http://www.mendeley.com/documents/?uuid=69de0486-25f3-43f4-b5cd-5b4ac6aa2672"]}],"mendeley":{"formattedCitation":"[7]","plainTextFormattedCitation":"[7]","previouslyFormattedCitation":"[7]"},"properties":{"noteIndex":0},"schema":"https://github.com/citation-style-language/schema/raw/master/csl-citation.json"}</w:instrText>
      </w:r>
      <w:r w:rsidR="000337B2">
        <w:rPr>
          <w:sz w:val="20"/>
          <w:szCs w:val="20"/>
        </w:rPr>
        <w:fldChar w:fldCharType="separate"/>
      </w:r>
      <w:r w:rsidR="00E716CF" w:rsidRPr="00E716CF">
        <w:rPr>
          <w:noProof/>
          <w:sz w:val="20"/>
          <w:szCs w:val="20"/>
        </w:rPr>
        <w:t>[7]</w:t>
      </w:r>
      <w:r w:rsidR="000337B2">
        <w:rPr>
          <w:sz w:val="20"/>
          <w:szCs w:val="20"/>
        </w:rPr>
        <w:fldChar w:fldCharType="end"/>
      </w:r>
      <w:bookmarkEnd w:id="10"/>
    </w:p>
    <w:p w14:paraId="4BCFF3A2" w14:textId="6DAD8658" w:rsidR="00A4644C" w:rsidRPr="00425CDA" w:rsidRDefault="002E6612" w:rsidP="00AF43FD">
      <w:pPr>
        <w:suppressAutoHyphens w:val="0"/>
        <w:ind w:firstLine="288"/>
        <w:jc w:val="both"/>
        <w:rPr>
          <w:sz w:val="20"/>
          <w:szCs w:val="20"/>
          <w:lang w:val="en-US" w:eastAsia="en-US"/>
        </w:rPr>
      </w:pPr>
      <w:bookmarkStart w:id="12" w:name="_Hlk172461587"/>
      <w:r w:rsidRPr="0092716A">
        <w:rPr>
          <w:color w:val="000000"/>
          <w:sz w:val="20"/>
          <w:szCs w:val="20"/>
        </w:rPr>
        <w:t>Ada beberapa faktor yang mempengaruhi harga diri yaitu jenis kelamin, keluarga, kualitas persahabatan, pencapaian prestasi, dan diri sendiri</w:t>
      </w:r>
      <w:r w:rsidR="00DC2069" w:rsidRPr="0092716A">
        <w:rPr>
          <w:color w:val="000000"/>
          <w:sz w:val="20"/>
          <w:szCs w:val="20"/>
        </w:rPr>
        <w:t xml:space="preserve">. </w:t>
      </w:r>
      <w:r w:rsidRPr="0092716A">
        <w:rPr>
          <w:color w:val="000000"/>
          <w:sz w:val="20"/>
          <w:szCs w:val="20"/>
        </w:rPr>
        <w:t xml:space="preserve">Menurut </w:t>
      </w:r>
      <w:proofErr w:type="spellStart"/>
      <w:r w:rsidR="005760F5" w:rsidRPr="0092716A">
        <w:rPr>
          <w:color w:val="000000"/>
          <w:sz w:val="20"/>
          <w:szCs w:val="20"/>
        </w:rPr>
        <w:t>Rosenbergh</w:t>
      </w:r>
      <w:proofErr w:type="spellEnd"/>
      <w:r w:rsidRPr="0092716A">
        <w:rPr>
          <w:color w:val="000000"/>
          <w:sz w:val="20"/>
          <w:szCs w:val="20"/>
        </w:rPr>
        <w:t xml:space="preserve"> </w:t>
      </w:r>
      <w:r w:rsidR="00DE7793" w:rsidRPr="0092716A">
        <w:rPr>
          <w:color w:val="000000"/>
          <w:sz w:val="20"/>
          <w:szCs w:val="20"/>
        </w:rPr>
        <w:t>ada beberapa faktor yang mempengaruhi harga diri seseorang, yaitu, penerimaan atau pengecualian diri sendiri, kepemimpinan atau popularitas, keluarga dan orang tua, serta keterbukaan dan kecemasan.</w:t>
      </w:r>
      <w:r w:rsidR="00DC2069" w:rsidRPr="0092716A">
        <w:rPr>
          <w:sz w:val="20"/>
          <w:szCs w:val="20"/>
        </w:rPr>
        <w:t xml:space="preserve"> Salah satunya adalah polah asuh orang tua,</w:t>
      </w:r>
      <w:r w:rsidR="00F05AC0" w:rsidRPr="0092716A">
        <w:rPr>
          <w:sz w:val="20"/>
          <w:szCs w:val="20"/>
        </w:rPr>
        <w:t xml:space="preserve"> pola asuh orang tua yang terbentuk didasarkan pada dua dimensi yaitu dimensi pengendalian dan dimensi </w:t>
      </w:r>
      <w:proofErr w:type="spellStart"/>
      <w:r w:rsidR="00F05AC0" w:rsidRPr="0092716A">
        <w:rPr>
          <w:sz w:val="20"/>
          <w:szCs w:val="20"/>
        </w:rPr>
        <w:t>responsive</w:t>
      </w:r>
      <w:proofErr w:type="spellEnd"/>
      <w:r w:rsidR="00F05AC0" w:rsidRPr="0092716A">
        <w:rPr>
          <w:sz w:val="20"/>
          <w:szCs w:val="20"/>
        </w:rPr>
        <w:t xml:space="preserve"> penerimaan (</w:t>
      </w:r>
      <w:proofErr w:type="spellStart"/>
      <w:r w:rsidR="00F05AC0" w:rsidRPr="0092716A">
        <w:rPr>
          <w:sz w:val="20"/>
          <w:szCs w:val="20"/>
        </w:rPr>
        <w:t>Baumri</w:t>
      </w:r>
      <w:r w:rsidR="00140FAA" w:rsidRPr="0092716A">
        <w:rPr>
          <w:sz w:val="20"/>
          <w:szCs w:val="20"/>
        </w:rPr>
        <w:t>nd</w:t>
      </w:r>
      <w:proofErr w:type="spellEnd"/>
      <w:r w:rsidR="00140FAA" w:rsidRPr="0092716A">
        <w:rPr>
          <w:sz w:val="20"/>
          <w:szCs w:val="20"/>
        </w:rPr>
        <w:t>)</w:t>
      </w:r>
      <w:r w:rsidR="00F05AC0" w:rsidRPr="0092716A">
        <w:rPr>
          <w:sz w:val="20"/>
          <w:szCs w:val="20"/>
        </w:rPr>
        <w:t xml:space="preserve">. </w:t>
      </w:r>
      <w:proofErr w:type="spellStart"/>
      <w:r w:rsidR="00425CDA" w:rsidRPr="00425CDA">
        <w:rPr>
          <w:sz w:val="20"/>
          <w:szCs w:val="20"/>
          <w:lang w:val="en-US" w:eastAsia="en-US"/>
        </w:rPr>
        <w:t>Empat</w:t>
      </w:r>
      <w:proofErr w:type="spellEnd"/>
      <w:r w:rsidR="00425CDA" w:rsidRPr="00425CDA">
        <w:rPr>
          <w:sz w:val="20"/>
          <w:szCs w:val="20"/>
          <w:lang w:val="en-US" w:eastAsia="en-US"/>
        </w:rPr>
        <w:t xml:space="preserve"> </w:t>
      </w:r>
      <w:proofErr w:type="spellStart"/>
      <w:r w:rsidR="00425CDA" w:rsidRPr="00425CDA">
        <w:rPr>
          <w:sz w:val="20"/>
          <w:szCs w:val="20"/>
          <w:lang w:val="en-US" w:eastAsia="en-US"/>
        </w:rPr>
        <w:t>jenis</w:t>
      </w:r>
      <w:proofErr w:type="spellEnd"/>
      <w:r w:rsidR="00425CDA" w:rsidRPr="00425CDA">
        <w:rPr>
          <w:sz w:val="20"/>
          <w:szCs w:val="20"/>
          <w:lang w:val="en-US" w:eastAsia="en-US"/>
        </w:rPr>
        <w:t xml:space="preserve"> </w:t>
      </w:r>
      <w:proofErr w:type="spellStart"/>
      <w:r w:rsidR="00425CDA" w:rsidRPr="00425CDA">
        <w:rPr>
          <w:sz w:val="20"/>
          <w:szCs w:val="20"/>
          <w:lang w:val="en-US" w:eastAsia="en-US"/>
        </w:rPr>
        <w:t>pola</w:t>
      </w:r>
      <w:proofErr w:type="spellEnd"/>
      <w:r w:rsidR="00425CDA" w:rsidRPr="00425CDA">
        <w:rPr>
          <w:sz w:val="20"/>
          <w:szCs w:val="20"/>
          <w:lang w:val="en-US" w:eastAsia="en-US"/>
        </w:rPr>
        <w:t xml:space="preserve"> </w:t>
      </w:r>
      <w:proofErr w:type="spellStart"/>
      <w:r w:rsidR="00425CDA" w:rsidRPr="00425CDA">
        <w:rPr>
          <w:sz w:val="20"/>
          <w:szCs w:val="20"/>
          <w:lang w:val="en-US" w:eastAsia="en-US"/>
        </w:rPr>
        <w:t>asuh</w:t>
      </w:r>
      <w:proofErr w:type="spellEnd"/>
      <w:r w:rsidR="00425CDA" w:rsidRPr="00425CDA">
        <w:rPr>
          <w:sz w:val="20"/>
          <w:szCs w:val="20"/>
          <w:lang w:val="en-US" w:eastAsia="en-US"/>
        </w:rPr>
        <w:t xml:space="preserve"> </w:t>
      </w:r>
      <w:proofErr w:type="spellStart"/>
      <w:r w:rsidR="00425CDA" w:rsidRPr="00425CDA">
        <w:rPr>
          <w:sz w:val="20"/>
          <w:szCs w:val="20"/>
          <w:lang w:val="en-US" w:eastAsia="en-US"/>
        </w:rPr>
        <w:t>akan</w:t>
      </w:r>
      <w:proofErr w:type="spellEnd"/>
      <w:r w:rsidR="00425CDA" w:rsidRPr="00425CDA">
        <w:rPr>
          <w:sz w:val="20"/>
          <w:szCs w:val="20"/>
          <w:lang w:val="en-US" w:eastAsia="en-US"/>
        </w:rPr>
        <w:t xml:space="preserve"> </w:t>
      </w:r>
      <w:proofErr w:type="spellStart"/>
      <w:r w:rsidR="00425CDA" w:rsidRPr="00425CDA">
        <w:rPr>
          <w:sz w:val="20"/>
          <w:szCs w:val="20"/>
          <w:lang w:val="en-US" w:eastAsia="en-US"/>
        </w:rPr>
        <w:t>muncul</w:t>
      </w:r>
      <w:proofErr w:type="spellEnd"/>
      <w:r w:rsidR="00425CDA" w:rsidRPr="00425CDA">
        <w:rPr>
          <w:sz w:val="20"/>
          <w:szCs w:val="20"/>
          <w:lang w:val="en-US" w:eastAsia="en-US"/>
        </w:rPr>
        <w:t xml:space="preserve"> </w:t>
      </w:r>
      <w:proofErr w:type="spellStart"/>
      <w:r w:rsidR="00425CDA" w:rsidRPr="00425CDA">
        <w:rPr>
          <w:sz w:val="20"/>
          <w:szCs w:val="20"/>
          <w:lang w:val="en-US" w:eastAsia="en-US"/>
        </w:rPr>
        <w:t>dari</w:t>
      </w:r>
      <w:proofErr w:type="spellEnd"/>
      <w:r w:rsidR="00425CDA" w:rsidRPr="00425CDA">
        <w:rPr>
          <w:sz w:val="20"/>
          <w:szCs w:val="20"/>
          <w:lang w:val="en-US" w:eastAsia="en-US"/>
        </w:rPr>
        <w:t xml:space="preserve"> </w:t>
      </w:r>
      <w:proofErr w:type="spellStart"/>
      <w:r w:rsidR="00425CDA" w:rsidRPr="00425CDA">
        <w:rPr>
          <w:sz w:val="20"/>
          <w:szCs w:val="20"/>
          <w:lang w:val="en-US" w:eastAsia="en-US"/>
        </w:rPr>
        <w:t>dua</w:t>
      </w:r>
      <w:proofErr w:type="spellEnd"/>
      <w:r w:rsidR="00425CDA" w:rsidRPr="00425CDA">
        <w:rPr>
          <w:sz w:val="20"/>
          <w:szCs w:val="20"/>
          <w:lang w:val="en-US" w:eastAsia="en-US"/>
        </w:rPr>
        <w:t xml:space="preserve"> </w:t>
      </w:r>
      <w:proofErr w:type="spellStart"/>
      <w:r w:rsidR="00425CDA" w:rsidRPr="00425CDA">
        <w:rPr>
          <w:sz w:val="20"/>
          <w:szCs w:val="20"/>
          <w:lang w:val="en-US" w:eastAsia="en-US"/>
        </w:rPr>
        <w:t>dimensi</w:t>
      </w:r>
      <w:proofErr w:type="spellEnd"/>
      <w:r w:rsidR="00425CDA" w:rsidRPr="00425CDA">
        <w:rPr>
          <w:sz w:val="20"/>
          <w:szCs w:val="20"/>
          <w:lang w:val="en-US" w:eastAsia="en-US"/>
        </w:rPr>
        <w:t xml:space="preserve"> </w:t>
      </w:r>
      <w:proofErr w:type="spellStart"/>
      <w:r w:rsidR="00425CDA" w:rsidRPr="00425CDA">
        <w:rPr>
          <w:sz w:val="20"/>
          <w:szCs w:val="20"/>
          <w:lang w:val="en-US" w:eastAsia="en-US"/>
        </w:rPr>
        <w:t>tersebut</w:t>
      </w:r>
      <w:proofErr w:type="spellEnd"/>
      <w:r w:rsidR="00425CDA" w:rsidRPr="00425CDA">
        <w:rPr>
          <w:sz w:val="20"/>
          <w:szCs w:val="20"/>
          <w:lang w:val="en-US" w:eastAsia="en-US"/>
        </w:rPr>
        <w:t xml:space="preserve">: </w:t>
      </w:r>
      <w:proofErr w:type="spellStart"/>
      <w:r w:rsidR="00425CDA" w:rsidRPr="00425CDA">
        <w:rPr>
          <w:sz w:val="20"/>
          <w:szCs w:val="20"/>
          <w:lang w:val="en-US" w:eastAsia="en-US"/>
        </w:rPr>
        <w:t>otoritas</w:t>
      </w:r>
      <w:proofErr w:type="spellEnd"/>
      <w:r w:rsidR="00425CDA" w:rsidRPr="00425CDA">
        <w:rPr>
          <w:sz w:val="20"/>
          <w:szCs w:val="20"/>
          <w:lang w:val="en-US" w:eastAsia="en-US"/>
        </w:rPr>
        <w:t xml:space="preserve">, </w:t>
      </w:r>
      <w:proofErr w:type="spellStart"/>
      <w:r w:rsidR="00425CDA" w:rsidRPr="00425CDA">
        <w:rPr>
          <w:sz w:val="20"/>
          <w:szCs w:val="20"/>
          <w:lang w:val="en-US" w:eastAsia="en-US"/>
        </w:rPr>
        <w:t>otoritas</w:t>
      </w:r>
      <w:proofErr w:type="spellEnd"/>
      <w:r w:rsidR="00425CDA" w:rsidRPr="00425CDA">
        <w:rPr>
          <w:sz w:val="20"/>
          <w:szCs w:val="20"/>
          <w:lang w:val="en-US" w:eastAsia="en-US"/>
        </w:rPr>
        <w:t xml:space="preserve">, </w:t>
      </w:r>
      <w:proofErr w:type="spellStart"/>
      <w:r w:rsidR="00425CDA" w:rsidRPr="00425CDA">
        <w:rPr>
          <w:sz w:val="20"/>
          <w:szCs w:val="20"/>
          <w:lang w:val="en-US" w:eastAsia="en-US"/>
        </w:rPr>
        <w:t>persetujuan</w:t>
      </w:r>
      <w:proofErr w:type="spellEnd"/>
      <w:r w:rsidR="00425CDA" w:rsidRPr="00425CDA">
        <w:rPr>
          <w:sz w:val="20"/>
          <w:szCs w:val="20"/>
          <w:lang w:val="en-US" w:eastAsia="en-US"/>
        </w:rPr>
        <w:t xml:space="preserve">, dan </w:t>
      </w:r>
      <w:proofErr w:type="spellStart"/>
      <w:r w:rsidR="00425CDA" w:rsidRPr="00425CDA">
        <w:rPr>
          <w:sz w:val="20"/>
          <w:szCs w:val="20"/>
          <w:lang w:val="en-US" w:eastAsia="en-US"/>
        </w:rPr>
        <w:t>tidak</w:t>
      </w:r>
      <w:proofErr w:type="spellEnd"/>
      <w:r w:rsidR="00425CDA" w:rsidRPr="00425CDA">
        <w:rPr>
          <w:sz w:val="20"/>
          <w:szCs w:val="20"/>
          <w:lang w:val="en-US" w:eastAsia="en-US"/>
        </w:rPr>
        <w:t xml:space="preserve"> </w:t>
      </w:r>
      <w:proofErr w:type="spellStart"/>
      <w:r w:rsidR="00425CDA" w:rsidRPr="00425CDA">
        <w:rPr>
          <w:sz w:val="20"/>
          <w:szCs w:val="20"/>
          <w:lang w:val="en-US" w:eastAsia="en-US"/>
        </w:rPr>
        <w:t>terlibat</w:t>
      </w:r>
      <w:proofErr w:type="spellEnd"/>
      <w:r w:rsidR="00425CDA" w:rsidRPr="00425CDA">
        <w:rPr>
          <w:sz w:val="20"/>
          <w:szCs w:val="20"/>
          <w:lang w:val="en-US" w:eastAsia="en-US"/>
        </w:rPr>
        <w:t xml:space="preserve">. Pola </w:t>
      </w:r>
      <w:proofErr w:type="spellStart"/>
      <w:r w:rsidR="00425CDA" w:rsidRPr="00425CDA">
        <w:rPr>
          <w:sz w:val="20"/>
          <w:szCs w:val="20"/>
          <w:lang w:val="en-US" w:eastAsia="en-US"/>
        </w:rPr>
        <w:t>asuh</w:t>
      </w:r>
      <w:proofErr w:type="spellEnd"/>
      <w:r w:rsidR="00425CDA" w:rsidRPr="00425CDA">
        <w:rPr>
          <w:sz w:val="20"/>
          <w:szCs w:val="20"/>
          <w:lang w:val="en-US" w:eastAsia="en-US"/>
        </w:rPr>
        <w:t xml:space="preserve"> yang </w:t>
      </w:r>
      <w:proofErr w:type="spellStart"/>
      <w:r w:rsidR="00425CDA" w:rsidRPr="00425CDA">
        <w:rPr>
          <w:sz w:val="20"/>
          <w:szCs w:val="20"/>
          <w:lang w:val="en-US" w:eastAsia="en-US"/>
        </w:rPr>
        <w:t>diberikan</w:t>
      </w:r>
      <w:proofErr w:type="spellEnd"/>
      <w:r w:rsidR="00425CDA" w:rsidRPr="00425CDA">
        <w:rPr>
          <w:sz w:val="20"/>
          <w:szCs w:val="20"/>
          <w:lang w:val="en-US" w:eastAsia="en-US"/>
        </w:rPr>
        <w:t xml:space="preserve"> orang </w:t>
      </w:r>
      <w:proofErr w:type="spellStart"/>
      <w:r w:rsidR="00425CDA" w:rsidRPr="00425CDA">
        <w:rPr>
          <w:sz w:val="20"/>
          <w:szCs w:val="20"/>
          <w:lang w:val="en-US" w:eastAsia="en-US"/>
        </w:rPr>
        <w:t>tua</w:t>
      </w:r>
      <w:proofErr w:type="spellEnd"/>
      <w:r w:rsidR="00425CDA" w:rsidRPr="00425CDA">
        <w:rPr>
          <w:sz w:val="20"/>
          <w:szCs w:val="20"/>
          <w:lang w:val="en-US" w:eastAsia="en-US"/>
        </w:rPr>
        <w:t xml:space="preserve"> </w:t>
      </w:r>
      <w:proofErr w:type="spellStart"/>
      <w:r w:rsidR="00425CDA" w:rsidRPr="00425CDA">
        <w:rPr>
          <w:sz w:val="20"/>
          <w:szCs w:val="20"/>
          <w:lang w:val="en-US" w:eastAsia="en-US"/>
        </w:rPr>
        <w:t>sangat</w:t>
      </w:r>
      <w:proofErr w:type="spellEnd"/>
      <w:r w:rsidR="00425CDA" w:rsidRPr="00425CDA">
        <w:rPr>
          <w:sz w:val="20"/>
          <w:szCs w:val="20"/>
          <w:lang w:val="en-US" w:eastAsia="en-US"/>
        </w:rPr>
        <w:t xml:space="preserve"> </w:t>
      </w:r>
      <w:proofErr w:type="spellStart"/>
      <w:r w:rsidR="00425CDA" w:rsidRPr="00425CDA">
        <w:rPr>
          <w:sz w:val="20"/>
          <w:szCs w:val="20"/>
          <w:lang w:val="en-US" w:eastAsia="en-US"/>
        </w:rPr>
        <w:t>berpengaruh</w:t>
      </w:r>
      <w:proofErr w:type="spellEnd"/>
      <w:r w:rsidR="00425CDA" w:rsidRPr="00425CDA">
        <w:rPr>
          <w:sz w:val="20"/>
          <w:szCs w:val="20"/>
          <w:lang w:val="en-US" w:eastAsia="en-US"/>
        </w:rPr>
        <w:t xml:space="preserve"> pada </w:t>
      </w:r>
      <w:proofErr w:type="spellStart"/>
      <w:r w:rsidR="00425CDA" w:rsidRPr="00425CDA">
        <w:rPr>
          <w:sz w:val="20"/>
          <w:szCs w:val="20"/>
          <w:lang w:val="en-US" w:eastAsia="en-US"/>
        </w:rPr>
        <w:t>bagaimana</w:t>
      </w:r>
      <w:proofErr w:type="spellEnd"/>
      <w:r w:rsidR="00425CDA" w:rsidRPr="00425CDA">
        <w:rPr>
          <w:sz w:val="20"/>
          <w:szCs w:val="20"/>
          <w:lang w:val="en-US" w:eastAsia="en-US"/>
        </w:rPr>
        <w:t xml:space="preserve"> </w:t>
      </w:r>
      <w:proofErr w:type="spellStart"/>
      <w:r w:rsidR="00425CDA" w:rsidRPr="00425CDA">
        <w:rPr>
          <w:sz w:val="20"/>
          <w:szCs w:val="20"/>
          <w:lang w:val="en-US" w:eastAsia="en-US"/>
        </w:rPr>
        <w:t>harga</w:t>
      </w:r>
      <w:proofErr w:type="spellEnd"/>
      <w:r w:rsidR="00425CDA" w:rsidRPr="00425CDA">
        <w:rPr>
          <w:sz w:val="20"/>
          <w:szCs w:val="20"/>
          <w:lang w:val="en-US" w:eastAsia="en-US"/>
        </w:rPr>
        <w:t xml:space="preserve"> </w:t>
      </w:r>
      <w:proofErr w:type="spellStart"/>
      <w:r w:rsidR="00425CDA" w:rsidRPr="00425CDA">
        <w:rPr>
          <w:sz w:val="20"/>
          <w:szCs w:val="20"/>
          <w:lang w:val="en-US" w:eastAsia="en-US"/>
        </w:rPr>
        <w:t>diri</w:t>
      </w:r>
      <w:proofErr w:type="spellEnd"/>
      <w:r w:rsidR="00425CDA" w:rsidRPr="00425CDA">
        <w:rPr>
          <w:sz w:val="20"/>
          <w:szCs w:val="20"/>
          <w:lang w:val="en-US" w:eastAsia="en-US"/>
        </w:rPr>
        <w:t xml:space="preserve"> </w:t>
      </w:r>
      <w:proofErr w:type="spellStart"/>
      <w:r w:rsidR="00425CDA" w:rsidRPr="00425CDA">
        <w:rPr>
          <w:sz w:val="20"/>
          <w:szCs w:val="20"/>
          <w:lang w:val="en-US" w:eastAsia="en-US"/>
        </w:rPr>
        <w:t>anak</w:t>
      </w:r>
      <w:proofErr w:type="spellEnd"/>
      <w:r w:rsidR="00425CDA" w:rsidRPr="00425CDA">
        <w:rPr>
          <w:sz w:val="20"/>
          <w:szCs w:val="20"/>
          <w:lang w:val="en-US" w:eastAsia="en-US"/>
        </w:rPr>
        <w:t xml:space="preserve"> </w:t>
      </w:r>
      <w:proofErr w:type="spellStart"/>
      <w:r w:rsidR="00425CDA" w:rsidRPr="00425CDA">
        <w:rPr>
          <w:sz w:val="20"/>
          <w:szCs w:val="20"/>
          <w:lang w:val="en-US" w:eastAsia="en-US"/>
        </w:rPr>
        <w:t>berkembang</w:t>
      </w:r>
      <w:proofErr w:type="spellEnd"/>
      <w:r w:rsidR="00DC2069" w:rsidRPr="0092716A">
        <w:rPr>
          <w:sz w:val="20"/>
          <w:szCs w:val="20"/>
        </w:rPr>
        <w:t>.</w:t>
      </w:r>
      <w:r w:rsidR="00DC2069" w:rsidRPr="0092716A">
        <w:rPr>
          <w:sz w:val="20"/>
          <w:szCs w:val="20"/>
        </w:rPr>
        <w:fldChar w:fldCharType="begin" w:fldLock="1"/>
      </w:r>
      <w:r w:rsidR="00026DF4">
        <w:rPr>
          <w:sz w:val="20"/>
          <w:szCs w:val="20"/>
        </w:rPr>
        <w:instrText>ADDIN CSL_CITATION {"citationItems":[{"id":"ITEM-1","itemData":{"abstract":"Fenomena jejaring sosial seperti instagram kian marak dijumpai sebagai mini album dalam dunia maya belakangan ini. Pengguna instagram sendiri adalah kelompok yang unik dengan karakteristik yang unik. Beberapa karakteristik psikologis yang ditengarai menjadi ciri kas kelompok ini adalah kecenderungan narsisistik dan harga diri. Penelitian ini bertujuan untuk menguji secara empiric hubungan antara kecenderungan narsisistik dan harga diri pada pengguna jejaring sosial instagram. Semakin tinggi harga diri, maka semakin rendah pula kecenderungan narsisistik. Subjek penelitian menggunakan siswa kelas XI SMA Kristen 1 Salatiga dengan menggunakan sampling jenuh dan jumlah subjek didapat sebanyak 70 siswa. Berdasarkan hasil analisis didapatkan r = -0,004 dengan p&lt;0.05 yang menunjukkan bahwa ada hubungan negatif yang sangat signifikan antara harga diri dengan kecenderungan narsisistik pada pengguna jejaring sosial instagram. Dengan demikian, hasil analisis data ini mendasari bahwa hipotesis yang ditunjukan dalam penelitian ini diterima.","author":[{"dropping-particle":"","family":"Cecillia","given":"Lius Devita","non-dropping-particle":"","parse-names":false,"suffix":""}],"container-title":"Jurnal Ilmiah Psikohumanika","id":"ITEM-1","issue":"1","issued":{"date-parts":[["2016"]]},"page":"1-5","title":"Hubungan antara harga diri dengan kecenderungan narsisistik pada siswa sma kristen 1 salatiga yang Menggunakan jejaring sosial instagram","type":"article-journal","volume":"52"},"uris":["http://www.mendeley.com/documents/?uuid=f2bfdfda-300b-4272-a877-a9d5e293b8f3"]}],"mendeley":{"formattedCitation":"[8]","plainTextFormattedCitation":"[8]","previouslyFormattedCitation":"[8]"},"properties":{"noteIndex":0},"schema":"https://github.com/citation-style-language/schema/raw/master/csl-citation.json"}</w:instrText>
      </w:r>
      <w:r w:rsidR="00DC2069" w:rsidRPr="0092716A">
        <w:rPr>
          <w:sz w:val="20"/>
          <w:szCs w:val="20"/>
        </w:rPr>
        <w:fldChar w:fldCharType="separate"/>
      </w:r>
      <w:r w:rsidR="00E716CF" w:rsidRPr="00E716CF">
        <w:rPr>
          <w:noProof/>
          <w:sz w:val="20"/>
          <w:szCs w:val="20"/>
        </w:rPr>
        <w:t>[8]</w:t>
      </w:r>
      <w:r w:rsidR="00DC2069" w:rsidRPr="0092716A">
        <w:rPr>
          <w:sz w:val="20"/>
          <w:szCs w:val="20"/>
        </w:rPr>
        <w:fldChar w:fldCharType="end"/>
      </w:r>
      <w:r w:rsidR="00435F46" w:rsidRPr="0092716A">
        <w:rPr>
          <w:sz w:val="20"/>
          <w:szCs w:val="20"/>
        </w:rPr>
        <w:t>.</w:t>
      </w:r>
      <w:r w:rsidR="00DC2069" w:rsidRPr="0092716A">
        <w:rPr>
          <w:color w:val="000000"/>
          <w:sz w:val="20"/>
          <w:szCs w:val="20"/>
        </w:rPr>
        <w:t xml:space="preserve"> </w:t>
      </w:r>
      <w:proofErr w:type="spellStart"/>
      <w:r w:rsidR="00425CDA" w:rsidRPr="00425CDA">
        <w:rPr>
          <w:sz w:val="20"/>
          <w:szCs w:val="20"/>
          <w:lang w:val="en-US" w:eastAsia="en-US"/>
        </w:rPr>
        <w:t>Penampilan</w:t>
      </w:r>
      <w:proofErr w:type="spellEnd"/>
      <w:r w:rsidR="00425CDA" w:rsidRPr="00425CDA">
        <w:rPr>
          <w:sz w:val="20"/>
          <w:szCs w:val="20"/>
          <w:lang w:val="en-US" w:eastAsia="en-US"/>
        </w:rPr>
        <w:t xml:space="preserve"> </w:t>
      </w:r>
      <w:proofErr w:type="spellStart"/>
      <w:r w:rsidR="00425CDA" w:rsidRPr="00425CDA">
        <w:rPr>
          <w:sz w:val="20"/>
          <w:szCs w:val="20"/>
          <w:lang w:val="en-US" w:eastAsia="en-US"/>
        </w:rPr>
        <w:t>fisik</w:t>
      </w:r>
      <w:proofErr w:type="spellEnd"/>
      <w:r w:rsidR="00425CDA" w:rsidRPr="00425CDA">
        <w:rPr>
          <w:sz w:val="20"/>
          <w:szCs w:val="20"/>
          <w:lang w:val="en-US" w:eastAsia="en-US"/>
        </w:rPr>
        <w:t xml:space="preserve"> </w:t>
      </w:r>
      <w:proofErr w:type="spellStart"/>
      <w:r w:rsidR="00425CDA" w:rsidRPr="00425CDA">
        <w:rPr>
          <w:sz w:val="20"/>
          <w:szCs w:val="20"/>
          <w:lang w:val="en-US" w:eastAsia="en-US"/>
        </w:rPr>
        <w:t>seorang</w:t>
      </w:r>
      <w:proofErr w:type="spellEnd"/>
      <w:r w:rsidR="00425CDA" w:rsidRPr="00425CDA">
        <w:rPr>
          <w:sz w:val="20"/>
          <w:szCs w:val="20"/>
          <w:lang w:val="en-US" w:eastAsia="en-US"/>
        </w:rPr>
        <w:t xml:space="preserve"> </w:t>
      </w:r>
      <w:proofErr w:type="spellStart"/>
      <w:r w:rsidR="00425CDA" w:rsidRPr="00425CDA">
        <w:rPr>
          <w:sz w:val="20"/>
          <w:szCs w:val="20"/>
          <w:lang w:val="en-US" w:eastAsia="en-US"/>
        </w:rPr>
        <w:t>remaja</w:t>
      </w:r>
      <w:proofErr w:type="spellEnd"/>
      <w:r w:rsidR="00425CDA" w:rsidRPr="00425CDA">
        <w:rPr>
          <w:sz w:val="20"/>
          <w:szCs w:val="20"/>
          <w:lang w:val="en-US" w:eastAsia="en-US"/>
        </w:rPr>
        <w:t xml:space="preserve"> </w:t>
      </w:r>
      <w:proofErr w:type="spellStart"/>
      <w:r w:rsidR="00425CDA" w:rsidRPr="00425CDA">
        <w:rPr>
          <w:sz w:val="20"/>
          <w:szCs w:val="20"/>
          <w:lang w:val="en-US" w:eastAsia="en-US"/>
        </w:rPr>
        <w:t>sangat</w:t>
      </w:r>
      <w:proofErr w:type="spellEnd"/>
      <w:r w:rsidR="00425CDA" w:rsidRPr="00425CDA">
        <w:rPr>
          <w:sz w:val="20"/>
          <w:szCs w:val="20"/>
          <w:lang w:val="en-US" w:eastAsia="en-US"/>
        </w:rPr>
        <w:t xml:space="preserve"> </w:t>
      </w:r>
      <w:proofErr w:type="spellStart"/>
      <w:r w:rsidR="00425CDA" w:rsidRPr="00425CDA">
        <w:rPr>
          <w:sz w:val="20"/>
          <w:szCs w:val="20"/>
          <w:lang w:val="en-US" w:eastAsia="en-US"/>
        </w:rPr>
        <w:t>penting</w:t>
      </w:r>
      <w:proofErr w:type="spellEnd"/>
      <w:r w:rsidR="00425CDA" w:rsidRPr="00425CDA">
        <w:rPr>
          <w:sz w:val="20"/>
          <w:szCs w:val="20"/>
          <w:lang w:val="en-US" w:eastAsia="en-US"/>
        </w:rPr>
        <w:t xml:space="preserve">, dan </w:t>
      </w:r>
      <w:proofErr w:type="spellStart"/>
      <w:r w:rsidR="00425CDA" w:rsidRPr="00425CDA">
        <w:rPr>
          <w:sz w:val="20"/>
          <w:szCs w:val="20"/>
          <w:lang w:val="en-US" w:eastAsia="en-US"/>
        </w:rPr>
        <w:t>bagaimana</w:t>
      </w:r>
      <w:proofErr w:type="spellEnd"/>
      <w:r w:rsidR="00425CDA" w:rsidRPr="00425CDA">
        <w:rPr>
          <w:sz w:val="20"/>
          <w:szCs w:val="20"/>
          <w:lang w:val="en-US" w:eastAsia="en-US"/>
        </w:rPr>
        <w:t xml:space="preserve"> </w:t>
      </w:r>
      <w:proofErr w:type="spellStart"/>
      <w:r w:rsidR="00425CDA" w:rsidRPr="00425CDA">
        <w:rPr>
          <w:sz w:val="20"/>
          <w:szCs w:val="20"/>
          <w:lang w:val="en-US" w:eastAsia="en-US"/>
        </w:rPr>
        <w:t>mereka</w:t>
      </w:r>
      <w:proofErr w:type="spellEnd"/>
      <w:r w:rsidR="00425CDA" w:rsidRPr="00425CDA">
        <w:rPr>
          <w:sz w:val="20"/>
          <w:szCs w:val="20"/>
          <w:lang w:val="en-US" w:eastAsia="en-US"/>
        </w:rPr>
        <w:t xml:space="preserve"> </w:t>
      </w:r>
      <w:proofErr w:type="spellStart"/>
      <w:r w:rsidR="00425CDA" w:rsidRPr="00425CDA">
        <w:rPr>
          <w:sz w:val="20"/>
          <w:szCs w:val="20"/>
          <w:lang w:val="en-US" w:eastAsia="en-US"/>
        </w:rPr>
        <w:t>menganggap</w:t>
      </w:r>
      <w:proofErr w:type="spellEnd"/>
      <w:r w:rsidR="00425CDA" w:rsidRPr="00425CDA">
        <w:rPr>
          <w:sz w:val="20"/>
          <w:szCs w:val="20"/>
          <w:lang w:val="en-US" w:eastAsia="en-US"/>
        </w:rPr>
        <w:t xml:space="preserve"> </w:t>
      </w:r>
      <w:proofErr w:type="spellStart"/>
      <w:r w:rsidR="00425CDA" w:rsidRPr="00425CDA">
        <w:rPr>
          <w:sz w:val="20"/>
          <w:szCs w:val="20"/>
          <w:lang w:val="en-US" w:eastAsia="en-US"/>
        </w:rPr>
        <w:t>diri</w:t>
      </w:r>
      <w:proofErr w:type="spellEnd"/>
      <w:r w:rsidR="00425CDA" w:rsidRPr="00425CDA">
        <w:rPr>
          <w:sz w:val="20"/>
          <w:szCs w:val="20"/>
          <w:lang w:val="en-US" w:eastAsia="en-US"/>
        </w:rPr>
        <w:t xml:space="preserve"> </w:t>
      </w:r>
      <w:proofErr w:type="spellStart"/>
      <w:r w:rsidR="00425CDA" w:rsidRPr="00425CDA">
        <w:rPr>
          <w:sz w:val="20"/>
          <w:szCs w:val="20"/>
          <w:lang w:val="en-US" w:eastAsia="en-US"/>
        </w:rPr>
        <w:t>mereka</w:t>
      </w:r>
      <w:proofErr w:type="spellEnd"/>
      <w:r w:rsidR="00425CDA" w:rsidRPr="00425CDA">
        <w:rPr>
          <w:sz w:val="20"/>
          <w:szCs w:val="20"/>
          <w:lang w:val="en-US" w:eastAsia="en-US"/>
        </w:rPr>
        <w:t xml:space="preserve"> </w:t>
      </w:r>
      <w:proofErr w:type="spellStart"/>
      <w:r w:rsidR="00425CDA" w:rsidRPr="00425CDA">
        <w:rPr>
          <w:sz w:val="20"/>
          <w:szCs w:val="20"/>
          <w:lang w:val="en-US" w:eastAsia="en-US"/>
        </w:rPr>
        <w:t>menarik</w:t>
      </w:r>
      <w:proofErr w:type="spellEnd"/>
      <w:r w:rsidR="00425CDA" w:rsidRPr="00425CDA">
        <w:rPr>
          <w:sz w:val="20"/>
          <w:szCs w:val="20"/>
          <w:lang w:val="en-US" w:eastAsia="en-US"/>
        </w:rPr>
        <w:t xml:space="preserve"> </w:t>
      </w:r>
      <w:proofErr w:type="spellStart"/>
      <w:r w:rsidR="00425CDA" w:rsidRPr="00425CDA">
        <w:rPr>
          <w:sz w:val="20"/>
          <w:szCs w:val="20"/>
          <w:lang w:val="en-US" w:eastAsia="en-US"/>
        </w:rPr>
        <w:t>adalah</w:t>
      </w:r>
      <w:proofErr w:type="spellEnd"/>
      <w:r w:rsidR="00425CDA" w:rsidRPr="00425CDA">
        <w:rPr>
          <w:sz w:val="20"/>
          <w:szCs w:val="20"/>
          <w:lang w:val="en-US" w:eastAsia="en-US"/>
        </w:rPr>
        <w:t xml:space="preserve"> </w:t>
      </w:r>
      <w:proofErr w:type="spellStart"/>
      <w:r w:rsidR="00425CDA" w:rsidRPr="00425CDA">
        <w:rPr>
          <w:sz w:val="20"/>
          <w:szCs w:val="20"/>
          <w:lang w:val="en-US" w:eastAsia="en-US"/>
        </w:rPr>
        <w:t>komponen</w:t>
      </w:r>
      <w:proofErr w:type="spellEnd"/>
      <w:r w:rsidR="00425CDA" w:rsidRPr="00425CDA">
        <w:rPr>
          <w:sz w:val="20"/>
          <w:szCs w:val="20"/>
          <w:lang w:val="en-US" w:eastAsia="en-US"/>
        </w:rPr>
        <w:t xml:space="preserve"> yang </w:t>
      </w:r>
      <w:proofErr w:type="spellStart"/>
      <w:r w:rsidR="00425CDA" w:rsidRPr="00425CDA">
        <w:rPr>
          <w:sz w:val="20"/>
          <w:szCs w:val="20"/>
          <w:lang w:val="en-US" w:eastAsia="en-US"/>
        </w:rPr>
        <w:t>mempengaruhi</w:t>
      </w:r>
      <w:proofErr w:type="spellEnd"/>
      <w:r w:rsidR="00425CDA" w:rsidRPr="00425CDA">
        <w:rPr>
          <w:sz w:val="20"/>
          <w:szCs w:val="20"/>
          <w:lang w:val="en-US" w:eastAsia="en-US"/>
        </w:rPr>
        <w:t xml:space="preserve"> </w:t>
      </w:r>
      <w:proofErr w:type="spellStart"/>
      <w:r w:rsidR="00425CDA" w:rsidRPr="00425CDA">
        <w:rPr>
          <w:sz w:val="20"/>
          <w:szCs w:val="20"/>
          <w:lang w:val="en-US" w:eastAsia="en-US"/>
        </w:rPr>
        <w:t>harga</w:t>
      </w:r>
      <w:proofErr w:type="spellEnd"/>
      <w:r w:rsidR="00425CDA" w:rsidRPr="00425CDA">
        <w:rPr>
          <w:sz w:val="20"/>
          <w:szCs w:val="20"/>
          <w:lang w:val="en-US" w:eastAsia="en-US"/>
        </w:rPr>
        <w:t xml:space="preserve"> </w:t>
      </w:r>
      <w:proofErr w:type="spellStart"/>
      <w:r w:rsidR="00425CDA" w:rsidRPr="00425CDA">
        <w:rPr>
          <w:sz w:val="20"/>
          <w:szCs w:val="20"/>
          <w:lang w:val="en-US" w:eastAsia="en-US"/>
        </w:rPr>
        <w:t>diri</w:t>
      </w:r>
      <w:proofErr w:type="spellEnd"/>
      <w:r w:rsidR="00425CDA" w:rsidRPr="00425CDA">
        <w:rPr>
          <w:sz w:val="20"/>
          <w:szCs w:val="20"/>
          <w:lang w:val="en-US" w:eastAsia="en-US"/>
        </w:rPr>
        <w:t xml:space="preserve"> </w:t>
      </w:r>
      <w:proofErr w:type="spellStart"/>
      <w:r w:rsidR="00425CDA" w:rsidRPr="00425CDA">
        <w:rPr>
          <w:sz w:val="20"/>
          <w:szCs w:val="20"/>
          <w:lang w:val="en-US" w:eastAsia="en-US"/>
        </w:rPr>
        <w:t>mereka</w:t>
      </w:r>
      <w:proofErr w:type="spellEnd"/>
      <w:r w:rsidR="00DC2069" w:rsidRPr="0092716A">
        <w:rPr>
          <w:color w:val="000000"/>
          <w:sz w:val="20"/>
          <w:szCs w:val="20"/>
        </w:rPr>
        <w:t xml:space="preserve">. </w:t>
      </w:r>
      <w:r w:rsidR="00DE7793" w:rsidRPr="0092716A">
        <w:rPr>
          <w:color w:val="000000"/>
          <w:sz w:val="20"/>
          <w:szCs w:val="20"/>
        </w:rPr>
        <w:t xml:space="preserve">Pernyataan ini didukung oleh penelitian yang dilakukan oleh </w:t>
      </w:r>
      <w:proofErr w:type="spellStart"/>
      <w:r w:rsidR="00DE7793" w:rsidRPr="0092716A">
        <w:rPr>
          <w:color w:val="000000"/>
          <w:sz w:val="20"/>
          <w:szCs w:val="20"/>
        </w:rPr>
        <w:t>Knauss</w:t>
      </w:r>
      <w:proofErr w:type="spellEnd"/>
      <w:r w:rsidR="00DE7793" w:rsidRPr="0092716A">
        <w:rPr>
          <w:color w:val="000000"/>
          <w:sz w:val="20"/>
          <w:szCs w:val="20"/>
        </w:rPr>
        <w:t xml:space="preserve">, </w:t>
      </w:r>
      <w:proofErr w:type="spellStart"/>
      <w:r w:rsidR="00DE7793" w:rsidRPr="0092716A">
        <w:rPr>
          <w:color w:val="000000"/>
          <w:sz w:val="20"/>
          <w:szCs w:val="20"/>
        </w:rPr>
        <w:t>Paxton</w:t>
      </w:r>
      <w:proofErr w:type="spellEnd"/>
      <w:r w:rsidR="00DE7793" w:rsidRPr="0092716A">
        <w:rPr>
          <w:color w:val="000000"/>
          <w:sz w:val="20"/>
          <w:szCs w:val="20"/>
        </w:rPr>
        <w:t xml:space="preserve">, dan </w:t>
      </w:r>
      <w:proofErr w:type="spellStart"/>
      <w:r w:rsidR="00DE7793" w:rsidRPr="0092716A">
        <w:rPr>
          <w:color w:val="000000"/>
          <w:sz w:val="20"/>
          <w:szCs w:val="20"/>
        </w:rPr>
        <w:t>Alsaker</w:t>
      </w:r>
      <w:proofErr w:type="spellEnd"/>
      <w:r w:rsidR="00DE7793" w:rsidRPr="0092716A">
        <w:rPr>
          <w:color w:val="000000"/>
          <w:sz w:val="20"/>
          <w:szCs w:val="20"/>
        </w:rPr>
        <w:t xml:space="preserve">, serta </w:t>
      </w:r>
      <w:proofErr w:type="spellStart"/>
      <w:r w:rsidR="00DE7793" w:rsidRPr="0092716A">
        <w:rPr>
          <w:color w:val="000000"/>
          <w:sz w:val="20"/>
          <w:szCs w:val="20"/>
        </w:rPr>
        <w:t>Becker</w:t>
      </w:r>
      <w:proofErr w:type="spellEnd"/>
      <w:r w:rsidR="00DE7793" w:rsidRPr="0092716A">
        <w:rPr>
          <w:color w:val="000000"/>
          <w:sz w:val="20"/>
          <w:szCs w:val="20"/>
        </w:rPr>
        <w:t xml:space="preserve"> yang menghasilkan bukti bahwa daya tarik fisik atau gambar tubuh yang positif adalah faktor yang mempengaruhi harga diri seseorang.</w:t>
      </w:r>
      <w:r w:rsidR="005F1F05" w:rsidRPr="0092716A">
        <w:rPr>
          <w:color w:val="000000"/>
          <w:sz w:val="20"/>
          <w:szCs w:val="20"/>
        </w:rPr>
        <w:fldChar w:fldCharType="begin" w:fldLock="1"/>
      </w:r>
      <w:r w:rsidR="00F950D4" w:rsidRPr="0092716A">
        <w:rPr>
          <w:color w:val="000000"/>
          <w:sz w:val="20"/>
          <w:szCs w:val="20"/>
        </w:rPr>
        <w:instrText>ADDIN CSL_CITATION {"citationItems":[{"id":"ITEM-1","itemData":{"DOI":"10.14710/empati.2018.21705","ISSN":"2337-375X","abstract":"Masa remaja dicirikan oleh perhatian yang berlebih terhadap tubuh maupun penampilan fisik, terutama pada remaja perempuan. Masa remaja merupakan masa yang rentan terjadinya penurunan tingkat harga diri. Mereka mengevaluasi harga diri berdasarkan bentuk tubuh dan penampilan fisik mereka. Penelitian ini bertujuan untuk mengetahui hubungan antara citra tubuh dengan harga diri pada siswi SMA Kesatrian 2 Semarang dengan landasan Teori Self-Discrepancy. Hipotesis penelitian yang diajukan, yaitu ada hubungan positif antara citra tubuh dengan harga diri pada siswi SMA Kesatrian 2 Semarang. Populasi pada penelitian ini adalah siswi kelas X, XI, dan XII SMA Kesatrian 2 Semarang sebanyak 230 siswi dengan sampel penelitian sebanyak 172 siswi. Penelitian ini menggunakan teknik proportionate stratified random sampling. Metode pengumpulan data menggunakan skala psikologi, yaitu Skala Harga Diri dan Skala Citra Tubuh. Skala Harga Diri terdiri dari 21 aitem valid (α=0,855) dan Skala Citra Tubuh terdiri dari 16 aitem valid (α=0,898) yang telah diujicobakan pada 46 siswi. Analisis data dilakukan dengan metode analisis regresi sederhana. Hasil analisis data menunjukkan ada hubungan positif antara citra tubuh dengan harga diri (rxy = 0,233; p = 0,002). Sumbangan efektif citra tubuh terhadap harga diri sebesar 5,4% sedangkan 94,6% berasal dari faktor lain yang tidak diungkap dalam penelitian ini.","author":[{"dropping-particle":"","family":"Zhafirah","given":"Samarah","non-dropping-particle":"","parse-names":false,"suffix":""},{"dropping-particle":"","family":"Dinardinata","given":"Adi","non-dropping-particle":"","parse-names":false,"suffix":""}],"container-title":"Jurnal EMPATI","id":"ITEM-1","issue":"2","issued":{"date-parts":[["2020"]]},"page":"728-734","title":"Hubungan antara citra tubuh dengan harga diri pada siswi SMA Kesatrian 2 Semarang","type":"article-journal","volume":"7"},"uris":["http://www.mendeley.com/documents/?uuid=a2f0f0b3-7fc9-4b12-9148-3e4c3437359f"]}],"mendeley":{"formattedCitation":"[1]","plainTextFormattedCitation":"[1]","previouslyFormattedCitation":"[1]"},"properties":{"noteIndex":0},"schema":"https://github.com/citation-style-language/schema/raw/master/csl-citation.json"}</w:instrText>
      </w:r>
      <w:r w:rsidR="005F1F05" w:rsidRPr="0092716A">
        <w:rPr>
          <w:color w:val="000000"/>
          <w:sz w:val="20"/>
          <w:szCs w:val="20"/>
        </w:rPr>
        <w:fldChar w:fldCharType="separate"/>
      </w:r>
      <w:r w:rsidR="005F1F05" w:rsidRPr="0092716A">
        <w:rPr>
          <w:noProof/>
          <w:color w:val="000000"/>
          <w:sz w:val="20"/>
          <w:szCs w:val="20"/>
        </w:rPr>
        <w:t>[1]</w:t>
      </w:r>
      <w:r w:rsidR="005F1F05" w:rsidRPr="0092716A">
        <w:rPr>
          <w:color w:val="000000"/>
          <w:sz w:val="20"/>
          <w:szCs w:val="20"/>
        </w:rPr>
        <w:fldChar w:fldCharType="end"/>
      </w:r>
      <w:r w:rsidRPr="0092716A">
        <w:rPr>
          <w:color w:val="000000"/>
          <w:sz w:val="20"/>
          <w:szCs w:val="20"/>
        </w:rPr>
        <w:t>.</w:t>
      </w:r>
      <w:r w:rsidR="00A4644C">
        <w:rPr>
          <w:color w:val="000000"/>
          <w:sz w:val="20"/>
          <w:szCs w:val="20"/>
        </w:rPr>
        <w:t xml:space="preserve"> </w:t>
      </w:r>
      <w:bookmarkEnd w:id="12"/>
    </w:p>
    <w:p w14:paraId="18B94258" w14:textId="0FDF1A20" w:rsidR="007E1F25" w:rsidRPr="007E1F25" w:rsidRDefault="00A4644C" w:rsidP="00AF43FD">
      <w:pPr>
        <w:suppressAutoHyphens w:val="0"/>
        <w:ind w:firstLine="288"/>
        <w:jc w:val="both"/>
        <w:rPr>
          <w:lang w:val="en-US" w:eastAsia="en-US"/>
        </w:rPr>
      </w:pPr>
      <w:bookmarkStart w:id="13" w:name="_Hlk172461599"/>
      <w:r w:rsidRPr="00026DF4">
        <w:rPr>
          <w:sz w:val="20"/>
          <w:szCs w:val="20"/>
        </w:rPr>
        <w:t xml:space="preserve">Menurut </w:t>
      </w:r>
      <w:proofErr w:type="spellStart"/>
      <w:r w:rsidRPr="00026DF4">
        <w:rPr>
          <w:sz w:val="20"/>
          <w:szCs w:val="20"/>
        </w:rPr>
        <w:t>Schohib</w:t>
      </w:r>
      <w:proofErr w:type="spellEnd"/>
      <w:r w:rsidRPr="00026DF4">
        <w:rPr>
          <w:sz w:val="20"/>
          <w:szCs w:val="20"/>
        </w:rPr>
        <w:t xml:space="preserve"> </w:t>
      </w:r>
      <w:r w:rsidR="00026DF4" w:rsidRPr="00026DF4">
        <w:rPr>
          <w:sz w:val="20"/>
          <w:szCs w:val="20"/>
        </w:rPr>
        <w:fldChar w:fldCharType="begin" w:fldLock="1"/>
      </w:r>
      <w:r w:rsidR="00B86A29">
        <w:rPr>
          <w:sz w:val="20"/>
          <w:szCs w:val="20"/>
        </w:rPr>
        <w:instrText>ADDIN CSL_CITATION {"citationItems":[{"id":"ITEM-1","itemData":{"ISBN":"9782749212982","ISSN":"13649221","PMID":"25246403","abstract":"À travers les regards croisés de l’économie et de la géographie, et sur la base de plusieurs études de cas démonstratives des transformations en cours au Maroc des usages des ressources communautaires, à la fois endogènes et en lien avec des impulsions extérieures, l’objectif de cet article est d’interroger l’évolution de la notion de communs dans un contexte de crise de ces derniers. Est-il encore possible de parler de communs dans des situations où les communautés rurales se trouvent le plus souvent dessaisies, au profit de l’État et du secteur privé, des prérogatives qui étaient les leurs en matière de gouvernance locale de ressources collectives telles que l’eau agricole, les pâturages ou certaines forêts ? Cette réflexion nous amène à interroger le rôle actuel des pouvoirs publics marocains, notamment dans le cadre du Plan Maroc Vert, qui appuient l’émergence d’un mode d’organisation à vocation productiviste, négligeant trop souvent la préservation des ressources naturelles, des systèmes de gestion et des savoir-faire traditionnels collectifs. Through economic and geographical cross-disciplinary approaches based on case studies illustrating the current endogenous and exogenous transformations of the use of common resources in Morocco, the aim of this article is to question the evolution of the notion of commons. Is it still relevant to refer to commons when rural communities have frequently lost the power to govern local natural common-pool resources, such as agricultural water, grasslands, or certain types of forests, to the benefit of the state or the private sector? We question the current role of national public authorities who have supported the rise of a production-driven organization, particularly in the context of the “Green Morocco Plan.” Thus, the preservation of natural resources, collective management systems, and traditional expertise have too often been neglected.","author":[{"dropping-particle":"","family":"SETIAWAN","given":"NANDA ASTI","non-dropping-particle":"","parse-names":false,"suffix":""}],"container-title":"Gender and Development","id":"ITEM-1","issue":"1","issued":{"date-parts":[["2018"]]},"page":"0-22","title":"HUBUNGAN POLA ASUH ORANG TUA DENGAN HARGA DIRI PADA REMAJA DI SMKN 5 SAMARINDA","type":"article-journal","volume":"120"},"uris":["http://www.mendeley.com/documents/?uuid=f3f715ff-c2cd-422f-8003-a23c7dba907c"]}],"mendeley":{"formattedCitation":"[9]","plainTextFormattedCitation":"[9]","previouslyFormattedCitation":"[9]"},"properties":{"noteIndex":0},"schema":"https://github.com/citation-style-language/schema/raw/master/csl-citation.json"}</w:instrText>
      </w:r>
      <w:r w:rsidR="00026DF4" w:rsidRPr="00026DF4">
        <w:rPr>
          <w:sz w:val="20"/>
          <w:szCs w:val="20"/>
        </w:rPr>
        <w:fldChar w:fldCharType="separate"/>
      </w:r>
      <w:r w:rsidR="00026DF4" w:rsidRPr="00026DF4">
        <w:rPr>
          <w:noProof/>
          <w:sz w:val="20"/>
          <w:szCs w:val="20"/>
        </w:rPr>
        <w:t>[9]</w:t>
      </w:r>
      <w:r w:rsidR="00026DF4" w:rsidRPr="00026DF4">
        <w:rPr>
          <w:sz w:val="20"/>
          <w:szCs w:val="20"/>
        </w:rPr>
        <w:fldChar w:fldCharType="end"/>
      </w:r>
      <w:r w:rsidR="00026DF4" w:rsidRPr="00026DF4">
        <w:rPr>
          <w:sz w:val="20"/>
          <w:szCs w:val="20"/>
        </w:rPr>
        <w:t xml:space="preserve"> </w:t>
      </w:r>
      <w:bookmarkStart w:id="14" w:name="_Hlk172461614"/>
      <w:bookmarkEnd w:id="13"/>
      <w:r w:rsidR="007E1F25">
        <w:rPr>
          <w:sz w:val="20"/>
          <w:szCs w:val="20"/>
          <w:lang w:eastAsia="en-US"/>
        </w:rPr>
        <w:t>p</w:t>
      </w:r>
      <w:r w:rsidR="007E1F25" w:rsidRPr="007E1F25">
        <w:rPr>
          <w:sz w:val="20"/>
          <w:szCs w:val="20"/>
          <w:lang w:val="en-US" w:eastAsia="en-US"/>
        </w:rPr>
        <w:t xml:space="preserve">ola </w:t>
      </w:r>
      <w:proofErr w:type="spellStart"/>
      <w:r w:rsidR="007E1F25" w:rsidRPr="007E1F25">
        <w:rPr>
          <w:sz w:val="20"/>
          <w:szCs w:val="20"/>
          <w:lang w:val="en-US" w:eastAsia="en-US"/>
        </w:rPr>
        <w:t>asuh</w:t>
      </w:r>
      <w:proofErr w:type="spellEnd"/>
      <w:r w:rsidR="007E1F25" w:rsidRPr="007E1F25">
        <w:rPr>
          <w:sz w:val="20"/>
          <w:szCs w:val="20"/>
          <w:lang w:val="en-US" w:eastAsia="en-US"/>
        </w:rPr>
        <w:t xml:space="preserve"> orang </w:t>
      </w:r>
      <w:proofErr w:type="spellStart"/>
      <w:r w:rsidR="007E1F25" w:rsidRPr="007E1F25">
        <w:rPr>
          <w:sz w:val="20"/>
          <w:szCs w:val="20"/>
          <w:lang w:val="en-US" w:eastAsia="en-US"/>
        </w:rPr>
        <w:t>tua</w:t>
      </w:r>
      <w:proofErr w:type="spellEnd"/>
      <w:r w:rsidR="007E1F25" w:rsidRPr="007E1F25">
        <w:rPr>
          <w:sz w:val="20"/>
          <w:szCs w:val="20"/>
          <w:lang w:val="en-US" w:eastAsia="en-US"/>
        </w:rPr>
        <w:t xml:space="preserve"> </w:t>
      </w:r>
      <w:proofErr w:type="spellStart"/>
      <w:r w:rsidR="007E1F25" w:rsidRPr="007E1F25">
        <w:rPr>
          <w:sz w:val="20"/>
          <w:szCs w:val="20"/>
          <w:lang w:val="en-US" w:eastAsia="en-US"/>
        </w:rPr>
        <w:t>adalah</w:t>
      </w:r>
      <w:proofErr w:type="spellEnd"/>
      <w:r w:rsidR="007E1F25">
        <w:rPr>
          <w:sz w:val="20"/>
          <w:szCs w:val="20"/>
          <w:lang w:eastAsia="en-US"/>
        </w:rPr>
        <w:t xml:space="preserve"> salah satu</w:t>
      </w:r>
      <w:r w:rsidR="007E1F25" w:rsidRPr="007E1F25">
        <w:rPr>
          <w:sz w:val="20"/>
          <w:szCs w:val="20"/>
          <w:lang w:val="en-US" w:eastAsia="en-US"/>
        </w:rPr>
        <w:t xml:space="preserve"> </w:t>
      </w:r>
      <w:proofErr w:type="spellStart"/>
      <w:r w:rsidR="007E1F25" w:rsidRPr="007E1F25">
        <w:rPr>
          <w:sz w:val="20"/>
          <w:szCs w:val="20"/>
          <w:lang w:val="en-US" w:eastAsia="en-US"/>
        </w:rPr>
        <w:t>faktor</w:t>
      </w:r>
      <w:proofErr w:type="spellEnd"/>
      <w:r w:rsidR="007E1F25" w:rsidRPr="007E1F25">
        <w:rPr>
          <w:sz w:val="20"/>
          <w:szCs w:val="20"/>
          <w:lang w:val="en-US" w:eastAsia="en-US"/>
        </w:rPr>
        <w:t xml:space="preserve"> yang </w:t>
      </w:r>
      <w:proofErr w:type="spellStart"/>
      <w:r w:rsidR="007E1F25" w:rsidRPr="007E1F25">
        <w:rPr>
          <w:sz w:val="20"/>
          <w:szCs w:val="20"/>
          <w:lang w:val="en-US" w:eastAsia="en-US"/>
        </w:rPr>
        <w:t>mempengaruhi</w:t>
      </w:r>
      <w:proofErr w:type="spellEnd"/>
      <w:r w:rsidR="007E1F25" w:rsidRPr="007E1F25">
        <w:rPr>
          <w:sz w:val="20"/>
          <w:szCs w:val="20"/>
          <w:lang w:val="en-US" w:eastAsia="en-US"/>
        </w:rPr>
        <w:t xml:space="preserve"> </w:t>
      </w:r>
      <w:proofErr w:type="spellStart"/>
      <w:r w:rsidR="007E1F25" w:rsidRPr="007E1F25">
        <w:rPr>
          <w:sz w:val="20"/>
          <w:szCs w:val="20"/>
          <w:lang w:val="en-US" w:eastAsia="en-US"/>
        </w:rPr>
        <w:t>harga</w:t>
      </w:r>
      <w:proofErr w:type="spellEnd"/>
      <w:r w:rsidR="007E1F25" w:rsidRPr="007E1F25">
        <w:rPr>
          <w:sz w:val="20"/>
          <w:szCs w:val="20"/>
          <w:lang w:val="en-US" w:eastAsia="en-US"/>
        </w:rPr>
        <w:t xml:space="preserve"> </w:t>
      </w:r>
      <w:proofErr w:type="spellStart"/>
      <w:r w:rsidR="007E1F25" w:rsidRPr="007E1F25">
        <w:rPr>
          <w:sz w:val="20"/>
          <w:szCs w:val="20"/>
          <w:lang w:val="en-US" w:eastAsia="en-US"/>
        </w:rPr>
        <w:t>diri</w:t>
      </w:r>
      <w:proofErr w:type="spellEnd"/>
      <w:r w:rsidR="007E1F25" w:rsidRPr="007E1F25">
        <w:rPr>
          <w:sz w:val="20"/>
          <w:szCs w:val="20"/>
          <w:lang w:val="en-US" w:eastAsia="en-US"/>
        </w:rPr>
        <w:t xml:space="preserve"> </w:t>
      </w:r>
      <w:proofErr w:type="spellStart"/>
      <w:r w:rsidR="007E1F25" w:rsidRPr="007E1F25">
        <w:rPr>
          <w:sz w:val="20"/>
          <w:szCs w:val="20"/>
          <w:lang w:val="en-US" w:eastAsia="en-US"/>
        </w:rPr>
        <w:t>remaja</w:t>
      </w:r>
      <w:proofErr w:type="spellEnd"/>
      <w:r w:rsidR="007E1F25" w:rsidRPr="007E1F25">
        <w:rPr>
          <w:sz w:val="20"/>
          <w:szCs w:val="20"/>
          <w:lang w:val="en-US" w:eastAsia="en-US"/>
        </w:rPr>
        <w:t xml:space="preserve">. Pola </w:t>
      </w:r>
      <w:proofErr w:type="spellStart"/>
      <w:r w:rsidR="007E1F25" w:rsidRPr="007E1F25">
        <w:rPr>
          <w:sz w:val="20"/>
          <w:szCs w:val="20"/>
          <w:lang w:val="en-US" w:eastAsia="en-US"/>
        </w:rPr>
        <w:t>asuh</w:t>
      </w:r>
      <w:proofErr w:type="spellEnd"/>
      <w:r w:rsidR="007E1F25" w:rsidRPr="007E1F25">
        <w:rPr>
          <w:sz w:val="20"/>
          <w:szCs w:val="20"/>
          <w:lang w:val="en-US" w:eastAsia="en-US"/>
        </w:rPr>
        <w:t xml:space="preserve"> orang </w:t>
      </w:r>
      <w:proofErr w:type="spellStart"/>
      <w:r w:rsidR="007E1F25" w:rsidRPr="007E1F25">
        <w:rPr>
          <w:sz w:val="20"/>
          <w:szCs w:val="20"/>
          <w:lang w:val="en-US" w:eastAsia="en-US"/>
        </w:rPr>
        <w:t>tua</w:t>
      </w:r>
      <w:proofErr w:type="spellEnd"/>
      <w:r w:rsidR="007E1F25" w:rsidRPr="007E1F25">
        <w:rPr>
          <w:sz w:val="20"/>
          <w:szCs w:val="20"/>
          <w:lang w:val="en-US" w:eastAsia="en-US"/>
        </w:rPr>
        <w:t xml:space="preserve"> </w:t>
      </w:r>
      <w:proofErr w:type="spellStart"/>
      <w:r w:rsidR="007E1F25" w:rsidRPr="007E1F25">
        <w:rPr>
          <w:sz w:val="20"/>
          <w:szCs w:val="20"/>
          <w:lang w:val="en-US" w:eastAsia="en-US"/>
        </w:rPr>
        <w:t>atau</w:t>
      </w:r>
      <w:proofErr w:type="spellEnd"/>
      <w:r w:rsidR="007E1F25" w:rsidRPr="007E1F25">
        <w:rPr>
          <w:sz w:val="20"/>
          <w:szCs w:val="20"/>
          <w:lang w:val="en-US" w:eastAsia="en-US"/>
        </w:rPr>
        <w:t xml:space="preserve"> </w:t>
      </w:r>
      <w:proofErr w:type="spellStart"/>
      <w:r w:rsidR="007E1F25" w:rsidRPr="007E1F25">
        <w:rPr>
          <w:sz w:val="20"/>
          <w:szCs w:val="20"/>
          <w:lang w:val="en-US" w:eastAsia="en-US"/>
        </w:rPr>
        <w:t>pendidik</w:t>
      </w:r>
      <w:proofErr w:type="spellEnd"/>
      <w:r w:rsidR="007E1F25" w:rsidRPr="007E1F25">
        <w:rPr>
          <w:sz w:val="20"/>
          <w:szCs w:val="20"/>
          <w:lang w:val="en-US" w:eastAsia="en-US"/>
        </w:rPr>
        <w:t xml:space="preserve"> </w:t>
      </w:r>
      <w:proofErr w:type="spellStart"/>
      <w:r w:rsidR="007E1F25" w:rsidRPr="007E1F25">
        <w:rPr>
          <w:sz w:val="20"/>
          <w:szCs w:val="20"/>
          <w:lang w:val="en-US" w:eastAsia="en-US"/>
        </w:rPr>
        <w:t>melibatkan</w:t>
      </w:r>
      <w:proofErr w:type="spellEnd"/>
      <w:r w:rsidR="007E1F25" w:rsidRPr="007E1F25">
        <w:rPr>
          <w:sz w:val="20"/>
          <w:szCs w:val="20"/>
          <w:lang w:val="en-US" w:eastAsia="en-US"/>
        </w:rPr>
        <w:t xml:space="preserve"> </w:t>
      </w:r>
      <w:proofErr w:type="spellStart"/>
      <w:r w:rsidR="007E1F25" w:rsidRPr="007E1F25">
        <w:rPr>
          <w:sz w:val="20"/>
          <w:szCs w:val="20"/>
          <w:lang w:val="en-US" w:eastAsia="en-US"/>
        </w:rPr>
        <w:t>undangan</w:t>
      </w:r>
      <w:proofErr w:type="spellEnd"/>
      <w:r w:rsidR="007E1F25" w:rsidRPr="007E1F25">
        <w:rPr>
          <w:sz w:val="20"/>
          <w:szCs w:val="20"/>
          <w:lang w:val="en-US" w:eastAsia="en-US"/>
        </w:rPr>
        <w:t xml:space="preserve">, </w:t>
      </w:r>
      <w:proofErr w:type="spellStart"/>
      <w:r w:rsidR="007E1F25" w:rsidRPr="007E1F25">
        <w:rPr>
          <w:sz w:val="20"/>
          <w:szCs w:val="20"/>
          <w:lang w:val="en-US" w:eastAsia="en-US"/>
        </w:rPr>
        <w:t>bantuan</w:t>
      </w:r>
      <w:proofErr w:type="spellEnd"/>
      <w:r w:rsidR="007E1F25" w:rsidRPr="007E1F25">
        <w:rPr>
          <w:sz w:val="20"/>
          <w:szCs w:val="20"/>
          <w:lang w:val="en-US" w:eastAsia="en-US"/>
        </w:rPr>
        <w:t xml:space="preserve">, </w:t>
      </w:r>
      <w:proofErr w:type="spellStart"/>
      <w:r w:rsidR="007E1F25" w:rsidRPr="007E1F25">
        <w:rPr>
          <w:sz w:val="20"/>
          <w:szCs w:val="20"/>
          <w:lang w:val="en-US" w:eastAsia="en-US"/>
        </w:rPr>
        <w:t>bimbingan</w:t>
      </w:r>
      <w:proofErr w:type="spellEnd"/>
      <w:r w:rsidR="007E1F25" w:rsidRPr="007E1F25">
        <w:rPr>
          <w:sz w:val="20"/>
          <w:szCs w:val="20"/>
          <w:lang w:val="en-US" w:eastAsia="en-US"/>
        </w:rPr>
        <w:t xml:space="preserve">, dan </w:t>
      </w:r>
      <w:proofErr w:type="spellStart"/>
      <w:r w:rsidR="007E1F25" w:rsidRPr="007E1F25">
        <w:rPr>
          <w:sz w:val="20"/>
          <w:szCs w:val="20"/>
          <w:lang w:val="en-US" w:eastAsia="en-US"/>
        </w:rPr>
        <w:t>dorongan</w:t>
      </w:r>
      <w:proofErr w:type="spellEnd"/>
      <w:r w:rsidR="007E1F25" w:rsidRPr="007E1F25">
        <w:rPr>
          <w:sz w:val="20"/>
          <w:szCs w:val="20"/>
          <w:lang w:val="en-US" w:eastAsia="en-US"/>
        </w:rPr>
        <w:t xml:space="preserve"> </w:t>
      </w:r>
      <w:proofErr w:type="spellStart"/>
      <w:r w:rsidR="007E1F25" w:rsidRPr="007E1F25">
        <w:rPr>
          <w:sz w:val="20"/>
          <w:szCs w:val="20"/>
          <w:lang w:val="en-US" w:eastAsia="en-US"/>
        </w:rPr>
        <w:t>kepada</w:t>
      </w:r>
      <w:proofErr w:type="spellEnd"/>
      <w:r w:rsidR="007E1F25" w:rsidRPr="007E1F25">
        <w:rPr>
          <w:sz w:val="20"/>
          <w:szCs w:val="20"/>
          <w:lang w:val="en-US" w:eastAsia="en-US"/>
        </w:rPr>
        <w:t xml:space="preserve"> </w:t>
      </w:r>
      <w:proofErr w:type="spellStart"/>
      <w:r w:rsidR="007E1F25" w:rsidRPr="007E1F25">
        <w:rPr>
          <w:sz w:val="20"/>
          <w:szCs w:val="20"/>
          <w:lang w:val="en-US" w:eastAsia="en-US"/>
        </w:rPr>
        <w:t>anak</w:t>
      </w:r>
      <w:proofErr w:type="spellEnd"/>
      <w:r w:rsidR="007E1F25" w:rsidRPr="007E1F25">
        <w:rPr>
          <w:sz w:val="20"/>
          <w:szCs w:val="20"/>
          <w:lang w:val="en-US" w:eastAsia="en-US"/>
        </w:rPr>
        <w:t xml:space="preserve"> </w:t>
      </w:r>
      <w:proofErr w:type="spellStart"/>
      <w:r w:rsidR="007E1F25" w:rsidRPr="007E1F25">
        <w:rPr>
          <w:sz w:val="20"/>
          <w:szCs w:val="20"/>
          <w:lang w:val="en-US" w:eastAsia="en-US"/>
        </w:rPr>
        <w:t>untuk</w:t>
      </w:r>
      <w:proofErr w:type="spellEnd"/>
      <w:r w:rsidR="007E1F25" w:rsidRPr="007E1F25">
        <w:rPr>
          <w:sz w:val="20"/>
          <w:szCs w:val="20"/>
          <w:lang w:val="en-US" w:eastAsia="en-US"/>
        </w:rPr>
        <w:t xml:space="preserve"> </w:t>
      </w:r>
      <w:proofErr w:type="spellStart"/>
      <w:r w:rsidR="007E1F25" w:rsidRPr="007E1F25">
        <w:rPr>
          <w:sz w:val="20"/>
          <w:szCs w:val="20"/>
          <w:lang w:val="en-US" w:eastAsia="en-US"/>
        </w:rPr>
        <w:t>berkembang</w:t>
      </w:r>
      <w:proofErr w:type="spellEnd"/>
      <w:r w:rsidR="007E1F25" w:rsidRPr="007E1F25">
        <w:rPr>
          <w:sz w:val="20"/>
          <w:szCs w:val="20"/>
          <w:lang w:val="en-US" w:eastAsia="en-US"/>
        </w:rPr>
        <w:t xml:space="preserve"> </w:t>
      </w:r>
      <w:proofErr w:type="spellStart"/>
      <w:r w:rsidR="007E1F25" w:rsidRPr="007E1F25">
        <w:rPr>
          <w:sz w:val="20"/>
          <w:szCs w:val="20"/>
          <w:lang w:val="en-US" w:eastAsia="en-US"/>
        </w:rPr>
        <w:t>menjadi</w:t>
      </w:r>
      <w:proofErr w:type="spellEnd"/>
      <w:r w:rsidR="007E1F25" w:rsidRPr="007E1F25">
        <w:rPr>
          <w:sz w:val="20"/>
          <w:szCs w:val="20"/>
          <w:lang w:val="en-US" w:eastAsia="en-US"/>
        </w:rPr>
        <w:t xml:space="preserve"> </w:t>
      </w:r>
      <w:proofErr w:type="spellStart"/>
      <w:r w:rsidR="007E1F25" w:rsidRPr="007E1F25">
        <w:rPr>
          <w:sz w:val="20"/>
          <w:szCs w:val="20"/>
          <w:lang w:val="en-US" w:eastAsia="en-US"/>
        </w:rPr>
        <w:t>individu</w:t>
      </w:r>
      <w:proofErr w:type="spellEnd"/>
      <w:r w:rsidR="007E1F25" w:rsidRPr="007E1F25">
        <w:rPr>
          <w:sz w:val="20"/>
          <w:szCs w:val="20"/>
          <w:lang w:val="en-US" w:eastAsia="en-US"/>
        </w:rPr>
        <w:t xml:space="preserve"> yang </w:t>
      </w:r>
      <w:proofErr w:type="spellStart"/>
      <w:r w:rsidR="007E1F25" w:rsidRPr="007E1F25">
        <w:rPr>
          <w:sz w:val="20"/>
          <w:szCs w:val="20"/>
          <w:lang w:val="en-US" w:eastAsia="en-US"/>
        </w:rPr>
        <w:t>berkarakter</w:t>
      </w:r>
      <w:proofErr w:type="spellEnd"/>
      <w:r w:rsidR="007E1F25" w:rsidRPr="007E1F25">
        <w:rPr>
          <w:sz w:val="20"/>
          <w:szCs w:val="20"/>
          <w:lang w:val="en-US" w:eastAsia="en-US"/>
        </w:rPr>
        <w:t xml:space="preserve">. Orang </w:t>
      </w:r>
      <w:proofErr w:type="spellStart"/>
      <w:r w:rsidR="007E1F25" w:rsidRPr="007E1F25">
        <w:rPr>
          <w:sz w:val="20"/>
          <w:szCs w:val="20"/>
          <w:lang w:val="en-US" w:eastAsia="en-US"/>
        </w:rPr>
        <w:t>tua</w:t>
      </w:r>
      <w:proofErr w:type="spellEnd"/>
      <w:r w:rsidR="007E1F25" w:rsidRPr="007E1F25">
        <w:rPr>
          <w:sz w:val="20"/>
          <w:szCs w:val="20"/>
          <w:lang w:val="en-US" w:eastAsia="en-US"/>
        </w:rPr>
        <w:t xml:space="preserve"> yang </w:t>
      </w:r>
      <w:proofErr w:type="spellStart"/>
      <w:r w:rsidR="007E1F25" w:rsidRPr="007E1F25">
        <w:rPr>
          <w:sz w:val="20"/>
          <w:szCs w:val="20"/>
          <w:lang w:val="en-US" w:eastAsia="en-US"/>
        </w:rPr>
        <w:t>mampu</w:t>
      </w:r>
      <w:proofErr w:type="spellEnd"/>
      <w:r w:rsidR="007E1F25" w:rsidRPr="007E1F25">
        <w:rPr>
          <w:sz w:val="20"/>
          <w:szCs w:val="20"/>
          <w:lang w:val="en-US" w:eastAsia="en-US"/>
        </w:rPr>
        <w:t xml:space="preserve"> </w:t>
      </w:r>
      <w:proofErr w:type="spellStart"/>
      <w:r w:rsidR="007E1F25" w:rsidRPr="007E1F25">
        <w:rPr>
          <w:sz w:val="20"/>
          <w:szCs w:val="20"/>
          <w:lang w:val="en-US" w:eastAsia="en-US"/>
        </w:rPr>
        <w:t>melakukan</w:t>
      </w:r>
      <w:proofErr w:type="spellEnd"/>
      <w:r w:rsidR="007E1F25" w:rsidRPr="007E1F25">
        <w:rPr>
          <w:sz w:val="20"/>
          <w:szCs w:val="20"/>
          <w:lang w:val="en-US" w:eastAsia="en-US"/>
        </w:rPr>
        <w:t xml:space="preserve"> </w:t>
      </w:r>
      <w:proofErr w:type="spellStart"/>
      <w:r w:rsidR="007E1F25" w:rsidRPr="007E1F25">
        <w:rPr>
          <w:sz w:val="20"/>
          <w:szCs w:val="20"/>
          <w:lang w:val="en-US" w:eastAsia="en-US"/>
        </w:rPr>
        <w:t>ini</w:t>
      </w:r>
      <w:proofErr w:type="spellEnd"/>
      <w:r w:rsidR="007E1F25" w:rsidRPr="007E1F25">
        <w:rPr>
          <w:sz w:val="20"/>
          <w:szCs w:val="20"/>
          <w:lang w:val="en-US" w:eastAsia="en-US"/>
        </w:rPr>
        <w:t xml:space="preserve"> </w:t>
      </w:r>
      <w:proofErr w:type="spellStart"/>
      <w:r w:rsidR="007E1F25" w:rsidRPr="007E1F25">
        <w:rPr>
          <w:sz w:val="20"/>
          <w:szCs w:val="20"/>
          <w:lang w:val="en-US" w:eastAsia="en-US"/>
        </w:rPr>
        <w:t>menerima</w:t>
      </w:r>
      <w:proofErr w:type="spellEnd"/>
      <w:r w:rsidR="007E1F25" w:rsidRPr="007E1F25">
        <w:rPr>
          <w:sz w:val="20"/>
          <w:szCs w:val="20"/>
          <w:lang w:val="en-US" w:eastAsia="en-US"/>
        </w:rPr>
        <w:t xml:space="preserve"> </w:t>
      </w:r>
      <w:proofErr w:type="spellStart"/>
      <w:r w:rsidR="007E1F25" w:rsidRPr="007E1F25">
        <w:rPr>
          <w:sz w:val="20"/>
          <w:szCs w:val="20"/>
          <w:lang w:val="en-US" w:eastAsia="en-US"/>
        </w:rPr>
        <w:t>anak</w:t>
      </w:r>
      <w:proofErr w:type="spellEnd"/>
      <w:r w:rsidR="007E1F25" w:rsidRPr="007E1F25">
        <w:rPr>
          <w:sz w:val="20"/>
          <w:szCs w:val="20"/>
          <w:lang w:val="en-US" w:eastAsia="en-US"/>
        </w:rPr>
        <w:t xml:space="preserve"> </w:t>
      </w:r>
      <w:proofErr w:type="spellStart"/>
      <w:r w:rsidR="007E1F25" w:rsidRPr="007E1F25">
        <w:rPr>
          <w:sz w:val="20"/>
          <w:szCs w:val="20"/>
          <w:lang w:val="en-US" w:eastAsia="en-US"/>
        </w:rPr>
        <w:t>sebagaimana</w:t>
      </w:r>
      <w:proofErr w:type="spellEnd"/>
      <w:r w:rsidR="007E1F25" w:rsidRPr="007E1F25">
        <w:rPr>
          <w:sz w:val="20"/>
          <w:szCs w:val="20"/>
          <w:lang w:val="en-US" w:eastAsia="en-US"/>
        </w:rPr>
        <w:t xml:space="preserve"> </w:t>
      </w:r>
      <w:proofErr w:type="spellStart"/>
      <w:r w:rsidR="007E1F25" w:rsidRPr="007E1F25">
        <w:rPr>
          <w:sz w:val="20"/>
          <w:szCs w:val="20"/>
          <w:lang w:val="en-US" w:eastAsia="en-US"/>
        </w:rPr>
        <w:t>adanya</w:t>
      </w:r>
      <w:proofErr w:type="spellEnd"/>
      <w:r w:rsidR="007E1F25" w:rsidRPr="007E1F25">
        <w:rPr>
          <w:sz w:val="20"/>
          <w:szCs w:val="20"/>
          <w:lang w:val="en-US" w:eastAsia="en-US"/>
        </w:rPr>
        <w:t xml:space="preserve"> dan </w:t>
      </w:r>
      <w:proofErr w:type="spellStart"/>
      <w:r w:rsidR="007E1F25" w:rsidRPr="007E1F25">
        <w:rPr>
          <w:sz w:val="20"/>
          <w:szCs w:val="20"/>
          <w:lang w:val="en-US" w:eastAsia="en-US"/>
        </w:rPr>
        <w:t>menghargai</w:t>
      </w:r>
      <w:proofErr w:type="spellEnd"/>
      <w:r w:rsidR="007E1F25" w:rsidRPr="007E1F25">
        <w:rPr>
          <w:sz w:val="20"/>
          <w:szCs w:val="20"/>
          <w:lang w:val="en-US" w:eastAsia="en-US"/>
        </w:rPr>
        <w:t xml:space="preserve"> </w:t>
      </w:r>
      <w:proofErr w:type="spellStart"/>
      <w:r w:rsidR="007E1F25" w:rsidRPr="007E1F25">
        <w:rPr>
          <w:sz w:val="20"/>
          <w:szCs w:val="20"/>
          <w:lang w:val="en-US" w:eastAsia="en-US"/>
        </w:rPr>
        <w:t>apa</w:t>
      </w:r>
      <w:proofErr w:type="spellEnd"/>
      <w:r w:rsidR="007E1F25" w:rsidRPr="007E1F25">
        <w:rPr>
          <w:sz w:val="20"/>
          <w:szCs w:val="20"/>
          <w:lang w:val="en-US" w:eastAsia="en-US"/>
        </w:rPr>
        <w:t xml:space="preserve"> yang </w:t>
      </w:r>
      <w:proofErr w:type="spellStart"/>
      <w:r w:rsidR="007E1F25" w:rsidRPr="007E1F25">
        <w:rPr>
          <w:sz w:val="20"/>
          <w:szCs w:val="20"/>
          <w:lang w:val="en-US" w:eastAsia="en-US"/>
        </w:rPr>
        <w:t>dimilikinya</w:t>
      </w:r>
      <w:proofErr w:type="spellEnd"/>
      <w:r w:rsidR="007E1F25" w:rsidRPr="007E1F25">
        <w:rPr>
          <w:sz w:val="20"/>
          <w:szCs w:val="20"/>
          <w:lang w:val="en-US" w:eastAsia="en-US"/>
        </w:rPr>
        <w:t xml:space="preserve">, </w:t>
      </w:r>
      <w:proofErr w:type="spellStart"/>
      <w:r w:rsidR="007E1F25" w:rsidRPr="007E1F25">
        <w:rPr>
          <w:sz w:val="20"/>
          <w:szCs w:val="20"/>
          <w:lang w:val="en-US" w:eastAsia="en-US"/>
        </w:rPr>
        <w:t>serta</w:t>
      </w:r>
      <w:proofErr w:type="spellEnd"/>
      <w:r w:rsidR="007E1F25" w:rsidRPr="007E1F25">
        <w:rPr>
          <w:sz w:val="20"/>
          <w:szCs w:val="20"/>
          <w:lang w:val="en-US" w:eastAsia="en-US"/>
        </w:rPr>
        <w:t xml:space="preserve"> </w:t>
      </w:r>
      <w:proofErr w:type="spellStart"/>
      <w:r w:rsidR="007E1F25" w:rsidRPr="007E1F25">
        <w:rPr>
          <w:sz w:val="20"/>
          <w:szCs w:val="20"/>
          <w:lang w:val="en-US" w:eastAsia="en-US"/>
        </w:rPr>
        <w:t>menunjukkan</w:t>
      </w:r>
      <w:proofErr w:type="spellEnd"/>
      <w:r w:rsidR="007E1F25" w:rsidRPr="007E1F25">
        <w:rPr>
          <w:sz w:val="20"/>
          <w:szCs w:val="20"/>
          <w:lang w:val="en-US" w:eastAsia="en-US"/>
        </w:rPr>
        <w:t xml:space="preserve"> </w:t>
      </w:r>
      <w:proofErr w:type="spellStart"/>
      <w:r w:rsidR="007E1F25" w:rsidRPr="007E1F25">
        <w:rPr>
          <w:sz w:val="20"/>
          <w:szCs w:val="20"/>
          <w:lang w:val="en-US" w:eastAsia="en-US"/>
        </w:rPr>
        <w:t>perilaku</w:t>
      </w:r>
      <w:proofErr w:type="spellEnd"/>
      <w:r w:rsidR="007E1F25" w:rsidRPr="007E1F25">
        <w:rPr>
          <w:sz w:val="20"/>
          <w:szCs w:val="20"/>
          <w:lang w:val="en-US" w:eastAsia="en-US"/>
        </w:rPr>
        <w:t xml:space="preserve"> yang </w:t>
      </w:r>
      <w:proofErr w:type="spellStart"/>
      <w:r w:rsidR="007E1F25" w:rsidRPr="007E1F25">
        <w:rPr>
          <w:sz w:val="20"/>
          <w:szCs w:val="20"/>
          <w:lang w:val="en-US" w:eastAsia="en-US"/>
        </w:rPr>
        <w:t>konsisten</w:t>
      </w:r>
      <w:proofErr w:type="spellEnd"/>
      <w:r w:rsidR="007E1F25" w:rsidRPr="007E1F25">
        <w:rPr>
          <w:sz w:val="20"/>
          <w:szCs w:val="20"/>
          <w:lang w:val="en-US" w:eastAsia="en-US"/>
        </w:rPr>
        <w:t xml:space="preserve"> </w:t>
      </w:r>
      <w:proofErr w:type="spellStart"/>
      <w:r w:rsidR="007E1F25" w:rsidRPr="007E1F25">
        <w:rPr>
          <w:sz w:val="20"/>
          <w:szCs w:val="20"/>
          <w:lang w:val="en-US" w:eastAsia="en-US"/>
        </w:rPr>
        <w:t>antara</w:t>
      </w:r>
      <w:proofErr w:type="spellEnd"/>
      <w:r w:rsidR="007E1F25" w:rsidRPr="007E1F25">
        <w:rPr>
          <w:sz w:val="20"/>
          <w:szCs w:val="20"/>
          <w:lang w:val="en-US" w:eastAsia="en-US"/>
        </w:rPr>
        <w:t xml:space="preserve"> </w:t>
      </w:r>
      <w:proofErr w:type="spellStart"/>
      <w:r w:rsidR="007E1F25" w:rsidRPr="007E1F25">
        <w:rPr>
          <w:sz w:val="20"/>
          <w:szCs w:val="20"/>
          <w:lang w:val="en-US" w:eastAsia="en-US"/>
        </w:rPr>
        <w:t>bahasa</w:t>
      </w:r>
      <w:proofErr w:type="spellEnd"/>
      <w:r w:rsidR="007E1F25" w:rsidRPr="007E1F25">
        <w:rPr>
          <w:sz w:val="20"/>
          <w:szCs w:val="20"/>
          <w:lang w:val="en-US" w:eastAsia="en-US"/>
        </w:rPr>
        <w:t xml:space="preserve"> </w:t>
      </w:r>
      <w:proofErr w:type="spellStart"/>
      <w:r w:rsidR="007E1F25" w:rsidRPr="007E1F25">
        <w:rPr>
          <w:sz w:val="20"/>
          <w:szCs w:val="20"/>
          <w:lang w:val="en-US" w:eastAsia="en-US"/>
        </w:rPr>
        <w:t>lisan</w:t>
      </w:r>
      <w:proofErr w:type="spellEnd"/>
      <w:r w:rsidR="007E1F25" w:rsidRPr="007E1F25">
        <w:rPr>
          <w:sz w:val="20"/>
          <w:szCs w:val="20"/>
          <w:lang w:val="en-US" w:eastAsia="en-US"/>
        </w:rPr>
        <w:t xml:space="preserve"> dan </w:t>
      </w:r>
      <w:proofErr w:type="spellStart"/>
      <w:r w:rsidR="007E1F25" w:rsidRPr="007E1F25">
        <w:rPr>
          <w:sz w:val="20"/>
          <w:szCs w:val="20"/>
          <w:lang w:val="en-US" w:eastAsia="en-US"/>
        </w:rPr>
        <w:t>perbuatannya</w:t>
      </w:r>
      <w:proofErr w:type="spellEnd"/>
      <w:r w:rsidR="007E1F25" w:rsidRPr="007E1F25">
        <w:rPr>
          <w:sz w:val="20"/>
          <w:szCs w:val="20"/>
          <w:lang w:val="en-US" w:eastAsia="en-US"/>
        </w:rPr>
        <w:t>.</w:t>
      </w:r>
    </w:p>
    <w:p w14:paraId="00000018" w14:textId="6D8F4868" w:rsidR="00E209B9" w:rsidRPr="007E1F25" w:rsidRDefault="00063F14" w:rsidP="00AF43FD">
      <w:pPr>
        <w:suppressAutoHyphens w:val="0"/>
        <w:jc w:val="both"/>
        <w:rPr>
          <w:lang w:val="en-US" w:eastAsia="en-US"/>
        </w:rPr>
      </w:pPr>
      <w:r w:rsidRPr="0092716A">
        <w:rPr>
          <w:sz w:val="20"/>
          <w:szCs w:val="20"/>
        </w:rPr>
        <w:t xml:space="preserve">Istilah pola asuh terdiri dari dua huruf, yaitu “pola” dan “asuh”. Menurut </w:t>
      </w:r>
      <w:proofErr w:type="spellStart"/>
      <w:r w:rsidRPr="0092716A">
        <w:rPr>
          <w:sz w:val="20"/>
          <w:szCs w:val="20"/>
        </w:rPr>
        <w:t>Poerwadarminta</w:t>
      </w:r>
      <w:proofErr w:type="spellEnd"/>
      <w:r w:rsidRPr="0092716A">
        <w:rPr>
          <w:sz w:val="20"/>
          <w:szCs w:val="20"/>
        </w:rPr>
        <w:t>, "pola" mengacu pada sebuah model, sedangkan "asuh" didefinisikan sebagai tindakan merawat, memelihara, dan mendidik seorang anak, atau sebaliknya, memimpin, mengembangkan, dan melatih seorang anak untuk menjadi mandiri dan mandiri</w:t>
      </w:r>
      <w:r w:rsidR="002E6612" w:rsidRPr="0092716A">
        <w:rPr>
          <w:sz w:val="20"/>
          <w:szCs w:val="20"/>
        </w:rPr>
        <w:t xml:space="preserve">. </w:t>
      </w:r>
      <w:proofErr w:type="spellStart"/>
      <w:r w:rsidR="002E6612" w:rsidRPr="0092716A">
        <w:rPr>
          <w:sz w:val="20"/>
          <w:szCs w:val="20"/>
        </w:rPr>
        <w:t>Webster’s</w:t>
      </w:r>
      <w:proofErr w:type="spellEnd"/>
      <w:r w:rsidR="002E6612" w:rsidRPr="0092716A">
        <w:rPr>
          <w:sz w:val="20"/>
          <w:szCs w:val="20"/>
        </w:rPr>
        <w:t xml:space="preserve"> </w:t>
      </w:r>
      <w:r w:rsidR="0044741E">
        <w:rPr>
          <w:sz w:val="20"/>
          <w:szCs w:val="20"/>
          <w:lang w:eastAsia="en-US"/>
        </w:rPr>
        <w:t>mengatakan</w:t>
      </w:r>
      <w:r w:rsidR="007E1F25" w:rsidRPr="007E1F25">
        <w:rPr>
          <w:sz w:val="20"/>
          <w:szCs w:val="20"/>
          <w:lang w:val="en-US" w:eastAsia="en-US"/>
        </w:rPr>
        <w:t xml:space="preserve"> </w:t>
      </w:r>
      <w:proofErr w:type="spellStart"/>
      <w:r w:rsidR="007E1F25" w:rsidRPr="007E1F25">
        <w:rPr>
          <w:sz w:val="20"/>
          <w:szCs w:val="20"/>
          <w:lang w:val="en-US" w:eastAsia="en-US"/>
        </w:rPr>
        <w:t>bahwa</w:t>
      </w:r>
      <w:proofErr w:type="spellEnd"/>
      <w:r w:rsidR="007E1F25" w:rsidRPr="007E1F25">
        <w:rPr>
          <w:sz w:val="20"/>
          <w:szCs w:val="20"/>
          <w:lang w:val="en-US" w:eastAsia="en-US"/>
        </w:rPr>
        <w:t xml:space="preserve"> </w:t>
      </w:r>
      <w:proofErr w:type="spellStart"/>
      <w:r w:rsidR="007E1F25" w:rsidRPr="007E1F25">
        <w:rPr>
          <w:sz w:val="20"/>
          <w:szCs w:val="20"/>
          <w:lang w:val="en-US" w:eastAsia="en-US"/>
        </w:rPr>
        <w:t>dalam</w:t>
      </w:r>
      <w:proofErr w:type="spellEnd"/>
      <w:r w:rsidR="007E1F25" w:rsidRPr="007E1F25">
        <w:rPr>
          <w:sz w:val="20"/>
          <w:szCs w:val="20"/>
          <w:lang w:val="en-US" w:eastAsia="en-US"/>
        </w:rPr>
        <w:t xml:space="preserve"> </w:t>
      </w:r>
      <w:proofErr w:type="spellStart"/>
      <w:r w:rsidR="007E1F25" w:rsidRPr="007E1F25">
        <w:rPr>
          <w:sz w:val="20"/>
          <w:szCs w:val="20"/>
          <w:lang w:val="en-US" w:eastAsia="en-US"/>
        </w:rPr>
        <w:t>bahasa</w:t>
      </w:r>
      <w:proofErr w:type="spellEnd"/>
      <w:r w:rsidR="007E1F25" w:rsidRPr="007E1F25">
        <w:rPr>
          <w:sz w:val="20"/>
          <w:szCs w:val="20"/>
          <w:lang w:val="en-US" w:eastAsia="en-US"/>
        </w:rPr>
        <w:t xml:space="preserve"> </w:t>
      </w:r>
      <w:proofErr w:type="spellStart"/>
      <w:r w:rsidR="007E1F25" w:rsidRPr="007E1F25">
        <w:rPr>
          <w:sz w:val="20"/>
          <w:szCs w:val="20"/>
          <w:lang w:val="en-US" w:eastAsia="en-US"/>
        </w:rPr>
        <w:t>Inggris</w:t>
      </w:r>
      <w:proofErr w:type="spellEnd"/>
      <w:r w:rsidR="007E1F25" w:rsidRPr="007E1F25">
        <w:rPr>
          <w:sz w:val="20"/>
          <w:szCs w:val="20"/>
          <w:lang w:val="en-US" w:eastAsia="en-US"/>
        </w:rPr>
        <w:t xml:space="preserve">, </w:t>
      </w:r>
      <w:proofErr w:type="spellStart"/>
      <w:r w:rsidR="007E1F25" w:rsidRPr="007E1F25">
        <w:rPr>
          <w:sz w:val="20"/>
          <w:szCs w:val="20"/>
          <w:lang w:val="en-US" w:eastAsia="en-US"/>
        </w:rPr>
        <w:t>istilah</w:t>
      </w:r>
      <w:proofErr w:type="spellEnd"/>
      <w:r w:rsidR="007E1F25" w:rsidRPr="007E1F25">
        <w:rPr>
          <w:sz w:val="20"/>
          <w:szCs w:val="20"/>
          <w:lang w:val="en-US" w:eastAsia="en-US"/>
        </w:rPr>
        <w:t xml:space="preserve"> "</w:t>
      </w:r>
      <w:proofErr w:type="spellStart"/>
      <w:r w:rsidR="007E1F25" w:rsidRPr="007E1F25">
        <w:rPr>
          <w:sz w:val="20"/>
          <w:szCs w:val="20"/>
          <w:lang w:val="en-US" w:eastAsia="en-US"/>
        </w:rPr>
        <w:t>asuh</w:t>
      </w:r>
      <w:proofErr w:type="spellEnd"/>
      <w:r w:rsidR="007E1F25" w:rsidRPr="007E1F25">
        <w:rPr>
          <w:sz w:val="20"/>
          <w:szCs w:val="20"/>
          <w:lang w:val="en-US" w:eastAsia="en-US"/>
        </w:rPr>
        <w:t xml:space="preserve">" </w:t>
      </w:r>
      <w:proofErr w:type="spellStart"/>
      <w:r w:rsidR="007E1F25" w:rsidRPr="007E1F25">
        <w:rPr>
          <w:sz w:val="20"/>
          <w:szCs w:val="20"/>
          <w:lang w:val="en-US" w:eastAsia="en-US"/>
        </w:rPr>
        <w:t>berarti</w:t>
      </w:r>
      <w:proofErr w:type="spellEnd"/>
      <w:r w:rsidR="007E1F25" w:rsidRPr="007E1F25">
        <w:rPr>
          <w:sz w:val="20"/>
          <w:szCs w:val="20"/>
          <w:lang w:val="en-US" w:eastAsia="en-US"/>
        </w:rPr>
        <w:t xml:space="preserve"> </w:t>
      </w:r>
      <w:proofErr w:type="spellStart"/>
      <w:r w:rsidR="007E1F25" w:rsidRPr="007E1F25">
        <w:rPr>
          <w:sz w:val="20"/>
          <w:szCs w:val="20"/>
          <w:lang w:val="en-US" w:eastAsia="en-US"/>
        </w:rPr>
        <w:t>perawatan</w:t>
      </w:r>
      <w:proofErr w:type="spellEnd"/>
      <w:r w:rsidR="007E1F25" w:rsidRPr="007E1F25">
        <w:rPr>
          <w:sz w:val="20"/>
          <w:szCs w:val="20"/>
          <w:lang w:val="en-US" w:eastAsia="en-US"/>
        </w:rPr>
        <w:t xml:space="preserve">, yang </w:t>
      </w:r>
      <w:proofErr w:type="spellStart"/>
      <w:r w:rsidR="007E1F25" w:rsidRPr="007E1F25">
        <w:rPr>
          <w:sz w:val="20"/>
          <w:szCs w:val="20"/>
          <w:lang w:val="en-US" w:eastAsia="en-US"/>
        </w:rPr>
        <w:t>memiliki</w:t>
      </w:r>
      <w:proofErr w:type="spellEnd"/>
      <w:r w:rsidR="007E1F25" w:rsidRPr="007E1F25">
        <w:rPr>
          <w:sz w:val="20"/>
          <w:szCs w:val="20"/>
          <w:lang w:val="en-US" w:eastAsia="en-US"/>
        </w:rPr>
        <w:t xml:space="preserve"> arti</w:t>
      </w:r>
      <w:r w:rsidR="002E6612" w:rsidRPr="0092716A">
        <w:rPr>
          <w:sz w:val="20"/>
          <w:szCs w:val="20"/>
        </w:rPr>
        <w:t xml:space="preserve">: “ The sum </w:t>
      </w:r>
      <w:proofErr w:type="spellStart"/>
      <w:r w:rsidR="002E6612" w:rsidRPr="0092716A">
        <w:rPr>
          <w:sz w:val="20"/>
          <w:szCs w:val="20"/>
        </w:rPr>
        <w:t>of</w:t>
      </w:r>
      <w:proofErr w:type="spellEnd"/>
      <w:r w:rsidR="002E6612" w:rsidRPr="0092716A">
        <w:rPr>
          <w:sz w:val="20"/>
          <w:szCs w:val="20"/>
        </w:rPr>
        <w:t xml:space="preserve"> </w:t>
      </w:r>
      <w:proofErr w:type="spellStart"/>
      <w:r w:rsidR="002E6612" w:rsidRPr="0092716A">
        <w:rPr>
          <w:sz w:val="20"/>
          <w:szCs w:val="20"/>
        </w:rPr>
        <w:t>the</w:t>
      </w:r>
      <w:proofErr w:type="spellEnd"/>
      <w:r w:rsidR="002E6612" w:rsidRPr="0092716A">
        <w:rPr>
          <w:sz w:val="20"/>
          <w:szCs w:val="20"/>
        </w:rPr>
        <w:t xml:space="preserve"> </w:t>
      </w:r>
      <w:proofErr w:type="spellStart"/>
      <w:r w:rsidR="002E6612" w:rsidRPr="0092716A">
        <w:rPr>
          <w:sz w:val="20"/>
          <w:szCs w:val="20"/>
        </w:rPr>
        <w:t>influences</w:t>
      </w:r>
      <w:proofErr w:type="spellEnd"/>
      <w:r w:rsidR="002E6612" w:rsidRPr="0092716A">
        <w:rPr>
          <w:sz w:val="20"/>
          <w:szCs w:val="20"/>
        </w:rPr>
        <w:t xml:space="preserve"> </w:t>
      </w:r>
      <w:proofErr w:type="spellStart"/>
      <w:r w:rsidR="002E6612" w:rsidRPr="0092716A">
        <w:rPr>
          <w:sz w:val="20"/>
          <w:szCs w:val="20"/>
        </w:rPr>
        <w:t>modifying</w:t>
      </w:r>
      <w:proofErr w:type="spellEnd"/>
      <w:r w:rsidR="002E6612" w:rsidRPr="0092716A">
        <w:rPr>
          <w:sz w:val="20"/>
          <w:szCs w:val="20"/>
        </w:rPr>
        <w:t xml:space="preserve"> </w:t>
      </w:r>
      <w:proofErr w:type="spellStart"/>
      <w:r w:rsidR="002E6612" w:rsidRPr="0092716A">
        <w:rPr>
          <w:sz w:val="20"/>
          <w:szCs w:val="20"/>
        </w:rPr>
        <w:t>the</w:t>
      </w:r>
      <w:proofErr w:type="spellEnd"/>
      <w:r w:rsidR="002E6612" w:rsidRPr="0092716A">
        <w:rPr>
          <w:sz w:val="20"/>
          <w:szCs w:val="20"/>
        </w:rPr>
        <w:t xml:space="preserve"> </w:t>
      </w:r>
      <w:proofErr w:type="spellStart"/>
      <w:r w:rsidR="002E6612" w:rsidRPr="0092716A">
        <w:rPr>
          <w:sz w:val="20"/>
          <w:szCs w:val="20"/>
        </w:rPr>
        <w:t>expression</w:t>
      </w:r>
      <w:proofErr w:type="spellEnd"/>
      <w:r w:rsidR="002E6612" w:rsidRPr="0092716A">
        <w:rPr>
          <w:sz w:val="20"/>
          <w:szCs w:val="20"/>
        </w:rPr>
        <w:t xml:space="preserve"> </w:t>
      </w:r>
      <w:proofErr w:type="spellStart"/>
      <w:r w:rsidR="002E6612" w:rsidRPr="0092716A">
        <w:rPr>
          <w:sz w:val="20"/>
          <w:szCs w:val="20"/>
        </w:rPr>
        <w:t>of</w:t>
      </w:r>
      <w:proofErr w:type="spellEnd"/>
      <w:r w:rsidR="002E6612" w:rsidRPr="0092716A">
        <w:rPr>
          <w:sz w:val="20"/>
          <w:szCs w:val="20"/>
        </w:rPr>
        <w:t xml:space="preserve"> </w:t>
      </w:r>
      <w:proofErr w:type="spellStart"/>
      <w:r w:rsidR="002E6612" w:rsidRPr="0092716A">
        <w:rPr>
          <w:sz w:val="20"/>
          <w:szCs w:val="20"/>
        </w:rPr>
        <w:t>the</w:t>
      </w:r>
      <w:proofErr w:type="spellEnd"/>
      <w:r w:rsidR="002E6612" w:rsidRPr="0092716A">
        <w:rPr>
          <w:sz w:val="20"/>
          <w:szCs w:val="20"/>
        </w:rPr>
        <w:t xml:space="preserve"> </w:t>
      </w:r>
      <w:proofErr w:type="spellStart"/>
      <w:r w:rsidR="002E6612" w:rsidRPr="0092716A">
        <w:rPr>
          <w:sz w:val="20"/>
          <w:szCs w:val="20"/>
        </w:rPr>
        <w:t>genetic</w:t>
      </w:r>
      <w:proofErr w:type="spellEnd"/>
      <w:r w:rsidR="002E6612" w:rsidRPr="0092716A">
        <w:rPr>
          <w:sz w:val="20"/>
          <w:szCs w:val="20"/>
        </w:rPr>
        <w:t xml:space="preserve"> </w:t>
      </w:r>
      <w:proofErr w:type="spellStart"/>
      <w:r w:rsidR="002E6612" w:rsidRPr="0092716A">
        <w:rPr>
          <w:sz w:val="20"/>
          <w:szCs w:val="20"/>
        </w:rPr>
        <w:t>potentialities</w:t>
      </w:r>
      <w:proofErr w:type="spellEnd"/>
      <w:r w:rsidR="002E6612" w:rsidRPr="0092716A">
        <w:rPr>
          <w:sz w:val="20"/>
          <w:szCs w:val="20"/>
        </w:rPr>
        <w:t xml:space="preserve"> </w:t>
      </w:r>
      <w:proofErr w:type="spellStart"/>
      <w:r w:rsidR="002E6612" w:rsidRPr="0092716A">
        <w:rPr>
          <w:sz w:val="20"/>
          <w:szCs w:val="20"/>
        </w:rPr>
        <w:t>of</w:t>
      </w:r>
      <w:proofErr w:type="spellEnd"/>
      <w:r w:rsidR="002E6612" w:rsidRPr="0092716A">
        <w:rPr>
          <w:sz w:val="20"/>
          <w:szCs w:val="20"/>
        </w:rPr>
        <w:t xml:space="preserve"> </w:t>
      </w:r>
      <w:proofErr w:type="spellStart"/>
      <w:r w:rsidR="002E6612" w:rsidRPr="0092716A">
        <w:rPr>
          <w:sz w:val="20"/>
          <w:szCs w:val="20"/>
        </w:rPr>
        <w:t>organism</w:t>
      </w:r>
      <w:proofErr w:type="spellEnd"/>
      <w:r w:rsidR="002E6612" w:rsidRPr="0092716A">
        <w:rPr>
          <w:sz w:val="20"/>
          <w:szCs w:val="20"/>
        </w:rPr>
        <w:t xml:space="preserve">” artinya sejumlah perubahan ekspresi yang dapat mempengaruhi potensi </w:t>
      </w:r>
      <w:proofErr w:type="spellStart"/>
      <w:r w:rsidR="002E6612" w:rsidRPr="0092716A">
        <w:rPr>
          <w:sz w:val="20"/>
          <w:szCs w:val="20"/>
        </w:rPr>
        <w:t>genetic</w:t>
      </w:r>
      <w:proofErr w:type="spellEnd"/>
      <w:r w:rsidR="002E6612" w:rsidRPr="0092716A">
        <w:rPr>
          <w:sz w:val="20"/>
          <w:szCs w:val="20"/>
        </w:rPr>
        <w:t xml:space="preserve"> yang melekat pada diri individu</w:t>
      </w:r>
      <w:r w:rsidR="0044741E">
        <w:rPr>
          <w:sz w:val="20"/>
          <w:szCs w:val="20"/>
        </w:rPr>
        <w:t>.</w:t>
      </w:r>
      <w:r w:rsidR="007E650B" w:rsidRPr="0092716A">
        <w:rPr>
          <w:sz w:val="20"/>
          <w:szCs w:val="20"/>
        </w:rPr>
        <w:fldChar w:fldCharType="begin" w:fldLock="1"/>
      </w:r>
      <w:r w:rsidR="00B86A29">
        <w:rPr>
          <w:sz w:val="20"/>
          <w:szCs w:val="20"/>
        </w:rPr>
        <w:instrText>ADDIN CSL_CITATION {"citationItems":[{"id":"ITEM-1","itemData":{"abstract":"Abstrak Setiap anak dilahirkan dengan fitrah-Nya. Dengan fitrah, anak memiliki potensi untuk dididik,diasuh dan memiliki kemungkinan besar untuk bisa berkembang dan meningkat kemampuannya dalam aspek pengetahuan, sikap maupun keterampilannya sehingga terbentuk pribadi yang berakhlakul karimah memiliki prilaku yang yang bersumber pada Al Qur'an dan Sunnah. Pendidikan karakter hendaknya dilakukan secara komprehensif , meliputi seluruh aspekpendidikan, mulai dari persiapan anak sejak lahir sampai kepada upaya memperkuat kemampuan jasmani dan rohani anak, disampaikan dengan nasihat, dengan contoh yang baik serta dengan proses pembiasaan terhadap hal-hal yang baik sehingga berimplikasi pada kepribadian anak dimasa dewasa. Mewujudkan anak yang baik dan berkualitas adalah tanggung jawab orang tua.Anak merupakan amanah yang diberikan oleh Allah kepadaorang tua yang harus dipertanggung-jawabkan di akhirat.Karena itu orangtua wajib memelihara, membesarkan, merawat, menyantuni, dan mendidik anak-anaknyadengan penuh tanggung jawab dan kasih sayang. Dalam Al-Qur'an digambarkan bahwa anak merupakan penyejuk pandangan mata (qurrata a'yun), sumberkebahagiaan, dan belahan hati manusia di dunia ini.Keberadaan anak dalam suatu keluarga menjadikan keluarga itu terasa hidup, harmonis, dan menyenangkan, sebaliknya ketiadaan anak dalam keluarga menjadikan keluarga tidak berarti apa-apa, karena kehilangan salah satu ruh yang dapat menggerakkan keluarga itu. Di mata seorang bapak, anak akan menjadi penolong, penunjang, pemberi semangat, dan penambah kekuatan. Di mata seorang ibu, anak menjadi harapan hidup, penyejuk jiwa, penghibur hati, kebahagiaan hidup, dan tumpuan di masa depan (Al-Hasyimy, 1997:199). Al Qur'an menggambarkan anak sebagai perhiasan dunia, sebagaimana harta. Hal ini dijelaskan dalam Al Qur'an Surat Al Kahfi ayat 46, Allah berfirman yang artinya : \" Harta dan anak-anak adalah perhiasankehidupan dunia. \" Keberadaan anak yang digambarkan dalam Al Qur'an tersebut dapat terwujud jika dipersiapkan sejak dini oleh orang tuanya. Pendidikan dan pembentukan kepribadian anak harus diperhatikan dengan sebaik-baiknya, sebab jika tidak maka anak justru akan menjadi yang sebaliknya, yaitu menjadi bencana (fitnah) dalam keluarga dan akan menjadi gangguan bagi masyarakat dan umat manusia secara keseluruhan.","author":[{"dropping-particle":"","family":"Anisah","given":"","non-dropping-particle":"","parse-names":false,"suffix":""}],"container-title":"Jurnal Pendidikan Universitas Garut","id":"ITEM-1","issue":"1","issued":{"date-parts":[["2011"]]},"page":"70-84","title":"Pola asuh orang tua dan implikasinya terhadap pembentukan karakter anak","type":"article-journal","volume":"5"},"uris":["http://www.mendeley.com/documents/?uuid=0c8a2b3f-7af1-4a90-899f-422734d84e1a"]}],"mendeley":{"formattedCitation":"[10]","plainTextFormattedCitation":"[10]","previouslyFormattedCitation":"[10]"},"properties":{"noteIndex":0},"schema":"https://github.com/citation-style-language/schema/raw/master/csl-citation.json"}</w:instrText>
      </w:r>
      <w:r w:rsidR="007E650B" w:rsidRPr="0092716A">
        <w:rPr>
          <w:sz w:val="20"/>
          <w:szCs w:val="20"/>
        </w:rPr>
        <w:fldChar w:fldCharType="separate"/>
      </w:r>
      <w:r w:rsidR="00026DF4" w:rsidRPr="00026DF4">
        <w:rPr>
          <w:noProof/>
          <w:sz w:val="20"/>
          <w:szCs w:val="20"/>
        </w:rPr>
        <w:t>[10]</w:t>
      </w:r>
      <w:r w:rsidR="007E650B" w:rsidRPr="0092716A">
        <w:rPr>
          <w:sz w:val="20"/>
          <w:szCs w:val="20"/>
        </w:rPr>
        <w:fldChar w:fldCharType="end"/>
      </w:r>
      <w:r w:rsidR="002E6612" w:rsidRPr="0092716A">
        <w:rPr>
          <w:sz w:val="20"/>
          <w:szCs w:val="20"/>
        </w:rPr>
        <w:t>.</w:t>
      </w:r>
      <w:bookmarkEnd w:id="14"/>
    </w:p>
    <w:p w14:paraId="0763F917" w14:textId="4A4695C6" w:rsidR="00E07DEA" w:rsidRPr="0092716A" w:rsidRDefault="002E6612" w:rsidP="00AF43FD">
      <w:pPr>
        <w:suppressAutoHyphens w:val="0"/>
        <w:ind w:firstLine="288"/>
        <w:jc w:val="both"/>
        <w:rPr>
          <w:sz w:val="20"/>
          <w:szCs w:val="20"/>
          <w:lang w:eastAsia="en-US"/>
        </w:rPr>
      </w:pPr>
      <w:bookmarkStart w:id="15" w:name="_Hlk172461631"/>
      <w:r w:rsidRPr="0092716A">
        <w:rPr>
          <w:sz w:val="20"/>
          <w:szCs w:val="20"/>
        </w:rPr>
        <w:t xml:space="preserve">Menurut </w:t>
      </w:r>
      <w:proofErr w:type="spellStart"/>
      <w:r w:rsidRPr="0092716A">
        <w:rPr>
          <w:sz w:val="20"/>
          <w:szCs w:val="20"/>
        </w:rPr>
        <w:t>Baumrind</w:t>
      </w:r>
      <w:proofErr w:type="spellEnd"/>
      <w:r w:rsidRPr="0092716A">
        <w:rPr>
          <w:sz w:val="20"/>
          <w:szCs w:val="20"/>
        </w:rPr>
        <w:t xml:space="preserve"> pola asuh dibagi menjadi tiga jenis yaitu </w:t>
      </w:r>
      <w:proofErr w:type="spellStart"/>
      <w:r w:rsidRPr="0092716A">
        <w:rPr>
          <w:i/>
          <w:sz w:val="20"/>
          <w:szCs w:val="20"/>
        </w:rPr>
        <w:t>Authoritarian</w:t>
      </w:r>
      <w:proofErr w:type="spellEnd"/>
      <w:r w:rsidRPr="0092716A">
        <w:rPr>
          <w:i/>
          <w:sz w:val="20"/>
          <w:szCs w:val="20"/>
        </w:rPr>
        <w:t xml:space="preserve"> </w:t>
      </w:r>
      <w:proofErr w:type="spellStart"/>
      <w:r w:rsidRPr="0092716A">
        <w:rPr>
          <w:i/>
          <w:sz w:val="20"/>
          <w:szCs w:val="20"/>
        </w:rPr>
        <w:t>style</w:t>
      </w:r>
      <w:proofErr w:type="spellEnd"/>
      <w:r w:rsidRPr="0092716A">
        <w:rPr>
          <w:sz w:val="20"/>
          <w:szCs w:val="20"/>
        </w:rPr>
        <w:t xml:space="preserve"> (gaya otoriter), </w:t>
      </w:r>
      <w:proofErr w:type="spellStart"/>
      <w:r w:rsidRPr="0092716A">
        <w:rPr>
          <w:i/>
          <w:sz w:val="20"/>
          <w:szCs w:val="20"/>
        </w:rPr>
        <w:t>Permissive</w:t>
      </w:r>
      <w:proofErr w:type="spellEnd"/>
      <w:r w:rsidRPr="0092716A">
        <w:rPr>
          <w:i/>
          <w:sz w:val="20"/>
          <w:szCs w:val="20"/>
        </w:rPr>
        <w:t xml:space="preserve"> </w:t>
      </w:r>
      <w:proofErr w:type="spellStart"/>
      <w:r w:rsidRPr="0092716A">
        <w:rPr>
          <w:i/>
          <w:sz w:val="20"/>
          <w:szCs w:val="20"/>
        </w:rPr>
        <w:t>style</w:t>
      </w:r>
      <w:proofErr w:type="spellEnd"/>
      <w:r w:rsidRPr="0092716A">
        <w:rPr>
          <w:sz w:val="20"/>
          <w:szCs w:val="20"/>
        </w:rPr>
        <w:t xml:space="preserve"> (gaya membolehkan), dan </w:t>
      </w:r>
      <w:proofErr w:type="spellStart"/>
      <w:r w:rsidRPr="0092716A">
        <w:rPr>
          <w:i/>
          <w:sz w:val="20"/>
          <w:szCs w:val="20"/>
        </w:rPr>
        <w:t>Authoritative</w:t>
      </w:r>
      <w:proofErr w:type="spellEnd"/>
      <w:r w:rsidRPr="0092716A">
        <w:rPr>
          <w:i/>
          <w:sz w:val="20"/>
          <w:szCs w:val="20"/>
        </w:rPr>
        <w:t xml:space="preserve"> </w:t>
      </w:r>
      <w:proofErr w:type="spellStart"/>
      <w:r w:rsidRPr="0092716A">
        <w:rPr>
          <w:i/>
          <w:sz w:val="20"/>
          <w:szCs w:val="20"/>
        </w:rPr>
        <w:t>style</w:t>
      </w:r>
      <w:proofErr w:type="spellEnd"/>
      <w:r w:rsidRPr="0092716A">
        <w:rPr>
          <w:sz w:val="20"/>
          <w:szCs w:val="20"/>
        </w:rPr>
        <w:t xml:space="preserve"> (gaya memerintah). Pola asuh </w:t>
      </w:r>
      <w:proofErr w:type="spellStart"/>
      <w:r w:rsidRPr="0092716A">
        <w:rPr>
          <w:sz w:val="20"/>
          <w:szCs w:val="20"/>
        </w:rPr>
        <w:t>Authoritarian</w:t>
      </w:r>
      <w:proofErr w:type="spellEnd"/>
      <w:r w:rsidRPr="0092716A">
        <w:rPr>
          <w:sz w:val="20"/>
          <w:szCs w:val="20"/>
        </w:rPr>
        <w:t xml:space="preserve"> (otoriter) adalah </w:t>
      </w:r>
      <w:r w:rsidR="00063F14" w:rsidRPr="0092716A">
        <w:rPr>
          <w:sz w:val="20"/>
          <w:szCs w:val="20"/>
        </w:rPr>
        <w:t>tipe pola asuh yang ditandai dengan tuntutan yang berlebihan dari orang tua dan kurangnya responsif dan perhatian terhadap keinginan anak yang dianggap terlalu menuntut dan kurang responsif</w:t>
      </w:r>
      <w:r w:rsidRPr="0092716A">
        <w:rPr>
          <w:sz w:val="20"/>
          <w:szCs w:val="20"/>
        </w:rPr>
        <w:t xml:space="preserve">. Dalam buku </w:t>
      </w:r>
      <w:proofErr w:type="spellStart"/>
      <w:r w:rsidRPr="0092716A">
        <w:rPr>
          <w:sz w:val="20"/>
          <w:szCs w:val="20"/>
        </w:rPr>
        <w:t>Santrock</w:t>
      </w:r>
      <w:proofErr w:type="spellEnd"/>
      <w:r w:rsidRPr="0092716A">
        <w:rPr>
          <w:sz w:val="20"/>
          <w:szCs w:val="20"/>
        </w:rPr>
        <w:t xml:space="preserve"> yang diterjemahkan </w:t>
      </w:r>
      <w:proofErr w:type="spellStart"/>
      <w:r w:rsidRPr="0092716A">
        <w:rPr>
          <w:sz w:val="20"/>
          <w:szCs w:val="20"/>
        </w:rPr>
        <w:t>Chusairi</w:t>
      </w:r>
      <w:proofErr w:type="spellEnd"/>
      <w:r w:rsidRPr="0092716A">
        <w:rPr>
          <w:sz w:val="20"/>
          <w:szCs w:val="20"/>
        </w:rPr>
        <w:t xml:space="preserve"> </w:t>
      </w:r>
      <w:proofErr w:type="spellStart"/>
      <w:r w:rsidRPr="0092716A">
        <w:rPr>
          <w:sz w:val="20"/>
          <w:szCs w:val="20"/>
        </w:rPr>
        <w:t>Baumrind</w:t>
      </w:r>
      <w:proofErr w:type="spellEnd"/>
      <w:r w:rsidRPr="0092716A">
        <w:rPr>
          <w:sz w:val="20"/>
          <w:szCs w:val="20"/>
        </w:rPr>
        <w:t xml:space="preserve"> mengemukakan bahwa “</w:t>
      </w:r>
      <w:r w:rsidR="0044741E">
        <w:rPr>
          <w:sz w:val="20"/>
          <w:szCs w:val="20"/>
        </w:rPr>
        <w:t>Pola asuh</w:t>
      </w:r>
      <w:r w:rsidRPr="0092716A">
        <w:rPr>
          <w:sz w:val="20"/>
          <w:szCs w:val="20"/>
        </w:rPr>
        <w:t xml:space="preserve"> otoriter adalah </w:t>
      </w:r>
      <w:r w:rsidR="0044741E" w:rsidRPr="0044741E">
        <w:rPr>
          <w:sz w:val="20"/>
          <w:szCs w:val="20"/>
          <w:lang w:eastAsia="en-US"/>
        </w:rPr>
        <w:t>suatu cara yang membatasi, menghukum, dan memaksa anak untuk mengikuti arahan orang lain tanpa memberi mereka kesempatan untuk berbicara</w:t>
      </w:r>
      <w:r w:rsidRPr="0092716A">
        <w:rPr>
          <w:sz w:val="20"/>
          <w:szCs w:val="20"/>
        </w:rPr>
        <w:t xml:space="preserve">”. Kedua, pola asuh Permisif, menurut </w:t>
      </w:r>
      <w:proofErr w:type="spellStart"/>
      <w:r w:rsidRPr="0092716A">
        <w:rPr>
          <w:sz w:val="20"/>
          <w:szCs w:val="20"/>
        </w:rPr>
        <w:t>Santrock</w:t>
      </w:r>
      <w:proofErr w:type="spellEnd"/>
      <w:r w:rsidRPr="0092716A">
        <w:rPr>
          <w:sz w:val="20"/>
          <w:szCs w:val="20"/>
        </w:rPr>
        <w:t xml:space="preserve"> yaitu gaya</w:t>
      </w:r>
      <w:r w:rsidR="00063F14" w:rsidRPr="0092716A">
        <w:rPr>
          <w:sz w:val="20"/>
          <w:szCs w:val="20"/>
        </w:rPr>
        <w:t xml:space="preserve"> pola asuh yang</w:t>
      </w:r>
      <w:r w:rsidRPr="0092716A">
        <w:rPr>
          <w:sz w:val="20"/>
          <w:szCs w:val="20"/>
        </w:rPr>
        <w:t xml:space="preserve"> di mana orang tua </w:t>
      </w:r>
      <w:r w:rsidR="00063F14" w:rsidRPr="0092716A">
        <w:rPr>
          <w:sz w:val="20"/>
          <w:szCs w:val="20"/>
        </w:rPr>
        <w:t xml:space="preserve">tidak terlibat sama sekali dalam </w:t>
      </w:r>
      <w:r w:rsidR="00063F14" w:rsidRPr="0092716A">
        <w:rPr>
          <w:sz w:val="20"/>
          <w:szCs w:val="20"/>
        </w:rPr>
        <w:lastRenderedPageBreak/>
        <w:t>kehidupan anaknya</w:t>
      </w:r>
      <w:r w:rsidRPr="0092716A">
        <w:rPr>
          <w:sz w:val="20"/>
          <w:szCs w:val="20"/>
        </w:rPr>
        <w:t xml:space="preserve">. Ketiga, pola asuh </w:t>
      </w:r>
      <w:proofErr w:type="spellStart"/>
      <w:r w:rsidRPr="0092716A">
        <w:rPr>
          <w:sz w:val="20"/>
          <w:szCs w:val="20"/>
        </w:rPr>
        <w:t>otoritatif</w:t>
      </w:r>
      <w:proofErr w:type="spellEnd"/>
      <w:r w:rsidRPr="0092716A">
        <w:rPr>
          <w:sz w:val="20"/>
          <w:szCs w:val="20"/>
        </w:rPr>
        <w:t xml:space="preserve">, yaitu </w:t>
      </w:r>
      <w:r w:rsidR="00E72E1D" w:rsidRPr="0092716A">
        <w:rPr>
          <w:sz w:val="20"/>
          <w:szCs w:val="20"/>
        </w:rPr>
        <w:t xml:space="preserve">pola asuh orang tua yang mendorong anak-anak untuk independen atau mandiri sambil tetap menetapkan batasan dan kontrol atas tindakan mereka dan menunjukkan kehangatan atau kasih sayang. </w:t>
      </w:r>
      <w:r w:rsidRPr="0092716A">
        <w:rPr>
          <w:sz w:val="20"/>
          <w:szCs w:val="20"/>
        </w:rPr>
        <w:t>(</w:t>
      </w:r>
      <w:proofErr w:type="spellStart"/>
      <w:r w:rsidRPr="0092716A">
        <w:rPr>
          <w:sz w:val="20"/>
          <w:szCs w:val="20"/>
        </w:rPr>
        <w:t>Santrock</w:t>
      </w:r>
      <w:proofErr w:type="spellEnd"/>
      <w:r w:rsidRPr="0092716A">
        <w:rPr>
          <w:sz w:val="20"/>
          <w:szCs w:val="20"/>
        </w:rPr>
        <w:t>).</w:t>
      </w:r>
      <w:r w:rsidR="007E650B" w:rsidRPr="0092716A">
        <w:rPr>
          <w:sz w:val="20"/>
          <w:szCs w:val="20"/>
        </w:rPr>
        <w:fldChar w:fldCharType="begin" w:fldLock="1"/>
      </w:r>
      <w:r w:rsidR="00B86A29">
        <w:rPr>
          <w:sz w:val="20"/>
          <w:szCs w:val="20"/>
        </w:rPr>
        <w:instrText>ADDIN CSL_CITATION {"citationItems":[{"id":"ITEM-1","itemData":{"abstract":"Abstrak Setiap anak dilahirkan dengan fitrah-Nya. Dengan fitrah, anak memiliki potensi untuk dididik,diasuh dan memiliki kemungkinan besar untuk bisa berkembang dan meningkat kemampuannya dalam aspek pengetahuan, sikap maupun keterampilannya sehingga terbentuk pribadi yang berakhlakul karimah memiliki prilaku yang yang bersumber pada Al Qur'an dan Sunnah. Pendidikan karakter hendaknya dilakukan secara komprehensif , meliputi seluruh aspekpendidikan, mulai dari persiapan anak sejak lahir sampai kepada upaya memperkuat kemampuan jasmani dan rohani anak, disampaikan dengan nasihat, dengan contoh yang baik serta dengan proses pembiasaan terhadap hal-hal yang baik sehingga berimplikasi pada kepribadian anak dimasa dewasa. Mewujudkan anak yang baik dan berkualitas adalah tanggung jawab orang tua.Anak merupakan amanah yang diberikan oleh Allah kepadaorang tua yang harus dipertanggung-jawabkan di akhirat.Karena itu orangtua wajib memelihara, membesarkan, merawat, menyantuni, dan mendidik anak-anaknyadengan penuh tanggung jawab dan kasih sayang. Dalam Al-Qur'an digambarkan bahwa anak merupakan penyejuk pandangan mata (qurrata a'yun), sumberkebahagiaan, dan belahan hati manusia di dunia ini.Keberadaan anak dalam suatu keluarga menjadikan keluarga itu terasa hidup, harmonis, dan menyenangkan, sebaliknya ketiadaan anak dalam keluarga menjadikan keluarga tidak berarti apa-apa, karena kehilangan salah satu ruh yang dapat menggerakkan keluarga itu. Di mata seorang bapak, anak akan menjadi penolong, penunjang, pemberi semangat, dan penambah kekuatan. Di mata seorang ibu, anak menjadi harapan hidup, penyejuk jiwa, penghibur hati, kebahagiaan hidup, dan tumpuan di masa depan (Al-Hasyimy, 1997:199). Al Qur'an menggambarkan anak sebagai perhiasan dunia, sebagaimana harta. Hal ini dijelaskan dalam Al Qur'an Surat Al Kahfi ayat 46, Allah berfirman yang artinya : \" Harta dan anak-anak adalah perhiasankehidupan dunia. \" Keberadaan anak yang digambarkan dalam Al Qur'an tersebut dapat terwujud jika dipersiapkan sejak dini oleh orang tuanya. Pendidikan dan pembentukan kepribadian anak harus diperhatikan dengan sebaik-baiknya, sebab jika tidak maka anak justru akan menjadi yang sebaliknya, yaitu menjadi bencana (fitnah) dalam keluarga dan akan menjadi gangguan bagi masyarakat dan umat manusia secara keseluruhan.","author":[{"dropping-particle":"","family":"Anisah","given":"","non-dropping-particle":"","parse-names":false,"suffix":""}],"container-title":"Jurnal Pendidikan Universitas Garut","id":"ITEM-1","issue":"1","issued":{"date-parts":[["2011"]]},"page":"70-84","title":"Pola asuh orang tua dan implikasinya terhadap pembentukan karakter anak","type":"article-journal","volume":"5"},"uris":["http://www.mendeley.com/documents/?uuid=0c8a2b3f-7af1-4a90-899f-422734d84e1a"]}],"mendeley":{"formattedCitation":"[10]","plainTextFormattedCitation":"[10]","previouslyFormattedCitation":"[10]"},"properties":{"noteIndex":0},"schema":"https://github.com/citation-style-language/schema/raw/master/csl-citation.json"}</w:instrText>
      </w:r>
      <w:r w:rsidR="007E650B" w:rsidRPr="0092716A">
        <w:rPr>
          <w:sz w:val="20"/>
          <w:szCs w:val="20"/>
        </w:rPr>
        <w:fldChar w:fldCharType="separate"/>
      </w:r>
      <w:r w:rsidR="00026DF4" w:rsidRPr="00026DF4">
        <w:rPr>
          <w:noProof/>
          <w:sz w:val="20"/>
          <w:szCs w:val="20"/>
        </w:rPr>
        <w:t>[10]</w:t>
      </w:r>
      <w:r w:rsidR="007E650B" w:rsidRPr="0092716A">
        <w:rPr>
          <w:sz w:val="20"/>
          <w:szCs w:val="20"/>
        </w:rPr>
        <w:fldChar w:fldCharType="end"/>
      </w:r>
      <w:bookmarkEnd w:id="15"/>
    </w:p>
    <w:p w14:paraId="2071EF4E" w14:textId="3D4FA2B6" w:rsidR="00F950D4" w:rsidRPr="002A5F9E" w:rsidRDefault="0044741E" w:rsidP="00AF43FD">
      <w:pPr>
        <w:ind w:firstLine="288"/>
        <w:jc w:val="both"/>
        <w:rPr>
          <w:sz w:val="20"/>
          <w:szCs w:val="20"/>
        </w:rPr>
      </w:pPr>
      <w:bookmarkStart w:id="16" w:name="_Hlk172461643"/>
      <w:r w:rsidRPr="001D51D1">
        <w:rPr>
          <w:sz w:val="20"/>
          <w:szCs w:val="20"/>
        </w:rPr>
        <w:t xml:space="preserve">Menurut </w:t>
      </w:r>
      <w:proofErr w:type="spellStart"/>
      <w:r w:rsidRPr="001D51D1">
        <w:rPr>
          <w:sz w:val="20"/>
          <w:szCs w:val="20"/>
        </w:rPr>
        <w:t>Hurlock</w:t>
      </w:r>
      <w:proofErr w:type="spellEnd"/>
      <w:r w:rsidRPr="001D51D1">
        <w:rPr>
          <w:sz w:val="20"/>
          <w:szCs w:val="20"/>
        </w:rPr>
        <w:t xml:space="preserve">, ada sejumlah variabel yang dapat memengaruhi pola asuh orang tua, antara lain: 1). Setiap orang tua memiliki energi, kesabaran, intelegensi, sikap, dan kematangan yang berbeda. Karakteristik-karakteristik ini akan mempengaruhi kemampuan orang tua untuk melaksanakan tanggung jawab mereka sebagai orang tua serta tingkat sensitivitas orang tua terhadap kebutuhan anak-anaknya. 2) Keyakinan: Keyakinan orang tua tentang pengasuhan akan mempengaruhi nilai pengasuhan dan tingkah lakunya terhadap anak-anaknya. 3). Persamaan dengan pola pengasuhan orang tua: jika orang tua merasa bahwa mereka pernah memberikan pengasuhan yang baik kepada anak-anaknya, mereka akan melakukan hal yang sama saat mereka merasa pengasuhan mereka salah. 3a). Orang tua yang baru memiliki anak atau anak yang lebih muda atau kurang berpengalaman lebih dipengaruhi oleh pendapat kelompok, termasuk keluarga besar dan masyarakat, tentang metode terbaik untuk mendidik anak mereka. 3b). Usia orang tua: Orang tua yang lebih muda cenderung lebih toleran dan demokratis daripada orang tua yang lebih tua. 3c). Pendidikan orang tua: Orang tua yang menerima pendidikan tinggi dan mengikuti kursus pengasuh anak lebih sering menggunakan metode pengasuh yang otoriter dibandingkan dengan orang tua yang tidak menerima pendidikan dan pelatihan pengasuh anak. 3d) Jenis kelamin, ibu biasanya lebih memahami anak dan cenderung kurang otoriter daripada bapak. 3e). Orang tua yang memiliki status sosial ekonomi kelas menengah dan rendah biasanya lebih tegas, tegas, dan toleran dibandingkan dengan orang tua dari kelas atas. 3f). Dalam hal peran orang tua dewasa, orang tua dengan konsep konvensional cenderung lebih otoriter dibandingkan orang tua dengan konsep kontemporer. 3g). Menurut jenis kelamin anak, orang tua biasanya memperlakukan anak perempuan dengan lebih keras daripada anak laki-laki. 3h). Tugas pengasuhan dan harapan orang tua dapat dipengaruhi oleh usia anak. 3i). Temperamen seorang anak sangat dipengaruhi oleh pola asuh orang tua dan temperamen mereka. Anak yang menarik dan fleksibel akan memiliki pengasuh yang berbeda dari anak yang cerewet dan kaku. 3j). Orang tua akan mempertimbangkan kemampuan anak mereka dan membedakan perawatan yang akan diberikan kepada anak yang berbakat dan anak yang mengalami masalah perkembangan. 3k). Orang tua biasanya tidak menghukum anak yang ketakutan. Sebaliknya, orang tua kemungkinan besar akan mengasuh anak secara </w:t>
      </w:r>
      <w:proofErr w:type="spellStart"/>
      <w:r w:rsidRPr="001D51D1">
        <w:rPr>
          <w:sz w:val="20"/>
          <w:szCs w:val="20"/>
        </w:rPr>
        <w:t>outhoritatif</w:t>
      </w:r>
      <w:proofErr w:type="spellEnd"/>
      <w:r w:rsidRPr="001D51D1">
        <w:rPr>
          <w:sz w:val="20"/>
          <w:szCs w:val="20"/>
        </w:rPr>
        <w:t xml:space="preserve"> jika mereka menentang dan agresif</w:t>
      </w:r>
      <w:r w:rsidR="007015C0" w:rsidRPr="0092716A">
        <w:rPr>
          <w:sz w:val="20"/>
          <w:szCs w:val="20"/>
        </w:rPr>
        <w:t>.</w:t>
      </w:r>
      <w:r w:rsidR="009F03C0" w:rsidRPr="0092716A">
        <w:rPr>
          <w:sz w:val="20"/>
          <w:szCs w:val="20"/>
        </w:rPr>
        <w:fldChar w:fldCharType="begin" w:fldLock="1"/>
      </w:r>
      <w:r w:rsidR="00B86A29">
        <w:rPr>
          <w:sz w:val="20"/>
          <w:szCs w:val="20"/>
        </w:rPr>
        <w:instrText>ADDIN CSL_CITATION {"citationItems":[{"id":"ITEM-1","itemData":{"abstract":"Abstrak Setiap anak dilahirkan dengan fitrah-Nya. Dengan fitrah, anak memiliki potensi untuk dididik,diasuh dan memiliki kemungkinan besar untuk bisa berkembang dan meningkat kemampuannya dalam aspek pengetahuan, sikap maupun keterampilannya sehingga terbentuk pribadi yang berakhlakul karimah memiliki prilaku yang yang bersumber pada Al Qur'an dan Sunnah. Pendidikan karakter hendaknya dilakukan secara komprehensif , meliputi seluruh aspekpendidikan, mulai dari persiapan anak sejak lahir sampai kepada upaya memperkuat kemampuan jasmani dan rohani anak, disampaikan dengan nasihat, dengan contoh yang baik serta dengan proses pembiasaan terhadap hal-hal yang baik sehingga berimplikasi pada kepribadian anak dimasa dewasa. Mewujudkan anak yang baik dan berkualitas adalah tanggung jawab orang tua.Anak merupakan amanah yang diberikan oleh Allah kepadaorang tua yang harus dipertanggung-jawabkan di akhirat.Karena itu orangtua wajib memelihara, membesarkan, merawat, menyantuni, dan mendidik anak-anaknyadengan penuh tanggung jawab dan kasih sayang. Dalam Al-Qur'an digambarkan bahwa anak merupakan penyejuk pandangan mata (qurrata a'yun), sumberkebahagiaan, dan belahan hati manusia di dunia ini.Keberadaan anak dalam suatu keluarga menjadikan keluarga itu terasa hidup, harmonis, dan menyenangkan, sebaliknya ketiadaan anak dalam keluarga menjadikan keluarga tidak berarti apa-apa, karena kehilangan salah satu ruh yang dapat menggerakkan keluarga itu. Di mata seorang bapak, anak akan menjadi penolong, penunjang, pemberi semangat, dan penambah kekuatan. Di mata seorang ibu, anak menjadi harapan hidup, penyejuk jiwa, penghibur hati, kebahagiaan hidup, dan tumpuan di masa depan (Al-Hasyimy, 1997:199). Al Qur'an menggambarkan anak sebagai perhiasan dunia, sebagaimana harta. Hal ini dijelaskan dalam Al Qur'an Surat Al Kahfi ayat 46, Allah berfirman yang artinya : \" Harta dan anak-anak adalah perhiasankehidupan dunia. \" Keberadaan anak yang digambarkan dalam Al Qur'an tersebut dapat terwujud jika dipersiapkan sejak dini oleh orang tuanya. Pendidikan dan pembentukan kepribadian anak harus diperhatikan dengan sebaik-baiknya, sebab jika tidak maka anak justru akan menjadi yang sebaliknya, yaitu menjadi bencana (fitnah) dalam keluarga dan akan menjadi gangguan bagi masyarakat dan umat manusia secara keseluruhan.","author":[{"dropping-particle":"","family":"Anisah","given":"","non-dropping-particle":"","parse-names":false,"suffix":""}],"container-title":"Jurnal Pendidikan Universitas Garut","id":"ITEM-1","issue":"1","issued":{"date-parts":[["2011"]]},"page":"70-84","title":"Pola asuh orang tua dan implikasinya terhadap pembentukan karakter anak","type":"article-journal","volume":"5"},"uris":["http://www.mendeley.com/documents/?uuid=0c8a2b3f-7af1-4a90-899f-422734d84e1a"]}],"mendeley":{"formattedCitation":"[10]","plainTextFormattedCitation":"[10]","previouslyFormattedCitation":"[10]"},"properties":{"noteIndex":0},"schema":"https://github.com/citation-style-language/schema/raw/master/csl-citation.json"}</w:instrText>
      </w:r>
      <w:r w:rsidR="009F03C0" w:rsidRPr="0092716A">
        <w:rPr>
          <w:sz w:val="20"/>
          <w:szCs w:val="20"/>
        </w:rPr>
        <w:fldChar w:fldCharType="separate"/>
      </w:r>
      <w:r w:rsidR="00026DF4" w:rsidRPr="00026DF4">
        <w:rPr>
          <w:noProof/>
          <w:sz w:val="20"/>
          <w:szCs w:val="20"/>
        </w:rPr>
        <w:t>[10]</w:t>
      </w:r>
      <w:r w:rsidR="009F03C0" w:rsidRPr="0092716A">
        <w:rPr>
          <w:sz w:val="20"/>
          <w:szCs w:val="20"/>
        </w:rPr>
        <w:fldChar w:fldCharType="end"/>
      </w:r>
      <w:bookmarkEnd w:id="16"/>
    </w:p>
    <w:p w14:paraId="325F9B78" w14:textId="484085F4" w:rsidR="00594B1C" w:rsidRPr="002A5F9E" w:rsidRDefault="00594B1C" w:rsidP="00AF43FD">
      <w:pPr>
        <w:pBdr>
          <w:top w:val="nil"/>
          <w:left w:val="nil"/>
          <w:bottom w:val="nil"/>
          <w:right w:val="nil"/>
          <w:between w:val="nil"/>
        </w:pBdr>
        <w:ind w:firstLine="288"/>
        <w:jc w:val="both"/>
        <w:rPr>
          <w:sz w:val="20"/>
          <w:szCs w:val="20"/>
        </w:rPr>
      </w:pPr>
      <w:bookmarkStart w:id="17" w:name="_Hlk172461993"/>
      <w:r w:rsidRPr="0092716A">
        <w:rPr>
          <w:sz w:val="20"/>
          <w:szCs w:val="20"/>
        </w:rPr>
        <w:t>Peneliti</w:t>
      </w:r>
      <w:r w:rsidR="00D17EB0">
        <w:rPr>
          <w:sz w:val="20"/>
          <w:szCs w:val="20"/>
        </w:rPr>
        <w:t>an</w:t>
      </w:r>
      <w:r w:rsidRPr="0092716A">
        <w:rPr>
          <w:sz w:val="20"/>
          <w:szCs w:val="20"/>
        </w:rPr>
        <w:t xml:space="preserve"> yang dilakukan oleh </w:t>
      </w:r>
      <w:r w:rsidRPr="0092716A">
        <w:rPr>
          <w:sz w:val="20"/>
          <w:szCs w:val="20"/>
        </w:rPr>
        <w:fldChar w:fldCharType="begin" w:fldLock="1"/>
      </w:r>
      <w:r w:rsidR="00B86A29">
        <w:rPr>
          <w:sz w:val="20"/>
          <w:szCs w:val="20"/>
        </w:rPr>
        <w:instrText>ADDIN CSL_CITATION {"citationItems":[{"id":"ITEM-1","itemData":{"abstract":"Pola asuh merupakan pola perilaku yang diterapkan pada anak dan bersifat relative konsisten dari waktu ke waktu. Harga diri adalah sejauh mana individu tersebut menilai dirinya sebagai orang yang memiliki kemampuan, keberartian, berharga, dan kompeten. Pada kenyataannya banyak orang tua menggunakan pola asuh yang kurang tepat pada anaknya yang akhirnya dapat menurunkan harga diri remaja. Tujuan penelitian adalah untuk mengetahui hubungan pola asuh orang tua dengan harga diri remaja di Banjar Pengenderan Kedonganan-Kuta. Desain yang digunakan dalam penelitian ini adalah korelasi dengan variable bebas yaitu pola asuh orang tua dan variable terikat yaitu harga diri remaja. Populasi pada penelitian ini adalah seluruh remaja SMP di Banjar Pengenderan Kedonganan-Kuta sebanyak 75 responden dengan jumlah sampel sebanyak 63 responden yang diambil dengan menggunakan teknik simple random sampling. Pengambilan data menggunakan kuesioner yang diolah dalam uji statistik non parametric menggunakan uji spearmen. Berdasarkan hasil penelitian hubungan pola asuh orang tua dengan harga diri remaja di Banjar Pengenderan Kedonganan-Kuta didapatkan data sebagian besar mendapatkan pola asuh otoriter dari orang tuanya yaitu sebanyak 34 orang (54%), selebihnya demokratis sebanyak 21 orang (33%) dan permisif sebanyak 8 orang (13%). Sebagian besar responden memiliki harga diri tinggi yaitu sebanyak 55 orang (87%) selebihnya 8 orang (13%) remaja memiliki harga diri rendah. Berdasarkan uji statistik menggunakan SPSS didapatkan hasil signifikan sebesar 0,01. Karena p &lt; 0,05 maka H0 ditolak, kesimpulannya terdapat hubungan pola asuh orang tua dengan harga diri remaja di Banjar Pengenderan Kedonganan-Kuta. Pola asuh otoriter yang diterapkan oleh orang tua pada anaknya cenderung kearah yang positif seperti orang tua memaksa anaknya untuk belajar menari atau bermain gamelan sehingga anaknya memiliki bakat dan dapat meningkatkan harga dirinya.","author":[{"dropping-particle":"","family":"Pandeirot;","given":"","non-dropping-particle":"","parse-names":false,"suffix":""},{"dropping-particle":"","family":"Itayanti","given":"","non-dropping-particle":"","parse-names":false,"suffix":""}],"container-title":"Jurnal Keperawatan","id":"ITEM-1","issue":"2","issued":{"date-parts":[["2014"]]},"page":"1-9","title":"Hubungan Pola Asuh Orang Tua Dengan Harga Diri Remaja Di Banjar Pangendaran Kedongan-Kuta","type":"article","volume":"1"},"uris":["http://www.mendeley.com/documents/?uuid=fd165a52-daa5-4387-8696-c5064ff94225"]}],"mendeley":{"formattedCitation":"[11]","plainTextFormattedCitation":"[11]","previouslyFormattedCitation":"[11]"},"properties":{"noteIndex":0},"schema":"https://github.com/citation-style-language/schema/raw/master/csl-citation.json"}</w:instrText>
      </w:r>
      <w:r w:rsidRPr="0092716A">
        <w:rPr>
          <w:sz w:val="20"/>
          <w:szCs w:val="20"/>
        </w:rPr>
        <w:fldChar w:fldCharType="separate"/>
      </w:r>
      <w:r w:rsidR="00026DF4" w:rsidRPr="00026DF4">
        <w:rPr>
          <w:noProof/>
          <w:sz w:val="20"/>
          <w:szCs w:val="20"/>
        </w:rPr>
        <w:t>[11]</w:t>
      </w:r>
      <w:r w:rsidRPr="0092716A">
        <w:rPr>
          <w:sz w:val="20"/>
          <w:szCs w:val="20"/>
        </w:rPr>
        <w:fldChar w:fldCharType="end"/>
      </w:r>
      <w:r w:rsidRPr="0092716A">
        <w:rPr>
          <w:sz w:val="20"/>
          <w:szCs w:val="20"/>
        </w:rPr>
        <w:t xml:space="preserve"> menghasilkan penelitian terdapat hubungan positif antara pola asuh orang tua dan remaja yang dapat disimpulkan yaitu semakin pola asuh mengajarkan kedisiplinan seperti pola asuh otoriter maka dapat membentuk harga diri yang tinggi pada remaja. Begitu pula sebaliknya semakin diberikan kebebasan seperti pola asuh permisif maka dapat membentuk harga diri rendah pada remaja. </w:t>
      </w:r>
      <w:r w:rsidRPr="002A5F9E">
        <w:rPr>
          <w:sz w:val="20"/>
          <w:szCs w:val="20"/>
        </w:rPr>
        <w:t>Begitu</w:t>
      </w:r>
      <w:r w:rsidR="007538CC">
        <w:rPr>
          <w:sz w:val="20"/>
          <w:szCs w:val="20"/>
        </w:rPr>
        <w:t xml:space="preserve"> </w:t>
      </w:r>
      <w:r w:rsidRPr="002A5F9E">
        <w:rPr>
          <w:sz w:val="20"/>
          <w:szCs w:val="20"/>
        </w:rPr>
        <w:t xml:space="preserve">pun penelitian yang dilakukan oleh </w:t>
      </w:r>
      <w:r w:rsidRPr="002A5F9E">
        <w:rPr>
          <w:sz w:val="20"/>
          <w:szCs w:val="20"/>
        </w:rPr>
        <w:fldChar w:fldCharType="begin" w:fldLock="1"/>
      </w:r>
      <w:r w:rsidR="00026DF4" w:rsidRPr="002A5F9E">
        <w:rPr>
          <w:sz w:val="20"/>
          <w:szCs w:val="20"/>
        </w:rPr>
        <w:instrText>ADDIN CSL_CITATION {"citationItems":[{"id":"ITEM-1","itemData":{"DOI":"10.33024/hjk.v15i1.1604","ISSN":"1978-3337","abstract":"Analysis of patterns of parenting and self-esteem among high school studentsBackground: Low self-esteem is a feeling of worthlessness. Family is one factor that determines an adolescent's personality. The form of adult parenting improves the child's personality when he is an adult.Purpose: To an analysis of patterns of parenting and self-esteem among high school studentsMethod: Quantitative research with time research in a cross-sectional study. The population in this study were grade X high school students at Bandar Lampung in 2019 with a sample of 198 respondents. The instrument of data collection in this study used a questionnaire. Data analysis using Chi-Square test.Results: The findings, most of the respondents were male, namely 173 (87.4%), respondents who had low self-esteem were 70 (35.4%), felt that their father was dominant in providing care 135 (68.2%), respondents Those who feel they have authoritarian parenting are 33 (16.7%), permissive parenting is 27 (13.6%), neglected parenting is 44 (22.2%), undemocratic parenting is 104 (82.5%) and (p-value = 0.000 and OR = 4.143), (p-value = 0.984), (p-value = 0.00 and OR = 4.100), (p-value = 0.000 and OR = 7.556).Conclusion: There is a relationship between authoritarian parenting, neglect, and self-esteem among high school students. There is no relationship between permissive parenting and self-esteem among high school students. Suggestions: School management and psychological counseling to pay attention more to the importance of parenting that deserves high self-esteem in adolescents.Keywords: Patterns of parenting; Self-esteem; High school studentsPendahuluan: Harga diri rendah  adalah perasaan  tidak berharga, tidak berarti dan  rendah  diri yang berkepanjangan   akibat evaluasi yang negatif terhadap  diri sendiri atau  kemampuan diri. Keluarga merupakan salah satu faktor yang mempengaruhi kepribadian seorang remaja. Bentuk pola asuh orangtua mempengaruhi pembentukan kepribadian anak saat dia dewasa.Tujuan: Untuk mengetahui hubungan pola asuh orang tua dengan harga diri pada siswa di SMK “A” Kota Bandar Lampung Tahun 2019.Metode: Jenis penelitian ini adalah kuantitatif dengan pendekatan waktu dalam penelitian ini secara cross sectional. Populasi dalam penelitian ini adalah seluruh siswa kelas X di SMK A Bandar Lampung  pada tahun 2019 dengan jumlah sampel 198 orang. Instrumen pengumpulan data dalam penelitian ini menggunakan kuesioner. Analisa data menggunakan uji Chi Square.Hasil: Sebagian besar…","author":[{"dropping-particle":"","family":"Sary","given":"Lolita","non-dropping-particle":"","parse-names":false,"suffix":""},{"dropping-particle":"","family":"Pribadi","given":"Teguh","non-dropping-particle":"","parse-names":false,"suffix":""},{"dropping-particle":"","family":"Hasdianasari","given":"Mardhatilah","non-dropping-particle":"","parse-names":false,"suffix":""}],"container-title":"Holistik Jurnal Kesehatan","id":"ITEM-1","issue":"1","issued":{"date-parts":[["2021","6","27"]]},"page":"147-157","publisher":"Universitas Malahayati Bandar Lampung","title":"Analisa pola asuh orang tua dengan harga diri pada siswa/siswi Sekolah Menengah Atas","type":"article-journal","volume":"15"},"uris":["http://www.mendeley.com/documents/?uuid=4d341605-3305-3d4f-bab1-d19b683c192f"]}],"mendeley":{"formattedCitation":"[6]","plainTextFormattedCitation":"[6]","previouslyFormattedCitation":"[6]"},"properties":{"noteIndex":0},"schema":"https://github.com/citation-style-language/schema/raw/master/csl-citation.json"}</w:instrText>
      </w:r>
      <w:r w:rsidRPr="002A5F9E">
        <w:rPr>
          <w:sz w:val="20"/>
          <w:szCs w:val="20"/>
        </w:rPr>
        <w:fldChar w:fldCharType="separate"/>
      </w:r>
      <w:r w:rsidR="00E716CF" w:rsidRPr="002A5F9E">
        <w:rPr>
          <w:noProof/>
          <w:sz w:val="20"/>
          <w:szCs w:val="20"/>
        </w:rPr>
        <w:t>[6]</w:t>
      </w:r>
      <w:r w:rsidRPr="002A5F9E">
        <w:rPr>
          <w:sz w:val="20"/>
          <w:szCs w:val="20"/>
        </w:rPr>
        <w:fldChar w:fldCharType="end"/>
      </w:r>
      <w:r w:rsidRPr="002A5F9E">
        <w:rPr>
          <w:sz w:val="20"/>
          <w:szCs w:val="20"/>
        </w:rPr>
        <w:t xml:space="preserve"> </w:t>
      </w:r>
      <w:r w:rsidR="002D61E2" w:rsidRPr="002A5F9E">
        <w:rPr>
          <w:sz w:val="20"/>
          <w:szCs w:val="20"/>
        </w:rPr>
        <w:t>menyimpulkan bahwa sebagian dominan dalam pemberian pola asuh adalah seorang ayah yaitu 135 orang (68,2%), terdapat hubungan pola asuh otoriter, pola asuh diabaikan, dan pola asuh demokratis dengan harga diri anak.</w:t>
      </w:r>
      <w:r w:rsidR="008363BD" w:rsidRPr="002A5F9E">
        <w:rPr>
          <w:sz w:val="20"/>
          <w:szCs w:val="20"/>
        </w:rPr>
        <w:t xml:space="preserve"> </w:t>
      </w:r>
      <w:r w:rsidR="00D17EB0" w:rsidRPr="002A5F9E">
        <w:rPr>
          <w:sz w:val="20"/>
          <w:szCs w:val="20"/>
        </w:rPr>
        <w:t xml:space="preserve">Penelitian yang di lakukan </w:t>
      </w:r>
      <w:r w:rsidR="00D17EB0" w:rsidRPr="002A5F9E">
        <w:rPr>
          <w:sz w:val="20"/>
          <w:szCs w:val="20"/>
        </w:rPr>
        <w:fldChar w:fldCharType="begin" w:fldLock="1"/>
      </w:r>
      <w:r w:rsidR="00343FEB">
        <w:rPr>
          <w:sz w:val="20"/>
          <w:szCs w:val="20"/>
        </w:rPr>
        <w:instrText>ADDIN CSL_CITATION {"citationItems":[{"id":"ITEM-1","itemData":{"DOI":"10.7454/jki.v20i3.630","ISSN":"1410-4490","abstract":"Fenomena anak jalanan merupakan fokus perhatian banyak kalangan karena jumlahnya yang terus meningkat. Penelitian sebelumnya menyebutkan bahwa anak jalanan memiliki harga diri yang rendah dan identik dengan pola asuh uninvolved. Desain penelitian ini menggunakan deskriptif korelatif yang bertujuan mengidentifikasi hubungan pola asuh orangtua dan harga diri anak jalanan usia remaja. Penelitian ini dilakukan di daerah binaan rumah singgah di Jakarta Timur dengan 98 sampel, diambil menggunakan metode consecutive sampling. Harga diri diukur dengan menggunakan Rosenberg’s Self Esteem Scale dan pola asuh diukur dengan Instrumen Pola Asuh Mashoedi yang dikembangkan dari teori pola asuh orangtua milik Diana Baumrind. Hasil analisis menunjukkan bahwa terdapat hubungan antara pola asuh orangtua dengan tingkat harga diri anak jalanan usia remaja di Jakarta Timur (p= 0,04). Untuk menangani masalah anak jalanan, diperlukan kerjasama dari pemerintah, perawat komunitas, pekerja sosial dan pihak rumah singgah untuk bersama-sama melakukan pemberdayaan anak jalanan berbasis keluarga dalam upaya merehabilitasi anak jalanan. Kata kunci: anak jalanan, harga diri, pola asuh orangtua, remaja Abstract  Relationship of Parenting Style and Self-Esteem of Street Children the Teen Years. The phenomenon of street children is a matter that has become the focus by many people because the number of street children itself is always increasing. Previous research stated that the street children have low self-esteem and they are identical with uninvolved parenting style. It is descriptive correlative study which aims to identify the relationship between parenting style and self-esteem on street children at East Jakarta. This research was conducted in the target area of shelter in East Jakarta towards 98 samples recruited using consecutive sampling. Self-esteem is measured using Rosenberg's Self Esteem Scale and parenting style measured using Mashoedi’s Parenting Style which was developed from the theory of Diana Baumrind’s parenting style. The results showed, there is a relationship between parenting style and a level of self-esteem street children in East Jakarta (p= 0.04). To overcome the problem of street children, the cooperation between governments, community nurses, social workers and shelter is needed to do the family-based empowerment together to rehabilitate street children. Keywords: Street children, self-esteem, parenting style, adolescent","author":[{"dropping-particle":"","family":"Mentari","given":"Puji","non-dropping-particle":"","parse-names":false,"suffix":""},{"dropping-particle":"","family":"Daulima","given":"Novy Helena Catharina","non-dropping-particle":"","parse-names":false,"suffix":""}],"container-title":"Jurnal Keperawatan Indonesia","id":"ITEM-1","issue":"3","issued":{"date-parts":[["2017"]]},"page":"158-167","title":"Hubungan Pola Asuh Orangtua Dan Harga Diri Anak Jalanan Usia Remaja","type":"article-journal","volume":"20"},"uris":["http://www.mendeley.com/documents/?uuid=995765da-dcc3-4158-8999-6d7ada06a066"]}],"mendeley":{"formattedCitation":"[12]","plainTextFormattedCitation":"[12]","previouslyFormattedCitation":"[12]"},"properties":{"noteIndex":0},"schema":"https://github.com/citation-style-language/schema/raw/master/csl-citation.json"}</w:instrText>
      </w:r>
      <w:r w:rsidR="00D17EB0" w:rsidRPr="002A5F9E">
        <w:rPr>
          <w:sz w:val="20"/>
          <w:szCs w:val="20"/>
        </w:rPr>
        <w:fldChar w:fldCharType="separate"/>
      </w:r>
      <w:r w:rsidR="00D17EB0" w:rsidRPr="002A5F9E">
        <w:rPr>
          <w:noProof/>
          <w:sz w:val="20"/>
          <w:szCs w:val="20"/>
        </w:rPr>
        <w:t>[12]</w:t>
      </w:r>
      <w:r w:rsidR="00D17EB0" w:rsidRPr="002A5F9E">
        <w:rPr>
          <w:sz w:val="20"/>
          <w:szCs w:val="20"/>
        </w:rPr>
        <w:fldChar w:fldCharType="end"/>
      </w:r>
      <w:r w:rsidR="00D17EB0" w:rsidRPr="002A5F9E">
        <w:rPr>
          <w:sz w:val="20"/>
          <w:szCs w:val="20"/>
        </w:rPr>
        <w:t xml:space="preserve"> menemukan hubungan antara pola asuh orang</w:t>
      </w:r>
      <w:r w:rsidR="007538CC">
        <w:rPr>
          <w:sz w:val="20"/>
          <w:szCs w:val="20"/>
        </w:rPr>
        <w:t xml:space="preserve"> </w:t>
      </w:r>
      <w:r w:rsidR="00D17EB0" w:rsidRPr="002A5F9E">
        <w:rPr>
          <w:sz w:val="20"/>
          <w:szCs w:val="20"/>
        </w:rPr>
        <w:t>tua dan tingkat harga diri anak jalanan.</w:t>
      </w:r>
      <w:r w:rsidR="00D17EB0" w:rsidRPr="00D17EB0">
        <w:rPr>
          <w:sz w:val="20"/>
          <w:szCs w:val="20"/>
        </w:rPr>
        <w:t xml:space="preserve"> Pola asuh </w:t>
      </w:r>
      <w:proofErr w:type="spellStart"/>
      <w:r w:rsidR="00D17EB0" w:rsidRPr="00D17EB0">
        <w:rPr>
          <w:sz w:val="20"/>
          <w:szCs w:val="20"/>
        </w:rPr>
        <w:t>otoritatif</w:t>
      </w:r>
      <w:proofErr w:type="spellEnd"/>
      <w:r w:rsidR="00D17EB0" w:rsidRPr="00D17EB0">
        <w:rPr>
          <w:sz w:val="20"/>
          <w:szCs w:val="20"/>
        </w:rPr>
        <w:t xml:space="preserve"> cenderung meningkatkan harga diri anak jalanan remaja, sedangkan pola asuh tidak peduli cenderung menurunkan harga diri mereka. Hubungan ini dapat menjadi dasar untuk rehabilitasi anak jalanan yang berbasis keluarga.</w:t>
      </w:r>
      <w:bookmarkEnd w:id="17"/>
    </w:p>
    <w:p w14:paraId="1711F285" w14:textId="36D5D6F3" w:rsidR="00977E3D" w:rsidRPr="0044741E" w:rsidRDefault="0044741E" w:rsidP="00AF43FD">
      <w:pPr>
        <w:suppressAutoHyphens w:val="0"/>
        <w:ind w:firstLine="288"/>
        <w:jc w:val="both"/>
        <w:rPr>
          <w:lang w:val="en-US" w:eastAsia="en-US"/>
        </w:rPr>
      </w:pPr>
      <w:bookmarkStart w:id="18" w:name="_Hlk172462003"/>
      <w:proofErr w:type="spellStart"/>
      <w:r w:rsidRPr="0044741E">
        <w:rPr>
          <w:sz w:val="20"/>
          <w:szCs w:val="20"/>
          <w:lang w:val="en-US" w:eastAsia="en-US"/>
        </w:rPr>
        <w:t>Komunikasi</w:t>
      </w:r>
      <w:proofErr w:type="spellEnd"/>
      <w:r w:rsidRPr="0044741E">
        <w:rPr>
          <w:sz w:val="20"/>
          <w:szCs w:val="20"/>
          <w:lang w:val="en-US" w:eastAsia="en-US"/>
        </w:rPr>
        <w:t xml:space="preserve"> verbal dan nonverbal </w:t>
      </w:r>
      <w:proofErr w:type="spellStart"/>
      <w:r w:rsidRPr="0044741E">
        <w:rPr>
          <w:sz w:val="20"/>
          <w:szCs w:val="20"/>
          <w:lang w:val="en-US" w:eastAsia="en-US"/>
        </w:rPr>
        <w:t>antara</w:t>
      </w:r>
      <w:proofErr w:type="spellEnd"/>
      <w:r w:rsidRPr="0044741E">
        <w:rPr>
          <w:sz w:val="20"/>
          <w:szCs w:val="20"/>
          <w:lang w:val="en-US" w:eastAsia="en-US"/>
        </w:rPr>
        <w:t xml:space="preserve"> </w:t>
      </w:r>
      <w:proofErr w:type="spellStart"/>
      <w:r w:rsidRPr="0044741E">
        <w:rPr>
          <w:sz w:val="20"/>
          <w:szCs w:val="20"/>
          <w:lang w:val="en-US" w:eastAsia="en-US"/>
        </w:rPr>
        <w:t>penerima</w:t>
      </w:r>
      <w:proofErr w:type="spellEnd"/>
      <w:r w:rsidRPr="0044741E">
        <w:rPr>
          <w:sz w:val="20"/>
          <w:szCs w:val="20"/>
          <w:lang w:val="en-US" w:eastAsia="en-US"/>
        </w:rPr>
        <w:t xml:space="preserve"> dan </w:t>
      </w:r>
      <w:proofErr w:type="spellStart"/>
      <w:r w:rsidRPr="0044741E">
        <w:rPr>
          <w:sz w:val="20"/>
          <w:szCs w:val="20"/>
          <w:lang w:val="en-US" w:eastAsia="en-US"/>
        </w:rPr>
        <w:t>pemberi</w:t>
      </w:r>
      <w:proofErr w:type="spellEnd"/>
      <w:r w:rsidRPr="0044741E">
        <w:rPr>
          <w:sz w:val="20"/>
          <w:szCs w:val="20"/>
          <w:lang w:val="en-US" w:eastAsia="en-US"/>
        </w:rPr>
        <w:t xml:space="preserve"> </w:t>
      </w:r>
      <w:proofErr w:type="spellStart"/>
      <w:r w:rsidRPr="0044741E">
        <w:rPr>
          <w:sz w:val="20"/>
          <w:szCs w:val="20"/>
          <w:lang w:val="en-US" w:eastAsia="en-US"/>
        </w:rPr>
        <w:t>dikenal</w:t>
      </w:r>
      <w:proofErr w:type="spellEnd"/>
      <w:r w:rsidRPr="0044741E">
        <w:rPr>
          <w:sz w:val="20"/>
          <w:szCs w:val="20"/>
          <w:lang w:val="en-US" w:eastAsia="en-US"/>
        </w:rPr>
        <w:t xml:space="preserve"> </w:t>
      </w:r>
      <w:proofErr w:type="spellStart"/>
      <w:r w:rsidRPr="0044741E">
        <w:rPr>
          <w:sz w:val="20"/>
          <w:szCs w:val="20"/>
          <w:lang w:val="en-US" w:eastAsia="en-US"/>
        </w:rPr>
        <w:t>sebagai</w:t>
      </w:r>
      <w:proofErr w:type="spellEnd"/>
      <w:r w:rsidRPr="0044741E">
        <w:rPr>
          <w:sz w:val="20"/>
          <w:szCs w:val="20"/>
          <w:lang w:val="en-US" w:eastAsia="en-US"/>
        </w:rPr>
        <w:t xml:space="preserve"> </w:t>
      </w:r>
      <w:proofErr w:type="spellStart"/>
      <w:r w:rsidRPr="0044741E">
        <w:rPr>
          <w:sz w:val="20"/>
          <w:szCs w:val="20"/>
          <w:lang w:val="en-US" w:eastAsia="en-US"/>
        </w:rPr>
        <w:t>dukungan</w:t>
      </w:r>
      <w:proofErr w:type="spellEnd"/>
      <w:r w:rsidRPr="0044741E">
        <w:rPr>
          <w:sz w:val="20"/>
          <w:szCs w:val="20"/>
          <w:lang w:val="en-US" w:eastAsia="en-US"/>
        </w:rPr>
        <w:t xml:space="preserve"> </w:t>
      </w:r>
      <w:proofErr w:type="spellStart"/>
      <w:r w:rsidRPr="0044741E">
        <w:rPr>
          <w:sz w:val="20"/>
          <w:szCs w:val="20"/>
          <w:lang w:val="en-US" w:eastAsia="en-US"/>
        </w:rPr>
        <w:t>sosial</w:t>
      </w:r>
      <w:proofErr w:type="spellEnd"/>
      <w:r w:rsidRPr="0044741E">
        <w:rPr>
          <w:sz w:val="20"/>
          <w:szCs w:val="20"/>
          <w:lang w:val="en-US" w:eastAsia="en-US"/>
        </w:rPr>
        <w:t xml:space="preserve">. </w:t>
      </w:r>
      <w:proofErr w:type="spellStart"/>
      <w:r w:rsidRPr="0044741E">
        <w:rPr>
          <w:sz w:val="20"/>
          <w:szCs w:val="20"/>
          <w:lang w:val="en-US" w:eastAsia="en-US"/>
        </w:rPr>
        <w:t>Fungsinya</w:t>
      </w:r>
      <w:proofErr w:type="spellEnd"/>
      <w:r w:rsidRPr="0044741E">
        <w:rPr>
          <w:sz w:val="20"/>
          <w:szCs w:val="20"/>
          <w:lang w:val="en-US" w:eastAsia="en-US"/>
        </w:rPr>
        <w:t xml:space="preserve"> </w:t>
      </w:r>
      <w:proofErr w:type="spellStart"/>
      <w:r w:rsidRPr="0044741E">
        <w:rPr>
          <w:sz w:val="20"/>
          <w:szCs w:val="20"/>
          <w:lang w:val="en-US" w:eastAsia="en-US"/>
        </w:rPr>
        <w:t>adalah</w:t>
      </w:r>
      <w:proofErr w:type="spellEnd"/>
      <w:r w:rsidRPr="0044741E">
        <w:rPr>
          <w:sz w:val="20"/>
          <w:szCs w:val="20"/>
          <w:lang w:val="en-US" w:eastAsia="en-US"/>
        </w:rPr>
        <w:t xml:space="preserve"> </w:t>
      </w:r>
      <w:proofErr w:type="spellStart"/>
      <w:r w:rsidRPr="0044741E">
        <w:rPr>
          <w:sz w:val="20"/>
          <w:szCs w:val="20"/>
          <w:lang w:val="en-US" w:eastAsia="en-US"/>
        </w:rPr>
        <w:t>untuk</w:t>
      </w:r>
      <w:proofErr w:type="spellEnd"/>
      <w:r w:rsidRPr="0044741E">
        <w:rPr>
          <w:sz w:val="20"/>
          <w:szCs w:val="20"/>
          <w:lang w:val="en-US" w:eastAsia="en-US"/>
        </w:rPr>
        <w:t xml:space="preserve"> </w:t>
      </w:r>
      <w:proofErr w:type="spellStart"/>
      <w:r w:rsidRPr="0044741E">
        <w:rPr>
          <w:sz w:val="20"/>
          <w:szCs w:val="20"/>
          <w:lang w:val="en-US" w:eastAsia="en-US"/>
        </w:rPr>
        <w:t>meningkatkan</w:t>
      </w:r>
      <w:proofErr w:type="spellEnd"/>
      <w:r w:rsidRPr="0044741E">
        <w:rPr>
          <w:sz w:val="20"/>
          <w:szCs w:val="20"/>
          <w:lang w:val="en-US" w:eastAsia="en-US"/>
        </w:rPr>
        <w:t xml:space="preserve"> </w:t>
      </w:r>
      <w:proofErr w:type="spellStart"/>
      <w:r w:rsidRPr="0044741E">
        <w:rPr>
          <w:sz w:val="20"/>
          <w:szCs w:val="20"/>
          <w:lang w:val="en-US" w:eastAsia="en-US"/>
        </w:rPr>
        <w:t>persepsi</w:t>
      </w:r>
      <w:proofErr w:type="spellEnd"/>
      <w:r w:rsidRPr="0044741E">
        <w:rPr>
          <w:sz w:val="20"/>
          <w:szCs w:val="20"/>
          <w:lang w:val="en-US" w:eastAsia="en-US"/>
        </w:rPr>
        <w:t xml:space="preserve"> </w:t>
      </w:r>
      <w:proofErr w:type="spellStart"/>
      <w:r w:rsidRPr="0044741E">
        <w:rPr>
          <w:sz w:val="20"/>
          <w:szCs w:val="20"/>
          <w:lang w:val="en-US" w:eastAsia="en-US"/>
        </w:rPr>
        <w:t>kontrol</w:t>
      </w:r>
      <w:proofErr w:type="spellEnd"/>
      <w:r w:rsidRPr="0044741E">
        <w:rPr>
          <w:sz w:val="20"/>
          <w:szCs w:val="20"/>
          <w:lang w:val="en-US" w:eastAsia="en-US"/>
        </w:rPr>
        <w:t xml:space="preserve"> </w:t>
      </w:r>
      <w:proofErr w:type="spellStart"/>
      <w:r w:rsidRPr="0044741E">
        <w:rPr>
          <w:sz w:val="20"/>
          <w:szCs w:val="20"/>
          <w:lang w:val="en-US" w:eastAsia="en-US"/>
        </w:rPr>
        <w:t>pribadi</w:t>
      </w:r>
      <w:proofErr w:type="spellEnd"/>
      <w:r w:rsidRPr="0044741E">
        <w:rPr>
          <w:sz w:val="20"/>
          <w:szCs w:val="20"/>
          <w:lang w:val="en-US" w:eastAsia="en-US"/>
        </w:rPr>
        <w:t xml:space="preserve"> </w:t>
      </w:r>
      <w:proofErr w:type="spellStart"/>
      <w:r w:rsidRPr="0044741E">
        <w:rPr>
          <w:sz w:val="20"/>
          <w:szCs w:val="20"/>
          <w:lang w:val="en-US" w:eastAsia="en-US"/>
        </w:rPr>
        <w:t>dalam</w:t>
      </w:r>
      <w:proofErr w:type="spellEnd"/>
      <w:r w:rsidRPr="0044741E">
        <w:rPr>
          <w:sz w:val="20"/>
          <w:szCs w:val="20"/>
          <w:lang w:val="en-US" w:eastAsia="en-US"/>
        </w:rPr>
        <w:t xml:space="preserve"> </w:t>
      </w:r>
      <w:proofErr w:type="spellStart"/>
      <w:r w:rsidRPr="0044741E">
        <w:rPr>
          <w:sz w:val="20"/>
          <w:szCs w:val="20"/>
          <w:lang w:val="en-US" w:eastAsia="en-US"/>
        </w:rPr>
        <w:t>pengalaman</w:t>
      </w:r>
      <w:proofErr w:type="spellEnd"/>
      <w:r w:rsidRPr="0044741E">
        <w:rPr>
          <w:sz w:val="20"/>
          <w:szCs w:val="20"/>
          <w:lang w:val="en-US" w:eastAsia="en-US"/>
        </w:rPr>
        <w:t xml:space="preserve"> </w:t>
      </w:r>
      <w:proofErr w:type="spellStart"/>
      <w:r w:rsidRPr="0044741E">
        <w:rPr>
          <w:sz w:val="20"/>
          <w:szCs w:val="20"/>
          <w:lang w:val="en-US" w:eastAsia="en-US"/>
        </w:rPr>
        <w:t>hidup</w:t>
      </w:r>
      <w:proofErr w:type="spellEnd"/>
      <w:r w:rsidRPr="0044741E">
        <w:rPr>
          <w:sz w:val="20"/>
          <w:szCs w:val="20"/>
          <w:lang w:val="en-US" w:eastAsia="en-US"/>
        </w:rPr>
        <w:t xml:space="preserve"> </w:t>
      </w:r>
      <w:proofErr w:type="spellStart"/>
      <w:r w:rsidRPr="0044741E">
        <w:rPr>
          <w:sz w:val="20"/>
          <w:szCs w:val="20"/>
          <w:lang w:val="en-US" w:eastAsia="en-US"/>
        </w:rPr>
        <w:t>seseorang</w:t>
      </w:r>
      <w:proofErr w:type="spellEnd"/>
      <w:r w:rsidRPr="0044741E">
        <w:rPr>
          <w:sz w:val="20"/>
          <w:szCs w:val="20"/>
          <w:lang w:val="en-US" w:eastAsia="en-US"/>
        </w:rPr>
        <w:t xml:space="preserve"> dan </w:t>
      </w:r>
      <w:proofErr w:type="spellStart"/>
      <w:r w:rsidRPr="0044741E">
        <w:rPr>
          <w:sz w:val="20"/>
          <w:szCs w:val="20"/>
          <w:lang w:val="en-US" w:eastAsia="en-US"/>
        </w:rPr>
        <w:t>mengurangi</w:t>
      </w:r>
      <w:proofErr w:type="spellEnd"/>
      <w:r w:rsidRPr="0044741E">
        <w:rPr>
          <w:sz w:val="20"/>
          <w:szCs w:val="20"/>
          <w:lang w:val="en-US" w:eastAsia="en-US"/>
        </w:rPr>
        <w:t xml:space="preserve"> </w:t>
      </w:r>
      <w:proofErr w:type="spellStart"/>
      <w:r w:rsidRPr="0044741E">
        <w:rPr>
          <w:sz w:val="20"/>
          <w:szCs w:val="20"/>
          <w:lang w:val="en-US" w:eastAsia="en-US"/>
        </w:rPr>
        <w:t>ketidakpastian</w:t>
      </w:r>
      <w:proofErr w:type="spellEnd"/>
      <w:r w:rsidRPr="0044741E">
        <w:rPr>
          <w:sz w:val="20"/>
          <w:szCs w:val="20"/>
          <w:lang w:val="en-US" w:eastAsia="en-US"/>
        </w:rPr>
        <w:t xml:space="preserve"> </w:t>
      </w:r>
      <w:proofErr w:type="spellStart"/>
      <w:r w:rsidRPr="0044741E">
        <w:rPr>
          <w:sz w:val="20"/>
          <w:szCs w:val="20"/>
          <w:lang w:val="en-US" w:eastAsia="en-US"/>
        </w:rPr>
        <w:t>tentang</w:t>
      </w:r>
      <w:proofErr w:type="spellEnd"/>
      <w:r w:rsidRPr="0044741E">
        <w:rPr>
          <w:sz w:val="20"/>
          <w:szCs w:val="20"/>
          <w:lang w:val="en-US" w:eastAsia="en-US"/>
        </w:rPr>
        <w:t xml:space="preserve"> </w:t>
      </w:r>
      <w:proofErr w:type="spellStart"/>
      <w:r w:rsidRPr="0044741E">
        <w:rPr>
          <w:sz w:val="20"/>
          <w:szCs w:val="20"/>
          <w:lang w:val="en-US" w:eastAsia="en-US"/>
        </w:rPr>
        <w:t>keadaan</w:t>
      </w:r>
      <w:proofErr w:type="spellEnd"/>
      <w:r w:rsidRPr="0044741E">
        <w:rPr>
          <w:sz w:val="20"/>
          <w:szCs w:val="20"/>
          <w:lang w:val="en-US" w:eastAsia="en-US"/>
        </w:rPr>
        <w:t xml:space="preserve">, </w:t>
      </w:r>
      <w:proofErr w:type="spellStart"/>
      <w:r w:rsidRPr="0044741E">
        <w:rPr>
          <w:sz w:val="20"/>
          <w:szCs w:val="20"/>
          <w:lang w:val="en-US" w:eastAsia="en-US"/>
        </w:rPr>
        <w:t>kondisi</w:t>
      </w:r>
      <w:proofErr w:type="spellEnd"/>
      <w:r w:rsidRPr="0044741E">
        <w:rPr>
          <w:sz w:val="20"/>
          <w:szCs w:val="20"/>
          <w:lang w:val="en-US" w:eastAsia="en-US"/>
        </w:rPr>
        <w:t xml:space="preserve"> </w:t>
      </w:r>
      <w:proofErr w:type="spellStart"/>
      <w:r w:rsidRPr="0044741E">
        <w:rPr>
          <w:sz w:val="20"/>
          <w:szCs w:val="20"/>
          <w:lang w:val="en-US" w:eastAsia="en-US"/>
        </w:rPr>
        <w:t>diri</w:t>
      </w:r>
      <w:proofErr w:type="spellEnd"/>
      <w:r w:rsidRPr="0044741E">
        <w:rPr>
          <w:sz w:val="20"/>
          <w:szCs w:val="20"/>
          <w:lang w:val="en-US" w:eastAsia="en-US"/>
        </w:rPr>
        <w:t xml:space="preserve"> </w:t>
      </w:r>
      <w:proofErr w:type="spellStart"/>
      <w:r w:rsidRPr="0044741E">
        <w:rPr>
          <w:sz w:val="20"/>
          <w:szCs w:val="20"/>
          <w:lang w:val="en-US" w:eastAsia="en-US"/>
        </w:rPr>
        <w:t>sendiri</w:t>
      </w:r>
      <w:proofErr w:type="spellEnd"/>
      <w:r w:rsidRPr="0044741E">
        <w:rPr>
          <w:sz w:val="20"/>
          <w:szCs w:val="20"/>
          <w:lang w:val="en-US" w:eastAsia="en-US"/>
        </w:rPr>
        <w:t xml:space="preserve">, orang lain, </w:t>
      </w:r>
      <w:proofErr w:type="spellStart"/>
      <w:r w:rsidRPr="0044741E">
        <w:rPr>
          <w:sz w:val="20"/>
          <w:szCs w:val="20"/>
          <w:lang w:val="en-US" w:eastAsia="en-US"/>
        </w:rPr>
        <w:t>atau</w:t>
      </w:r>
      <w:proofErr w:type="spellEnd"/>
      <w:r w:rsidRPr="0044741E">
        <w:rPr>
          <w:sz w:val="20"/>
          <w:szCs w:val="20"/>
          <w:lang w:val="en-US" w:eastAsia="en-US"/>
        </w:rPr>
        <w:t xml:space="preserve"> </w:t>
      </w:r>
      <w:proofErr w:type="spellStart"/>
      <w:r w:rsidRPr="0044741E">
        <w:rPr>
          <w:sz w:val="20"/>
          <w:szCs w:val="20"/>
          <w:lang w:val="en-US" w:eastAsia="en-US"/>
        </w:rPr>
        <w:t>hubungan</w:t>
      </w:r>
      <w:proofErr w:type="spellEnd"/>
      <w:r w:rsidRPr="0044741E">
        <w:rPr>
          <w:sz w:val="20"/>
          <w:szCs w:val="20"/>
          <w:lang w:val="en-US" w:eastAsia="en-US"/>
        </w:rPr>
        <w:t xml:space="preserve">. Ada </w:t>
      </w:r>
      <w:proofErr w:type="spellStart"/>
      <w:r w:rsidRPr="0044741E">
        <w:rPr>
          <w:sz w:val="20"/>
          <w:szCs w:val="20"/>
          <w:lang w:val="en-US" w:eastAsia="en-US"/>
        </w:rPr>
        <w:t>kemungkinan</w:t>
      </w:r>
      <w:proofErr w:type="spellEnd"/>
      <w:r w:rsidRPr="0044741E">
        <w:rPr>
          <w:sz w:val="20"/>
          <w:szCs w:val="20"/>
          <w:lang w:val="en-US" w:eastAsia="en-US"/>
        </w:rPr>
        <w:t xml:space="preserve"> </w:t>
      </w:r>
      <w:proofErr w:type="spellStart"/>
      <w:r w:rsidRPr="0044741E">
        <w:rPr>
          <w:sz w:val="20"/>
          <w:szCs w:val="20"/>
          <w:lang w:val="en-US" w:eastAsia="en-US"/>
        </w:rPr>
        <w:t>bahwa</w:t>
      </w:r>
      <w:proofErr w:type="spellEnd"/>
      <w:r w:rsidRPr="0044741E">
        <w:rPr>
          <w:sz w:val="20"/>
          <w:szCs w:val="20"/>
          <w:lang w:val="en-US" w:eastAsia="en-US"/>
        </w:rPr>
        <w:t xml:space="preserve"> </w:t>
      </w:r>
      <w:proofErr w:type="spellStart"/>
      <w:r w:rsidRPr="0044741E">
        <w:rPr>
          <w:sz w:val="20"/>
          <w:szCs w:val="20"/>
          <w:lang w:val="en-US" w:eastAsia="en-US"/>
        </w:rPr>
        <w:t>dukungan</w:t>
      </w:r>
      <w:proofErr w:type="spellEnd"/>
      <w:r w:rsidRPr="0044741E">
        <w:rPr>
          <w:sz w:val="20"/>
          <w:szCs w:val="20"/>
          <w:lang w:val="en-US" w:eastAsia="en-US"/>
        </w:rPr>
        <w:t xml:space="preserve"> </w:t>
      </w:r>
      <w:proofErr w:type="spellStart"/>
      <w:r w:rsidRPr="0044741E">
        <w:rPr>
          <w:sz w:val="20"/>
          <w:szCs w:val="20"/>
          <w:lang w:val="en-US" w:eastAsia="en-US"/>
        </w:rPr>
        <w:t>sosial</w:t>
      </w:r>
      <w:proofErr w:type="spellEnd"/>
      <w:r w:rsidRPr="0044741E">
        <w:rPr>
          <w:sz w:val="20"/>
          <w:szCs w:val="20"/>
          <w:lang w:val="en-US" w:eastAsia="en-US"/>
        </w:rPr>
        <w:t xml:space="preserve"> </w:t>
      </w:r>
      <w:proofErr w:type="spellStart"/>
      <w:r w:rsidRPr="0044741E">
        <w:rPr>
          <w:sz w:val="20"/>
          <w:szCs w:val="20"/>
          <w:lang w:val="en-US" w:eastAsia="en-US"/>
        </w:rPr>
        <w:t>dapat</w:t>
      </w:r>
      <w:proofErr w:type="spellEnd"/>
      <w:r w:rsidRPr="0044741E">
        <w:rPr>
          <w:sz w:val="20"/>
          <w:szCs w:val="20"/>
          <w:lang w:val="en-US" w:eastAsia="en-US"/>
        </w:rPr>
        <w:t xml:space="preserve"> </w:t>
      </w:r>
      <w:proofErr w:type="spellStart"/>
      <w:r w:rsidRPr="0044741E">
        <w:rPr>
          <w:sz w:val="20"/>
          <w:szCs w:val="20"/>
          <w:lang w:val="en-US" w:eastAsia="en-US"/>
        </w:rPr>
        <w:t>didefinisikan</w:t>
      </w:r>
      <w:proofErr w:type="spellEnd"/>
      <w:r w:rsidRPr="0044741E">
        <w:rPr>
          <w:sz w:val="20"/>
          <w:szCs w:val="20"/>
          <w:lang w:val="en-US" w:eastAsia="en-US"/>
        </w:rPr>
        <w:t xml:space="preserve"> </w:t>
      </w:r>
      <w:proofErr w:type="spellStart"/>
      <w:r w:rsidRPr="0044741E">
        <w:rPr>
          <w:sz w:val="20"/>
          <w:szCs w:val="20"/>
          <w:lang w:val="en-US" w:eastAsia="en-US"/>
        </w:rPr>
        <w:t>sebagai</w:t>
      </w:r>
      <w:proofErr w:type="spellEnd"/>
      <w:r w:rsidRPr="0044741E">
        <w:rPr>
          <w:sz w:val="20"/>
          <w:szCs w:val="20"/>
          <w:lang w:val="en-US" w:eastAsia="en-US"/>
        </w:rPr>
        <w:t xml:space="preserve"> </w:t>
      </w:r>
      <w:proofErr w:type="spellStart"/>
      <w:r w:rsidRPr="0044741E">
        <w:rPr>
          <w:sz w:val="20"/>
          <w:szCs w:val="20"/>
          <w:lang w:val="en-US" w:eastAsia="en-US"/>
        </w:rPr>
        <w:t>upaya</w:t>
      </w:r>
      <w:proofErr w:type="spellEnd"/>
      <w:r w:rsidRPr="0044741E">
        <w:rPr>
          <w:sz w:val="20"/>
          <w:szCs w:val="20"/>
          <w:lang w:val="en-US" w:eastAsia="en-US"/>
        </w:rPr>
        <w:t xml:space="preserve"> </w:t>
      </w:r>
      <w:proofErr w:type="spellStart"/>
      <w:r w:rsidRPr="0044741E">
        <w:rPr>
          <w:sz w:val="20"/>
          <w:szCs w:val="20"/>
          <w:lang w:val="en-US" w:eastAsia="en-US"/>
        </w:rPr>
        <w:t>seseorang</w:t>
      </w:r>
      <w:proofErr w:type="spellEnd"/>
      <w:r w:rsidRPr="0044741E">
        <w:rPr>
          <w:sz w:val="20"/>
          <w:szCs w:val="20"/>
          <w:lang w:val="en-US" w:eastAsia="en-US"/>
        </w:rPr>
        <w:t xml:space="preserve"> </w:t>
      </w:r>
      <w:proofErr w:type="spellStart"/>
      <w:r w:rsidRPr="0044741E">
        <w:rPr>
          <w:sz w:val="20"/>
          <w:szCs w:val="20"/>
          <w:lang w:val="en-US" w:eastAsia="en-US"/>
        </w:rPr>
        <w:t>untuk</w:t>
      </w:r>
      <w:proofErr w:type="spellEnd"/>
      <w:r w:rsidRPr="0044741E">
        <w:rPr>
          <w:sz w:val="20"/>
          <w:szCs w:val="20"/>
          <w:lang w:val="en-US" w:eastAsia="en-US"/>
        </w:rPr>
        <w:t xml:space="preserve"> </w:t>
      </w:r>
      <w:proofErr w:type="spellStart"/>
      <w:r w:rsidRPr="0044741E">
        <w:rPr>
          <w:sz w:val="20"/>
          <w:szCs w:val="20"/>
          <w:lang w:val="en-US" w:eastAsia="en-US"/>
        </w:rPr>
        <w:t>membantu</w:t>
      </w:r>
      <w:proofErr w:type="spellEnd"/>
      <w:r w:rsidRPr="0044741E">
        <w:rPr>
          <w:sz w:val="20"/>
          <w:szCs w:val="20"/>
          <w:lang w:val="en-US" w:eastAsia="en-US"/>
        </w:rPr>
        <w:t xml:space="preserve"> orang lain</w:t>
      </w:r>
      <w:r w:rsidR="001E211E" w:rsidRPr="001E211E">
        <w:rPr>
          <w:sz w:val="20"/>
          <w:szCs w:val="20"/>
        </w:rPr>
        <w:t>.</w:t>
      </w:r>
      <w:r w:rsidR="001E211E" w:rsidRPr="001E211E">
        <w:rPr>
          <w:sz w:val="20"/>
          <w:szCs w:val="20"/>
        </w:rPr>
        <w:fldChar w:fldCharType="begin" w:fldLock="1"/>
      </w:r>
      <w:r w:rsidR="00026DF4">
        <w:rPr>
          <w:sz w:val="20"/>
          <w:szCs w:val="20"/>
        </w:rPr>
        <w:instrText>ADDIN CSL_CITATION {"citationItems":[{"id":"ITEM-1","itemData":{"author":[{"dropping-particle":"","family":"Susanto","given":"Nugroho Dwi","non-dropping-particle":"","parse-names":false,"suffix":""}],"id":"ITEM-1","issued":{"date-parts":[["2011"]]},"title":"Efektivitas Model Pembelajaran Kooperatif Tipe TGT (Team Game Tournament) dan TTW (Think-Talk-Write) Pada Prestasi Belajar Ditinjau dari Harga Diri SIswa Kelas XI Sekolah Menengah Kejuruan Jurusan Bisnis Manajemen di Kota Salatiga","type":"article-journal"},"uris":["http://www.mendeley.com/documents/?uuid=3cca4fa7-2857-4a3b-b6c6-e4e9ae7a24c6"]}],"mendeley":{"formattedCitation":"[5]","plainTextFormattedCitation":"[5]","previouslyFormattedCitation":"[5]"},"properties":{"noteIndex":0},"schema":"https://github.com/citation-style-language/schema/raw/master/csl-citation.json"}</w:instrText>
      </w:r>
      <w:r w:rsidR="001E211E" w:rsidRPr="001E211E">
        <w:rPr>
          <w:sz w:val="20"/>
          <w:szCs w:val="20"/>
        </w:rPr>
        <w:fldChar w:fldCharType="separate"/>
      </w:r>
      <w:r w:rsidR="00E716CF" w:rsidRPr="00E716CF">
        <w:rPr>
          <w:noProof/>
          <w:sz w:val="20"/>
          <w:szCs w:val="20"/>
        </w:rPr>
        <w:t>[5]</w:t>
      </w:r>
      <w:r w:rsidR="001E211E" w:rsidRPr="001E211E">
        <w:rPr>
          <w:sz w:val="20"/>
          <w:szCs w:val="20"/>
        </w:rPr>
        <w:fldChar w:fldCharType="end"/>
      </w:r>
      <w:r w:rsidR="001E211E">
        <w:rPr>
          <w:sz w:val="20"/>
          <w:szCs w:val="20"/>
        </w:rPr>
        <w:t xml:space="preserve">. </w:t>
      </w:r>
      <w:r w:rsidR="00640E26" w:rsidRPr="0092716A">
        <w:rPr>
          <w:sz w:val="20"/>
          <w:szCs w:val="20"/>
        </w:rPr>
        <w:t>Dukungan sosial rekan adalah penilaian individu tentang bantuan atau dukungan yang positif yang diterima dari teman-teman yang berusia atau matang yang sama, sehingga membuat individu merasa dihargai, diperhatikan, dan dicintai</w:t>
      </w:r>
      <w:r w:rsidR="00CA2D4E" w:rsidRPr="0092716A">
        <w:rPr>
          <w:sz w:val="20"/>
          <w:szCs w:val="20"/>
        </w:rPr>
        <w:t>.</w:t>
      </w:r>
      <w:r w:rsidR="00CA2D4E" w:rsidRPr="0092716A">
        <w:rPr>
          <w:sz w:val="20"/>
          <w:szCs w:val="20"/>
        </w:rPr>
        <w:fldChar w:fldCharType="begin" w:fldLock="1"/>
      </w:r>
      <w:r w:rsidR="00343FEB">
        <w:rPr>
          <w:sz w:val="20"/>
          <w:szCs w:val="20"/>
        </w:rPr>
        <w:instrText>ADDIN CSL_CITATION {"citationItems":[{"id":"ITEM-1","itemData":{"DOI":"10.14710/empati.2021.31001","ISSN":"2337-375X","abstract":"Penelitian ini bertujuan untuk mengetahui hubungan antara dukungan sosial teman sebaya dengan harga diri pada sisiwi kelas XII SMA Kristen Terang Bangsa Semarang. Populasi dari penelitian ini adalah 139 siswa SMA Kristen Terang Bangsa, dengan sampel penelitian sebanyak 97 subjek. Dipilih menggunakan teknik cluster random sampling. Teknik pengumpulan data menggunakan skala psikologi model likert yang terdiri dari dua skala, yaitu skala dukungan sosial teman sebaya (35 aitem, α = 0,936)dan skala harga diri (33 aitem, α = 0,899). Analisis data menggunakan analisis regresi sederhana dengan bantuan SPSS versi 21.0. hasil penelitian menunjukkan adanya hubungan positif yang signifikan antara dukungan sosial teman sebaya dengan harga diri pada siswi kelas XII SMA Kristen Terang Bangsa Semarang (rxy = 0,489, p= 0,000). Semakin tinggi dukungan sosial teman sebaya maka harga diri akan semakin tinggi. Sebaliknya, semakin rendah dukungan sosial teman sebaya maka harga diri semakin rendah. Nilai koefisien determinasi sebesar 0,239 artinya dukungan sosial teman sebaya memberikan sumbangan efektif sebesar 23,9%.","author":[{"dropping-particle":"","family":"Simanjuntak","given":"Lesly Elisa","non-dropping-particle":"","parse-names":false,"suffix":""},{"dropping-particle":"","family":"Indrawati","given":"Endang Sri","non-dropping-particle":"","parse-names":false,"suffix":""}],"container-title":"Jurnal EMPATI","id":"ITEM-1","issue":"2","issued":{"date-parts":[["2021"]]},"page":"99-107","title":"Hubungan antara dukungan sosial teman sebaya dengan harga diri pada siswi kelas XII SMA Kristen Terang Semarang","type":"article-journal","volume":"10"},"uris":["http://www.mendeley.com/documents/?uuid=3f54e7a4-266b-43e8-b023-53bf2cd51b23"]}],"mendeley":{"formattedCitation":"[13]","plainTextFormattedCitation":"[13]","previouslyFormattedCitation":"[13]"},"properties":{"noteIndex":0},"schema":"https://github.com/citation-style-language/schema/raw/master/csl-citation.json"}</w:instrText>
      </w:r>
      <w:r w:rsidR="00CA2D4E" w:rsidRPr="0092716A">
        <w:rPr>
          <w:sz w:val="20"/>
          <w:szCs w:val="20"/>
        </w:rPr>
        <w:fldChar w:fldCharType="separate"/>
      </w:r>
      <w:r w:rsidR="00D17EB0" w:rsidRPr="00D17EB0">
        <w:rPr>
          <w:noProof/>
          <w:sz w:val="20"/>
          <w:szCs w:val="20"/>
        </w:rPr>
        <w:t>[13]</w:t>
      </w:r>
      <w:r w:rsidR="00CA2D4E" w:rsidRPr="0092716A">
        <w:rPr>
          <w:sz w:val="20"/>
          <w:szCs w:val="20"/>
        </w:rPr>
        <w:fldChar w:fldCharType="end"/>
      </w:r>
      <w:r w:rsidR="002D61E2" w:rsidRPr="0092716A">
        <w:rPr>
          <w:sz w:val="20"/>
          <w:szCs w:val="20"/>
        </w:rPr>
        <w:t>.</w:t>
      </w:r>
      <w:r w:rsidR="0022773C" w:rsidRPr="0092716A">
        <w:rPr>
          <w:sz w:val="20"/>
          <w:szCs w:val="20"/>
        </w:rPr>
        <w:t xml:space="preserve"> Dukungan merupakan suatu bentuk </w:t>
      </w:r>
      <w:proofErr w:type="spellStart"/>
      <w:r w:rsidR="0022773C" w:rsidRPr="0092716A">
        <w:rPr>
          <w:sz w:val="20"/>
          <w:szCs w:val="20"/>
        </w:rPr>
        <w:t>su</w:t>
      </w:r>
      <w:r w:rsidR="00977E3D" w:rsidRPr="0092716A">
        <w:rPr>
          <w:sz w:val="20"/>
          <w:szCs w:val="20"/>
        </w:rPr>
        <w:t>p</w:t>
      </w:r>
      <w:r w:rsidR="0022773C" w:rsidRPr="0092716A">
        <w:rPr>
          <w:sz w:val="20"/>
          <w:szCs w:val="20"/>
        </w:rPr>
        <w:t>port</w:t>
      </w:r>
      <w:proofErr w:type="spellEnd"/>
      <w:r w:rsidR="0022773C" w:rsidRPr="0092716A">
        <w:rPr>
          <w:sz w:val="20"/>
          <w:szCs w:val="20"/>
        </w:rPr>
        <w:t xml:space="preserve"> atau dorongan yang didapatkan dari orang</w:t>
      </w:r>
      <w:r w:rsidR="004E7370">
        <w:rPr>
          <w:sz w:val="20"/>
          <w:szCs w:val="20"/>
        </w:rPr>
        <w:t xml:space="preserve"> </w:t>
      </w:r>
      <w:r w:rsidR="0022773C" w:rsidRPr="0092716A">
        <w:rPr>
          <w:sz w:val="20"/>
          <w:szCs w:val="20"/>
        </w:rPr>
        <w:t>lain.</w:t>
      </w:r>
      <w:r w:rsidR="00BA7960">
        <w:rPr>
          <w:lang w:eastAsia="en-US"/>
        </w:rPr>
        <w:t xml:space="preserve"> </w:t>
      </w:r>
      <w:r w:rsidR="00BA7960" w:rsidRPr="00BA7960">
        <w:rPr>
          <w:sz w:val="20"/>
          <w:szCs w:val="20"/>
          <w:lang w:eastAsia="en-US"/>
        </w:rPr>
        <w:t>D</w:t>
      </w:r>
      <w:proofErr w:type="spellStart"/>
      <w:r w:rsidR="00BA7960" w:rsidRPr="00BA7960">
        <w:rPr>
          <w:sz w:val="20"/>
          <w:szCs w:val="20"/>
          <w:lang w:val="en-US" w:eastAsia="en-US"/>
        </w:rPr>
        <w:t>ukungan</w:t>
      </w:r>
      <w:proofErr w:type="spellEnd"/>
      <w:r w:rsidR="00BA7960" w:rsidRPr="00BA7960">
        <w:rPr>
          <w:sz w:val="20"/>
          <w:szCs w:val="20"/>
          <w:lang w:val="en-US" w:eastAsia="en-US"/>
        </w:rPr>
        <w:t xml:space="preserve"> </w:t>
      </w:r>
      <w:proofErr w:type="spellStart"/>
      <w:r w:rsidR="00BA7960" w:rsidRPr="00BA7960">
        <w:rPr>
          <w:sz w:val="20"/>
          <w:szCs w:val="20"/>
          <w:lang w:val="en-US" w:eastAsia="en-US"/>
        </w:rPr>
        <w:t>sosial</w:t>
      </w:r>
      <w:proofErr w:type="spellEnd"/>
      <w:r w:rsidR="00BA7960" w:rsidRPr="00BA7960">
        <w:rPr>
          <w:sz w:val="20"/>
          <w:szCs w:val="20"/>
          <w:lang w:val="en-US" w:eastAsia="en-US"/>
        </w:rPr>
        <w:t xml:space="preserve"> </w:t>
      </w:r>
      <w:proofErr w:type="spellStart"/>
      <w:r w:rsidR="00BA7960" w:rsidRPr="00BA7960">
        <w:rPr>
          <w:sz w:val="20"/>
          <w:szCs w:val="20"/>
          <w:lang w:val="en-US" w:eastAsia="en-US"/>
        </w:rPr>
        <w:t>adalah</w:t>
      </w:r>
      <w:proofErr w:type="spellEnd"/>
      <w:r w:rsidR="00BA7960" w:rsidRPr="00BA7960">
        <w:rPr>
          <w:sz w:val="20"/>
          <w:szCs w:val="20"/>
          <w:lang w:val="en-US" w:eastAsia="en-US"/>
        </w:rPr>
        <w:t xml:space="preserve"> </w:t>
      </w:r>
      <w:proofErr w:type="spellStart"/>
      <w:r w:rsidR="00BA7960" w:rsidRPr="00BA7960">
        <w:rPr>
          <w:sz w:val="20"/>
          <w:szCs w:val="20"/>
          <w:lang w:val="en-US" w:eastAsia="en-US"/>
        </w:rPr>
        <w:t>suatu</w:t>
      </w:r>
      <w:proofErr w:type="spellEnd"/>
      <w:r w:rsidR="00BA7960" w:rsidRPr="00BA7960">
        <w:rPr>
          <w:sz w:val="20"/>
          <w:szCs w:val="20"/>
          <w:lang w:val="en-US" w:eastAsia="en-US"/>
        </w:rPr>
        <w:t xml:space="preserve"> </w:t>
      </w:r>
      <w:proofErr w:type="spellStart"/>
      <w:r w:rsidR="00BA7960" w:rsidRPr="00BA7960">
        <w:rPr>
          <w:sz w:val="20"/>
          <w:szCs w:val="20"/>
          <w:lang w:val="en-US" w:eastAsia="en-US"/>
        </w:rPr>
        <w:t>konsep</w:t>
      </w:r>
      <w:proofErr w:type="spellEnd"/>
      <w:r w:rsidR="00BA7960" w:rsidRPr="00BA7960">
        <w:rPr>
          <w:sz w:val="20"/>
          <w:szCs w:val="20"/>
          <w:lang w:val="en-US" w:eastAsia="en-US"/>
        </w:rPr>
        <w:t xml:space="preserve"> yang </w:t>
      </w:r>
      <w:proofErr w:type="spellStart"/>
      <w:r w:rsidR="00BA7960" w:rsidRPr="00BA7960">
        <w:rPr>
          <w:sz w:val="20"/>
          <w:szCs w:val="20"/>
          <w:lang w:val="en-US" w:eastAsia="en-US"/>
        </w:rPr>
        <w:t>memiliki</w:t>
      </w:r>
      <w:proofErr w:type="spellEnd"/>
      <w:r w:rsidR="00BA7960" w:rsidRPr="00BA7960">
        <w:rPr>
          <w:sz w:val="20"/>
          <w:szCs w:val="20"/>
          <w:lang w:val="en-US" w:eastAsia="en-US"/>
        </w:rPr>
        <w:t xml:space="preserve"> </w:t>
      </w:r>
      <w:proofErr w:type="spellStart"/>
      <w:r w:rsidR="00BA7960" w:rsidRPr="00BA7960">
        <w:rPr>
          <w:sz w:val="20"/>
          <w:szCs w:val="20"/>
          <w:lang w:val="en-US" w:eastAsia="en-US"/>
        </w:rPr>
        <w:t>banyak</w:t>
      </w:r>
      <w:proofErr w:type="spellEnd"/>
      <w:r w:rsidR="00BA7960" w:rsidRPr="00BA7960">
        <w:rPr>
          <w:sz w:val="20"/>
          <w:szCs w:val="20"/>
          <w:lang w:val="en-US" w:eastAsia="en-US"/>
        </w:rPr>
        <w:t xml:space="preserve"> </w:t>
      </w:r>
      <w:proofErr w:type="spellStart"/>
      <w:r w:rsidR="00BA7960" w:rsidRPr="00BA7960">
        <w:rPr>
          <w:sz w:val="20"/>
          <w:szCs w:val="20"/>
          <w:lang w:val="en-US" w:eastAsia="en-US"/>
        </w:rPr>
        <w:t>aspek</w:t>
      </w:r>
      <w:proofErr w:type="spellEnd"/>
      <w:r w:rsidR="00BA7960" w:rsidRPr="00BA7960">
        <w:rPr>
          <w:sz w:val="20"/>
          <w:szCs w:val="20"/>
          <w:lang w:val="en-US" w:eastAsia="en-US"/>
        </w:rPr>
        <w:t xml:space="preserve"> dan </w:t>
      </w:r>
      <w:proofErr w:type="spellStart"/>
      <w:r w:rsidR="00BA7960" w:rsidRPr="00BA7960">
        <w:rPr>
          <w:sz w:val="20"/>
          <w:szCs w:val="20"/>
          <w:lang w:val="en-US" w:eastAsia="en-US"/>
        </w:rPr>
        <w:t>terdiri</w:t>
      </w:r>
      <w:proofErr w:type="spellEnd"/>
      <w:r w:rsidR="00BA7960" w:rsidRPr="00BA7960">
        <w:rPr>
          <w:sz w:val="20"/>
          <w:szCs w:val="20"/>
          <w:lang w:val="en-US" w:eastAsia="en-US"/>
        </w:rPr>
        <w:t xml:space="preserve"> </w:t>
      </w:r>
      <w:proofErr w:type="spellStart"/>
      <w:r w:rsidR="00BA7960" w:rsidRPr="00BA7960">
        <w:rPr>
          <w:sz w:val="20"/>
          <w:szCs w:val="20"/>
          <w:lang w:val="en-US" w:eastAsia="en-US"/>
        </w:rPr>
        <w:t>dari</w:t>
      </w:r>
      <w:proofErr w:type="spellEnd"/>
      <w:r w:rsidR="00BA7960" w:rsidRPr="00BA7960">
        <w:rPr>
          <w:sz w:val="20"/>
          <w:szCs w:val="20"/>
          <w:lang w:val="en-US" w:eastAsia="en-US"/>
        </w:rPr>
        <w:t xml:space="preserve"> </w:t>
      </w:r>
      <w:proofErr w:type="spellStart"/>
      <w:r w:rsidR="00BA7960" w:rsidRPr="00BA7960">
        <w:rPr>
          <w:sz w:val="20"/>
          <w:szCs w:val="20"/>
          <w:lang w:val="en-US" w:eastAsia="en-US"/>
        </w:rPr>
        <w:t>komponen</w:t>
      </w:r>
      <w:proofErr w:type="spellEnd"/>
      <w:r w:rsidR="00BA7960" w:rsidRPr="00BA7960">
        <w:rPr>
          <w:sz w:val="20"/>
          <w:szCs w:val="20"/>
          <w:lang w:val="en-US" w:eastAsia="en-US"/>
        </w:rPr>
        <w:t xml:space="preserve"> </w:t>
      </w:r>
      <w:proofErr w:type="spellStart"/>
      <w:r w:rsidR="00BA7960" w:rsidRPr="00BA7960">
        <w:rPr>
          <w:sz w:val="20"/>
          <w:szCs w:val="20"/>
          <w:lang w:val="en-US" w:eastAsia="en-US"/>
        </w:rPr>
        <w:t>fungsional</w:t>
      </w:r>
      <w:proofErr w:type="spellEnd"/>
      <w:r w:rsidR="00BA7960" w:rsidRPr="00BA7960">
        <w:rPr>
          <w:sz w:val="20"/>
          <w:szCs w:val="20"/>
          <w:lang w:val="en-US" w:eastAsia="en-US"/>
        </w:rPr>
        <w:t xml:space="preserve"> dan </w:t>
      </w:r>
      <w:proofErr w:type="spellStart"/>
      <w:r w:rsidR="00BA7960" w:rsidRPr="00BA7960">
        <w:rPr>
          <w:sz w:val="20"/>
          <w:szCs w:val="20"/>
          <w:lang w:val="en-US" w:eastAsia="en-US"/>
        </w:rPr>
        <w:t>struktural</w:t>
      </w:r>
      <w:proofErr w:type="spellEnd"/>
      <w:r w:rsidR="00BA7960" w:rsidRPr="00BA7960">
        <w:rPr>
          <w:sz w:val="20"/>
          <w:szCs w:val="20"/>
          <w:lang w:val="en-US" w:eastAsia="en-US"/>
        </w:rPr>
        <w:t xml:space="preserve">. Ini </w:t>
      </w:r>
      <w:proofErr w:type="spellStart"/>
      <w:r w:rsidR="00BA7960" w:rsidRPr="00BA7960">
        <w:rPr>
          <w:sz w:val="20"/>
          <w:szCs w:val="20"/>
          <w:lang w:val="en-US" w:eastAsia="en-US"/>
        </w:rPr>
        <w:t>mencakup</w:t>
      </w:r>
      <w:proofErr w:type="spellEnd"/>
      <w:r w:rsidR="00BA7960" w:rsidRPr="00BA7960">
        <w:rPr>
          <w:sz w:val="20"/>
          <w:szCs w:val="20"/>
          <w:lang w:val="en-US" w:eastAsia="en-US"/>
        </w:rPr>
        <w:t xml:space="preserve"> </w:t>
      </w:r>
      <w:proofErr w:type="spellStart"/>
      <w:r w:rsidR="00BA7960" w:rsidRPr="00BA7960">
        <w:rPr>
          <w:sz w:val="20"/>
          <w:szCs w:val="20"/>
          <w:lang w:val="en-US" w:eastAsia="en-US"/>
        </w:rPr>
        <w:t>apa</w:t>
      </w:r>
      <w:proofErr w:type="spellEnd"/>
      <w:r w:rsidR="00BA7960" w:rsidRPr="00BA7960">
        <w:rPr>
          <w:sz w:val="20"/>
          <w:szCs w:val="20"/>
          <w:lang w:val="en-US" w:eastAsia="en-US"/>
        </w:rPr>
        <w:t xml:space="preserve"> yang </w:t>
      </w:r>
      <w:proofErr w:type="spellStart"/>
      <w:r w:rsidR="00BA7960" w:rsidRPr="00BA7960">
        <w:rPr>
          <w:sz w:val="20"/>
          <w:szCs w:val="20"/>
          <w:lang w:val="en-US" w:eastAsia="en-US"/>
        </w:rPr>
        <w:t>dilakukan</w:t>
      </w:r>
      <w:proofErr w:type="spellEnd"/>
      <w:r w:rsidR="00BA7960" w:rsidRPr="00BA7960">
        <w:rPr>
          <w:sz w:val="20"/>
          <w:szCs w:val="20"/>
          <w:lang w:val="en-US" w:eastAsia="en-US"/>
        </w:rPr>
        <w:t xml:space="preserve"> orang lain </w:t>
      </w:r>
      <w:proofErr w:type="spellStart"/>
      <w:r w:rsidR="00BA7960" w:rsidRPr="00BA7960">
        <w:rPr>
          <w:sz w:val="20"/>
          <w:szCs w:val="20"/>
          <w:lang w:val="en-US" w:eastAsia="en-US"/>
        </w:rPr>
        <w:t>saat</w:t>
      </w:r>
      <w:proofErr w:type="spellEnd"/>
      <w:r w:rsidR="00BA7960" w:rsidRPr="00BA7960">
        <w:rPr>
          <w:sz w:val="20"/>
          <w:szCs w:val="20"/>
          <w:lang w:val="en-US" w:eastAsia="en-US"/>
        </w:rPr>
        <w:t xml:space="preserve"> </w:t>
      </w:r>
      <w:proofErr w:type="spellStart"/>
      <w:r w:rsidR="00BA7960" w:rsidRPr="00BA7960">
        <w:rPr>
          <w:sz w:val="20"/>
          <w:szCs w:val="20"/>
          <w:lang w:val="en-US" w:eastAsia="en-US"/>
        </w:rPr>
        <w:t>memberikan</w:t>
      </w:r>
      <w:proofErr w:type="spellEnd"/>
      <w:r w:rsidR="00BA7960" w:rsidRPr="00BA7960">
        <w:rPr>
          <w:sz w:val="20"/>
          <w:szCs w:val="20"/>
          <w:lang w:val="en-US" w:eastAsia="en-US"/>
        </w:rPr>
        <w:t xml:space="preserve"> </w:t>
      </w:r>
      <w:proofErr w:type="spellStart"/>
      <w:r w:rsidR="00BA7960" w:rsidRPr="00BA7960">
        <w:rPr>
          <w:sz w:val="20"/>
          <w:szCs w:val="20"/>
          <w:lang w:val="en-US" w:eastAsia="en-US"/>
        </w:rPr>
        <w:t>bantuan</w:t>
      </w:r>
      <w:proofErr w:type="spellEnd"/>
      <w:r w:rsidR="00977E3D" w:rsidRPr="00BA7960">
        <w:rPr>
          <w:sz w:val="20"/>
          <w:szCs w:val="20"/>
        </w:rPr>
        <w:t>.</w:t>
      </w:r>
      <w:r w:rsidR="001E211E" w:rsidRPr="001E211E">
        <w:t xml:space="preserve"> </w:t>
      </w:r>
      <w:bookmarkEnd w:id="18"/>
    </w:p>
    <w:p w14:paraId="3D3B0DF1" w14:textId="1B929A76" w:rsidR="00BA7960" w:rsidRPr="00BA7960" w:rsidRDefault="00977E3D" w:rsidP="00AF43FD">
      <w:pPr>
        <w:suppressAutoHyphens w:val="0"/>
        <w:ind w:firstLine="288"/>
        <w:jc w:val="both"/>
        <w:rPr>
          <w:lang w:val="en-US" w:eastAsia="en-US"/>
        </w:rPr>
      </w:pPr>
      <w:bookmarkStart w:id="19" w:name="_Hlk172462014"/>
      <w:r w:rsidRPr="0092716A">
        <w:rPr>
          <w:sz w:val="20"/>
          <w:szCs w:val="20"/>
        </w:rPr>
        <w:t>Menurut</w:t>
      </w:r>
      <w:r w:rsidR="002D61E2" w:rsidRPr="0092716A">
        <w:rPr>
          <w:sz w:val="20"/>
          <w:szCs w:val="20"/>
        </w:rPr>
        <w:t xml:space="preserve"> </w:t>
      </w:r>
      <w:r w:rsidR="002D61E2" w:rsidRPr="0092716A">
        <w:rPr>
          <w:sz w:val="20"/>
          <w:szCs w:val="20"/>
        </w:rPr>
        <w:fldChar w:fldCharType="begin" w:fldLock="1"/>
      </w:r>
      <w:r w:rsidR="00343FEB">
        <w:rPr>
          <w:sz w:val="20"/>
          <w:szCs w:val="20"/>
        </w:rPr>
        <w:instrText>ADDIN CSL_CITATION {"citationItems":[{"id":"ITEM-1","itemData":{"DOI":"10.22373/je.v6i2.6915","ISSN":"2460-4917","abstract":"This Research can be demonstrated from students who are less active and do not dare to ask during the process of KBM, feel awkward when dealing with many people, unable to respect himself or others, and often compare themselves. The population of this research is all students of VHS Nusa Bhakti Semarang which amounted to 278 students with a sample number of research of 157 students taken with a proportional random sampling technique. The Data Collector tool used in this study is the psychological scale of self-esteem, the psychological scale of social support, and the psychological scale of self-confidence. The results of the first hypothesis analysis show that there is a significant positive relationship between self-esteem and confidence (β = 0.416; t = 5,834; p &lt; 0.05), the second hypothesis analysis results in showing that there is a significant positive relationship between social support and student confidence (β = 0.364; t = 4,589; p &lt; 0.05), the result of the third hypothesis analysis shows that there is a significant positive relationship between self esteem and social support with student confidence R=0,597,  F=42,733 &gt; 3,03, p&lt;0,05. ","author":[{"dropping-particle":"","family":"Ningsih","given":"Fitria Rahayu","non-dropping-particle":"","parse-names":false,"suffix":""},{"dropping-particle":"","family":"Awalya","given":"Awalya","non-dropping-particle":"","parse-names":false,"suffix":""}],"container-title":"JURNAL EDUKASI: Jurnal Bimbingan Konseling","id":"ITEM-1","issue":"2","issued":{"date-parts":[["2020"]]},"page":"198","title":"Hubungan antara Harga Diri dan Dukungan Sosial dengan Kepercayaan Diri Siswa SMK Nusa Bhakti Semarang","type":"article-journal","volume":"6"},"uris":["http://www.mendeley.com/documents/?uuid=c69bdbb6-1392-4512-acbf-73d51997b6c1"]}],"mendeley":{"formattedCitation":"[14]","plainTextFormattedCitation":"[14]","previouslyFormattedCitation":"[14]"},"properties":{"noteIndex":0},"schema":"https://github.com/citation-style-language/schema/raw/master/csl-citation.json"}</w:instrText>
      </w:r>
      <w:r w:rsidR="002D61E2" w:rsidRPr="0092716A">
        <w:rPr>
          <w:sz w:val="20"/>
          <w:szCs w:val="20"/>
        </w:rPr>
        <w:fldChar w:fldCharType="separate"/>
      </w:r>
      <w:r w:rsidR="00D17EB0" w:rsidRPr="00D17EB0">
        <w:rPr>
          <w:noProof/>
          <w:sz w:val="20"/>
          <w:szCs w:val="20"/>
        </w:rPr>
        <w:t>[14]</w:t>
      </w:r>
      <w:r w:rsidR="002D61E2" w:rsidRPr="0092716A">
        <w:rPr>
          <w:sz w:val="20"/>
          <w:szCs w:val="20"/>
        </w:rPr>
        <w:fldChar w:fldCharType="end"/>
      </w:r>
      <w:r w:rsidR="005B4244" w:rsidRPr="0092716A">
        <w:rPr>
          <w:sz w:val="20"/>
          <w:szCs w:val="20"/>
        </w:rPr>
        <w:t xml:space="preserve"> </w:t>
      </w:r>
      <w:bookmarkStart w:id="20" w:name="_Hlk172462026"/>
      <w:bookmarkEnd w:id="19"/>
      <w:r w:rsidR="00BA7960">
        <w:rPr>
          <w:sz w:val="20"/>
          <w:szCs w:val="20"/>
          <w:lang w:eastAsia="en-US"/>
        </w:rPr>
        <w:t>ada e</w:t>
      </w:r>
      <w:proofErr w:type="spellStart"/>
      <w:r w:rsidR="00BA7960" w:rsidRPr="00BA7960">
        <w:rPr>
          <w:sz w:val="20"/>
          <w:szCs w:val="20"/>
          <w:lang w:val="en-US" w:eastAsia="en-US"/>
        </w:rPr>
        <w:t>mpat</w:t>
      </w:r>
      <w:proofErr w:type="spellEnd"/>
      <w:r w:rsidR="00BA7960" w:rsidRPr="00BA7960">
        <w:rPr>
          <w:sz w:val="20"/>
          <w:szCs w:val="20"/>
          <w:lang w:val="en-US" w:eastAsia="en-US"/>
        </w:rPr>
        <w:t xml:space="preserve"> </w:t>
      </w:r>
      <w:proofErr w:type="spellStart"/>
      <w:r w:rsidR="00BA7960" w:rsidRPr="00BA7960">
        <w:rPr>
          <w:sz w:val="20"/>
          <w:szCs w:val="20"/>
          <w:lang w:val="en-US" w:eastAsia="en-US"/>
        </w:rPr>
        <w:t>komponen</w:t>
      </w:r>
      <w:proofErr w:type="spellEnd"/>
      <w:r w:rsidR="00BA7960">
        <w:rPr>
          <w:sz w:val="20"/>
          <w:szCs w:val="20"/>
          <w:lang w:eastAsia="en-US"/>
        </w:rPr>
        <w:t xml:space="preserve"> yang</w:t>
      </w:r>
      <w:r w:rsidR="00BA7960" w:rsidRPr="00BA7960">
        <w:rPr>
          <w:sz w:val="20"/>
          <w:szCs w:val="20"/>
          <w:lang w:val="en-US" w:eastAsia="en-US"/>
        </w:rPr>
        <w:t xml:space="preserve"> </w:t>
      </w:r>
      <w:proofErr w:type="spellStart"/>
      <w:r w:rsidR="00BA7960" w:rsidRPr="00BA7960">
        <w:rPr>
          <w:sz w:val="20"/>
          <w:szCs w:val="20"/>
          <w:lang w:val="en-US" w:eastAsia="en-US"/>
        </w:rPr>
        <w:t>terdiri</w:t>
      </w:r>
      <w:proofErr w:type="spellEnd"/>
      <w:r w:rsidR="00BA7960" w:rsidRPr="00BA7960">
        <w:rPr>
          <w:sz w:val="20"/>
          <w:szCs w:val="20"/>
          <w:lang w:val="en-US" w:eastAsia="en-US"/>
        </w:rPr>
        <w:t xml:space="preserve"> </w:t>
      </w:r>
      <w:proofErr w:type="spellStart"/>
      <w:r w:rsidR="00BA7960" w:rsidRPr="00BA7960">
        <w:rPr>
          <w:sz w:val="20"/>
          <w:szCs w:val="20"/>
          <w:lang w:val="en-US" w:eastAsia="en-US"/>
        </w:rPr>
        <w:t>dari</w:t>
      </w:r>
      <w:proofErr w:type="spellEnd"/>
      <w:r w:rsidR="00BA7960" w:rsidRPr="00BA7960">
        <w:rPr>
          <w:sz w:val="20"/>
          <w:szCs w:val="20"/>
          <w:lang w:val="en-US" w:eastAsia="en-US"/>
        </w:rPr>
        <w:t xml:space="preserve"> </w:t>
      </w:r>
      <w:proofErr w:type="spellStart"/>
      <w:r w:rsidR="00BA7960" w:rsidRPr="00BA7960">
        <w:rPr>
          <w:sz w:val="20"/>
          <w:szCs w:val="20"/>
          <w:lang w:val="en-US" w:eastAsia="en-US"/>
        </w:rPr>
        <w:t>dukungan</w:t>
      </w:r>
      <w:proofErr w:type="spellEnd"/>
      <w:r w:rsidR="00BA7960" w:rsidRPr="00BA7960">
        <w:rPr>
          <w:sz w:val="20"/>
          <w:szCs w:val="20"/>
          <w:lang w:val="en-US" w:eastAsia="en-US"/>
        </w:rPr>
        <w:t xml:space="preserve"> </w:t>
      </w:r>
      <w:proofErr w:type="spellStart"/>
      <w:r w:rsidR="00BA7960" w:rsidRPr="00BA7960">
        <w:rPr>
          <w:sz w:val="20"/>
          <w:szCs w:val="20"/>
          <w:lang w:val="en-US" w:eastAsia="en-US"/>
        </w:rPr>
        <w:t>sosial</w:t>
      </w:r>
      <w:proofErr w:type="spellEnd"/>
      <w:r w:rsidR="00BA7960" w:rsidRPr="00BA7960">
        <w:rPr>
          <w:sz w:val="20"/>
          <w:szCs w:val="20"/>
          <w:lang w:val="en-US" w:eastAsia="en-US"/>
        </w:rPr>
        <w:t xml:space="preserve">: 1) </w:t>
      </w:r>
      <w:proofErr w:type="spellStart"/>
      <w:r w:rsidR="00BA7960" w:rsidRPr="00BA7960">
        <w:rPr>
          <w:sz w:val="20"/>
          <w:szCs w:val="20"/>
          <w:lang w:val="en-US" w:eastAsia="en-US"/>
        </w:rPr>
        <w:t>Dukungan</w:t>
      </w:r>
      <w:proofErr w:type="spellEnd"/>
      <w:r w:rsidR="00BA7960" w:rsidRPr="00BA7960">
        <w:rPr>
          <w:sz w:val="20"/>
          <w:szCs w:val="20"/>
          <w:lang w:val="en-US" w:eastAsia="en-US"/>
        </w:rPr>
        <w:t xml:space="preserve"> </w:t>
      </w:r>
      <w:proofErr w:type="spellStart"/>
      <w:r w:rsidR="00BA7960" w:rsidRPr="00BA7960">
        <w:rPr>
          <w:sz w:val="20"/>
          <w:szCs w:val="20"/>
          <w:lang w:val="en-US" w:eastAsia="en-US"/>
        </w:rPr>
        <w:t>emosional</w:t>
      </w:r>
      <w:proofErr w:type="spellEnd"/>
      <w:r w:rsidR="00BA7960">
        <w:rPr>
          <w:sz w:val="20"/>
          <w:szCs w:val="20"/>
          <w:lang w:eastAsia="en-US"/>
        </w:rPr>
        <w:t xml:space="preserve">, </w:t>
      </w:r>
      <w:proofErr w:type="spellStart"/>
      <w:r w:rsidR="00BA7960" w:rsidRPr="00BA7960">
        <w:rPr>
          <w:sz w:val="20"/>
          <w:szCs w:val="20"/>
          <w:lang w:val="en-US" w:eastAsia="en-US"/>
        </w:rPr>
        <w:t>ini</w:t>
      </w:r>
      <w:proofErr w:type="spellEnd"/>
      <w:r w:rsidR="00BA7960" w:rsidRPr="00BA7960">
        <w:rPr>
          <w:sz w:val="20"/>
          <w:szCs w:val="20"/>
          <w:lang w:val="en-US" w:eastAsia="en-US"/>
        </w:rPr>
        <w:t xml:space="preserve"> </w:t>
      </w:r>
      <w:proofErr w:type="spellStart"/>
      <w:r w:rsidR="00BA7960" w:rsidRPr="00BA7960">
        <w:rPr>
          <w:sz w:val="20"/>
          <w:szCs w:val="20"/>
          <w:lang w:val="en-US" w:eastAsia="en-US"/>
        </w:rPr>
        <w:t>adalah</w:t>
      </w:r>
      <w:proofErr w:type="spellEnd"/>
      <w:r w:rsidR="00BA7960" w:rsidRPr="00BA7960">
        <w:rPr>
          <w:sz w:val="20"/>
          <w:szCs w:val="20"/>
          <w:lang w:val="en-US" w:eastAsia="en-US"/>
        </w:rPr>
        <w:t xml:space="preserve"> </w:t>
      </w:r>
      <w:proofErr w:type="spellStart"/>
      <w:r w:rsidR="00BA7960" w:rsidRPr="00BA7960">
        <w:rPr>
          <w:sz w:val="20"/>
          <w:szCs w:val="20"/>
          <w:lang w:val="en-US" w:eastAsia="en-US"/>
        </w:rPr>
        <w:t>dukungan</w:t>
      </w:r>
      <w:proofErr w:type="spellEnd"/>
      <w:r w:rsidR="00BA7960" w:rsidRPr="00BA7960">
        <w:rPr>
          <w:sz w:val="20"/>
          <w:szCs w:val="20"/>
          <w:lang w:val="en-US" w:eastAsia="en-US"/>
        </w:rPr>
        <w:t xml:space="preserve"> yang </w:t>
      </w:r>
      <w:proofErr w:type="spellStart"/>
      <w:r w:rsidR="00BA7960" w:rsidRPr="00BA7960">
        <w:rPr>
          <w:sz w:val="20"/>
          <w:szCs w:val="20"/>
          <w:lang w:val="en-US" w:eastAsia="en-US"/>
        </w:rPr>
        <w:t>melibatkan</w:t>
      </w:r>
      <w:proofErr w:type="spellEnd"/>
      <w:r w:rsidR="00BA7960" w:rsidRPr="00BA7960">
        <w:rPr>
          <w:sz w:val="20"/>
          <w:szCs w:val="20"/>
          <w:lang w:val="en-US" w:eastAsia="en-US"/>
        </w:rPr>
        <w:t xml:space="preserve"> </w:t>
      </w:r>
      <w:proofErr w:type="spellStart"/>
      <w:r w:rsidR="00BA7960" w:rsidRPr="00BA7960">
        <w:rPr>
          <w:sz w:val="20"/>
          <w:szCs w:val="20"/>
          <w:lang w:val="en-US" w:eastAsia="en-US"/>
        </w:rPr>
        <w:t>ekspresi</w:t>
      </w:r>
      <w:proofErr w:type="spellEnd"/>
      <w:r w:rsidR="00BA7960" w:rsidRPr="00BA7960">
        <w:rPr>
          <w:sz w:val="20"/>
          <w:szCs w:val="20"/>
          <w:lang w:val="en-US" w:eastAsia="en-US"/>
        </w:rPr>
        <w:t xml:space="preserve"> rasa </w:t>
      </w:r>
      <w:proofErr w:type="spellStart"/>
      <w:r w:rsidR="00BA7960" w:rsidRPr="00BA7960">
        <w:rPr>
          <w:sz w:val="20"/>
          <w:szCs w:val="20"/>
          <w:lang w:val="en-US" w:eastAsia="en-US"/>
        </w:rPr>
        <w:t>empati</w:t>
      </w:r>
      <w:proofErr w:type="spellEnd"/>
      <w:r w:rsidR="00BA7960" w:rsidRPr="00BA7960">
        <w:rPr>
          <w:sz w:val="20"/>
          <w:szCs w:val="20"/>
          <w:lang w:val="en-US" w:eastAsia="en-US"/>
        </w:rPr>
        <w:t xml:space="preserve"> dan </w:t>
      </w:r>
      <w:proofErr w:type="spellStart"/>
      <w:r w:rsidR="00BA7960" w:rsidRPr="00BA7960">
        <w:rPr>
          <w:sz w:val="20"/>
          <w:szCs w:val="20"/>
          <w:lang w:val="en-US" w:eastAsia="en-US"/>
        </w:rPr>
        <w:t>perhatian</w:t>
      </w:r>
      <w:proofErr w:type="spellEnd"/>
      <w:r w:rsidR="00BA7960" w:rsidRPr="00BA7960">
        <w:rPr>
          <w:sz w:val="20"/>
          <w:szCs w:val="20"/>
          <w:lang w:val="en-US" w:eastAsia="en-US"/>
        </w:rPr>
        <w:t xml:space="preserve"> </w:t>
      </w:r>
      <w:proofErr w:type="spellStart"/>
      <w:r w:rsidR="00BA7960" w:rsidRPr="00BA7960">
        <w:rPr>
          <w:sz w:val="20"/>
          <w:szCs w:val="20"/>
          <w:lang w:val="en-US" w:eastAsia="en-US"/>
        </w:rPr>
        <w:t>terhadap</w:t>
      </w:r>
      <w:proofErr w:type="spellEnd"/>
      <w:r w:rsidR="00BA7960" w:rsidRPr="00BA7960">
        <w:rPr>
          <w:sz w:val="20"/>
          <w:szCs w:val="20"/>
          <w:lang w:val="en-US" w:eastAsia="en-US"/>
        </w:rPr>
        <w:t xml:space="preserve"> </w:t>
      </w:r>
      <w:proofErr w:type="spellStart"/>
      <w:r w:rsidR="00BA7960" w:rsidRPr="00BA7960">
        <w:rPr>
          <w:sz w:val="20"/>
          <w:szCs w:val="20"/>
          <w:lang w:val="en-US" w:eastAsia="en-US"/>
        </w:rPr>
        <w:t>individu</w:t>
      </w:r>
      <w:proofErr w:type="spellEnd"/>
      <w:r w:rsidR="00BA7960" w:rsidRPr="00BA7960">
        <w:rPr>
          <w:sz w:val="20"/>
          <w:szCs w:val="20"/>
          <w:lang w:val="en-US" w:eastAsia="en-US"/>
        </w:rPr>
        <w:t xml:space="preserve"> </w:t>
      </w:r>
      <w:proofErr w:type="spellStart"/>
      <w:r w:rsidR="00BA7960" w:rsidRPr="00BA7960">
        <w:rPr>
          <w:sz w:val="20"/>
          <w:szCs w:val="20"/>
          <w:lang w:val="en-US" w:eastAsia="en-US"/>
        </w:rPr>
        <w:t>sehingga</w:t>
      </w:r>
      <w:proofErr w:type="spellEnd"/>
      <w:r w:rsidR="00BA7960" w:rsidRPr="00BA7960">
        <w:rPr>
          <w:sz w:val="20"/>
          <w:szCs w:val="20"/>
          <w:lang w:val="en-US" w:eastAsia="en-US"/>
        </w:rPr>
        <w:t xml:space="preserve"> </w:t>
      </w:r>
      <w:proofErr w:type="spellStart"/>
      <w:r w:rsidR="00BA7960" w:rsidRPr="00BA7960">
        <w:rPr>
          <w:sz w:val="20"/>
          <w:szCs w:val="20"/>
          <w:lang w:val="en-US" w:eastAsia="en-US"/>
        </w:rPr>
        <w:t>mereka</w:t>
      </w:r>
      <w:proofErr w:type="spellEnd"/>
      <w:r w:rsidR="00BA7960" w:rsidRPr="00BA7960">
        <w:rPr>
          <w:sz w:val="20"/>
          <w:szCs w:val="20"/>
          <w:lang w:val="en-US" w:eastAsia="en-US"/>
        </w:rPr>
        <w:t xml:space="preserve"> </w:t>
      </w:r>
      <w:proofErr w:type="spellStart"/>
      <w:r w:rsidR="00BA7960" w:rsidRPr="00BA7960">
        <w:rPr>
          <w:sz w:val="20"/>
          <w:szCs w:val="20"/>
          <w:lang w:val="en-US" w:eastAsia="en-US"/>
        </w:rPr>
        <w:t>merasa</w:t>
      </w:r>
      <w:proofErr w:type="spellEnd"/>
      <w:r w:rsidR="00BA7960" w:rsidRPr="00BA7960">
        <w:rPr>
          <w:sz w:val="20"/>
          <w:szCs w:val="20"/>
          <w:lang w:val="en-US" w:eastAsia="en-US"/>
        </w:rPr>
        <w:t xml:space="preserve"> </w:t>
      </w:r>
      <w:proofErr w:type="spellStart"/>
      <w:r w:rsidR="00BA7960" w:rsidRPr="00BA7960">
        <w:rPr>
          <w:sz w:val="20"/>
          <w:szCs w:val="20"/>
          <w:lang w:val="en-US" w:eastAsia="en-US"/>
        </w:rPr>
        <w:t>nyaman</w:t>
      </w:r>
      <w:proofErr w:type="spellEnd"/>
      <w:r w:rsidR="00BA7960" w:rsidRPr="00BA7960">
        <w:rPr>
          <w:sz w:val="20"/>
          <w:szCs w:val="20"/>
          <w:lang w:val="en-US" w:eastAsia="en-US"/>
        </w:rPr>
        <w:t xml:space="preserve">, </w:t>
      </w:r>
      <w:proofErr w:type="spellStart"/>
      <w:r w:rsidR="00BA7960" w:rsidRPr="00BA7960">
        <w:rPr>
          <w:sz w:val="20"/>
          <w:szCs w:val="20"/>
          <w:lang w:val="en-US" w:eastAsia="en-US"/>
        </w:rPr>
        <w:t>dicintai</w:t>
      </w:r>
      <w:proofErr w:type="spellEnd"/>
      <w:r w:rsidR="00BA7960" w:rsidRPr="00BA7960">
        <w:rPr>
          <w:sz w:val="20"/>
          <w:szCs w:val="20"/>
          <w:lang w:val="en-US" w:eastAsia="en-US"/>
        </w:rPr>
        <w:t xml:space="preserve">, dan </w:t>
      </w:r>
      <w:proofErr w:type="spellStart"/>
      <w:r w:rsidR="00BA7960" w:rsidRPr="00BA7960">
        <w:rPr>
          <w:sz w:val="20"/>
          <w:szCs w:val="20"/>
          <w:lang w:val="en-US" w:eastAsia="en-US"/>
        </w:rPr>
        <w:t>diperhatikan</w:t>
      </w:r>
      <w:proofErr w:type="spellEnd"/>
      <w:r w:rsidR="00BA7960" w:rsidRPr="00BA7960">
        <w:rPr>
          <w:sz w:val="20"/>
          <w:szCs w:val="20"/>
          <w:lang w:val="en-US" w:eastAsia="en-US"/>
        </w:rPr>
        <w:t xml:space="preserve">; 2) </w:t>
      </w:r>
      <w:proofErr w:type="spellStart"/>
      <w:r w:rsidR="00BA7960" w:rsidRPr="00BA7960">
        <w:rPr>
          <w:sz w:val="20"/>
          <w:szCs w:val="20"/>
          <w:lang w:val="en-US" w:eastAsia="en-US"/>
        </w:rPr>
        <w:t>Dukungan</w:t>
      </w:r>
      <w:proofErr w:type="spellEnd"/>
      <w:r w:rsidR="00BA7960" w:rsidRPr="00BA7960">
        <w:rPr>
          <w:sz w:val="20"/>
          <w:szCs w:val="20"/>
          <w:lang w:val="en-US" w:eastAsia="en-US"/>
        </w:rPr>
        <w:t xml:space="preserve"> </w:t>
      </w:r>
      <w:proofErr w:type="spellStart"/>
      <w:r w:rsidR="00BA7960" w:rsidRPr="00BA7960">
        <w:rPr>
          <w:sz w:val="20"/>
          <w:szCs w:val="20"/>
          <w:lang w:val="en-US" w:eastAsia="en-US"/>
        </w:rPr>
        <w:t>penghargaan</w:t>
      </w:r>
      <w:proofErr w:type="spellEnd"/>
      <w:r w:rsidR="00BA7960">
        <w:rPr>
          <w:sz w:val="20"/>
          <w:szCs w:val="20"/>
          <w:lang w:eastAsia="en-US"/>
        </w:rPr>
        <w:t xml:space="preserve">, </w:t>
      </w:r>
      <w:proofErr w:type="spellStart"/>
      <w:r w:rsidR="00BA7960" w:rsidRPr="00BA7960">
        <w:rPr>
          <w:sz w:val="20"/>
          <w:szCs w:val="20"/>
          <w:lang w:val="en-US" w:eastAsia="en-US"/>
        </w:rPr>
        <w:t>ini</w:t>
      </w:r>
      <w:proofErr w:type="spellEnd"/>
      <w:r w:rsidR="00BA7960" w:rsidRPr="00BA7960">
        <w:rPr>
          <w:sz w:val="20"/>
          <w:szCs w:val="20"/>
          <w:lang w:val="en-US" w:eastAsia="en-US"/>
        </w:rPr>
        <w:t xml:space="preserve"> </w:t>
      </w:r>
      <w:proofErr w:type="spellStart"/>
      <w:r w:rsidR="00BA7960" w:rsidRPr="00BA7960">
        <w:rPr>
          <w:sz w:val="20"/>
          <w:szCs w:val="20"/>
          <w:lang w:val="en-US" w:eastAsia="en-US"/>
        </w:rPr>
        <w:t>adalah</w:t>
      </w:r>
      <w:proofErr w:type="spellEnd"/>
      <w:r w:rsidR="00BA7960" w:rsidRPr="00BA7960">
        <w:rPr>
          <w:sz w:val="20"/>
          <w:szCs w:val="20"/>
          <w:lang w:val="en-US" w:eastAsia="en-US"/>
        </w:rPr>
        <w:t xml:space="preserve"> </w:t>
      </w:r>
      <w:proofErr w:type="spellStart"/>
      <w:r w:rsidR="00BA7960" w:rsidRPr="00BA7960">
        <w:rPr>
          <w:sz w:val="20"/>
          <w:szCs w:val="20"/>
          <w:lang w:val="en-US" w:eastAsia="en-US"/>
        </w:rPr>
        <w:t>dukungan</w:t>
      </w:r>
      <w:proofErr w:type="spellEnd"/>
      <w:r w:rsidR="00BA7960" w:rsidRPr="00BA7960">
        <w:rPr>
          <w:sz w:val="20"/>
          <w:szCs w:val="20"/>
          <w:lang w:val="en-US" w:eastAsia="en-US"/>
        </w:rPr>
        <w:t xml:space="preserve"> yang </w:t>
      </w:r>
      <w:proofErr w:type="spellStart"/>
      <w:r w:rsidR="00BA7960" w:rsidRPr="00BA7960">
        <w:rPr>
          <w:sz w:val="20"/>
          <w:szCs w:val="20"/>
          <w:lang w:val="en-US" w:eastAsia="en-US"/>
        </w:rPr>
        <w:t>melibatkan</w:t>
      </w:r>
      <w:proofErr w:type="spellEnd"/>
      <w:r w:rsidR="00BA7960" w:rsidRPr="00BA7960">
        <w:rPr>
          <w:sz w:val="20"/>
          <w:szCs w:val="20"/>
          <w:lang w:val="en-US" w:eastAsia="en-US"/>
        </w:rPr>
        <w:t xml:space="preserve"> </w:t>
      </w:r>
      <w:proofErr w:type="spellStart"/>
      <w:r w:rsidR="00BA7960" w:rsidRPr="00BA7960">
        <w:rPr>
          <w:sz w:val="20"/>
          <w:szCs w:val="20"/>
          <w:lang w:val="en-US" w:eastAsia="en-US"/>
        </w:rPr>
        <w:t>pernyataan</w:t>
      </w:r>
      <w:proofErr w:type="spellEnd"/>
      <w:r w:rsidR="00BA7960" w:rsidRPr="00BA7960">
        <w:rPr>
          <w:sz w:val="20"/>
          <w:szCs w:val="20"/>
          <w:lang w:val="en-US" w:eastAsia="en-US"/>
        </w:rPr>
        <w:t xml:space="preserve"> </w:t>
      </w:r>
      <w:proofErr w:type="spellStart"/>
      <w:r w:rsidR="00BA7960" w:rsidRPr="00BA7960">
        <w:rPr>
          <w:sz w:val="20"/>
          <w:szCs w:val="20"/>
          <w:lang w:val="en-US" w:eastAsia="en-US"/>
        </w:rPr>
        <w:t>setuju</w:t>
      </w:r>
      <w:proofErr w:type="spellEnd"/>
      <w:r w:rsidR="00BA7960" w:rsidRPr="00BA7960">
        <w:rPr>
          <w:sz w:val="20"/>
          <w:szCs w:val="20"/>
          <w:lang w:val="en-US" w:eastAsia="en-US"/>
        </w:rPr>
        <w:t xml:space="preserve"> dan </w:t>
      </w:r>
      <w:proofErr w:type="spellStart"/>
      <w:r w:rsidR="00BA7960" w:rsidRPr="00BA7960">
        <w:rPr>
          <w:sz w:val="20"/>
          <w:szCs w:val="20"/>
          <w:lang w:val="en-US" w:eastAsia="en-US"/>
        </w:rPr>
        <w:t>penilaian</w:t>
      </w:r>
      <w:proofErr w:type="spellEnd"/>
      <w:r w:rsidR="00BA7960" w:rsidRPr="00BA7960">
        <w:rPr>
          <w:sz w:val="20"/>
          <w:szCs w:val="20"/>
          <w:lang w:val="en-US" w:eastAsia="en-US"/>
        </w:rPr>
        <w:t xml:space="preserve"> </w:t>
      </w:r>
      <w:proofErr w:type="spellStart"/>
      <w:r w:rsidR="00BA7960" w:rsidRPr="00BA7960">
        <w:rPr>
          <w:sz w:val="20"/>
          <w:szCs w:val="20"/>
          <w:lang w:val="en-US" w:eastAsia="en-US"/>
        </w:rPr>
        <w:t>positif</w:t>
      </w:r>
      <w:proofErr w:type="spellEnd"/>
      <w:r w:rsidR="00BA7960" w:rsidRPr="00BA7960">
        <w:rPr>
          <w:sz w:val="20"/>
          <w:szCs w:val="20"/>
          <w:lang w:val="en-US" w:eastAsia="en-US"/>
        </w:rPr>
        <w:t xml:space="preserve"> </w:t>
      </w:r>
      <w:proofErr w:type="spellStart"/>
      <w:r w:rsidR="00BA7960" w:rsidRPr="00BA7960">
        <w:rPr>
          <w:sz w:val="20"/>
          <w:szCs w:val="20"/>
          <w:lang w:val="en-US" w:eastAsia="en-US"/>
        </w:rPr>
        <w:t>terhadap</w:t>
      </w:r>
      <w:proofErr w:type="spellEnd"/>
      <w:r w:rsidR="00BA7960" w:rsidRPr="00BA7960">
        <w:rPr>
          <w:sz w:val="20"/>
          <w:szCs w:val="20"/>
          <w:lang w:val="en-US" w:eastAsia="en-US"/>
        </w:rPr>
        <w:t xml:space="preserve"> ide-ide, </w:t>
      </w:r>
      <w:proofErr w:type="spellStart"/>
      <w:r w:rsidR="00BA7960" w:rsidRPr="00BA7960">
        <w:rPr>
          <w:sz w:val="20"/>
          <w:szCs w:val="20"/>
          <w:lang w:val="en-US" w:eastAsia="en-US"/>
        </w:rPr>
        <w:t>perasaan</w:t>
      </w:r>
      <w:proofErr w:type="spellEnd"/>
      <w:r w:rsidR="00BA7960" w:rsidRPr="00BA7960">
        <w:rPr>
          <w:sz w:val="20"/>
          <w:szCs w:val="20"/>
          <w:lang w:val="en-US" w:eastAsia="en-US"/>
        </w:rPr>
        <w:t xml:space="preserve">, dan </w:t>
      </w:r>
      <w:proofErr w:type="spellStart"/>
      <w:r w:rsidR="00BA7960" w:rsidRPr="00BA7960">
        <w:rPr>
          <w:sz w:val="20"/>
          <w:szCs w:val="20"/>
          <w:lang w:val="en-US" w:eastAsia="en-US"/>
        </w:rPr>
        <w:t>tindakan</w:t>
      </w:r>
      <w:proofErr w:type="spellEnd"/>
      <w:r w:rsidR="00BA7960" w:rsidRPr="00BA7960">
        <w:rPr>
          <w:sz w:val="20"/>
          <w:szCs w:val="20"/>
          <w:lang w:val="en-US" w:eastAsia="en-US"/>
        </w:rPr>
        <w:t xml:space="preserve"> orang lain; 3) </w:t>
      </w:r>
      <w:proofErr w:type="spellStart"/>
      <w:r w:rsidR="00BA7960" w:rsidRPr="00BA7960">
        <w:rPr>
          <w:sz w:val="20"/>
          <w:szCs w:val="20"/>
          <w:lang w:val="en-US" w:eastAsia="en-US"/>
        </w:rPr>
        <w:t>Dukungan</w:t>
      </w:r>
      <w:proofErr w:type="spellEnd"/>
      <w:r w:rsidR="00BA7960" w:rsidRPr="00BA7960">
        <w:rPr>
          <w:sz w:val="20"/>
          <w:szCs w:val="20"/>
          <w:lang w:val="en-US" w:eastAsia="en-US"/>
        </w:rPr>
        <w:t xml:space="preserve"> instrumental</w:t>
      </w:r>
      <w:r w:rsidR="00615E2E">
        <w:rPr>
          <w:sz w:val="20"/>
          <w:szCs w:val="20"/>
          <w:lang w:eastAsia="en-US"/>
        </w:rPr>
        <w:t xml:space="preserve">, </w:t>
      </w:r>
      <w:proofErr w:type="spellStart"/>
      <w:r w:rsidR="00BA7960" w:rsidRPr="00BA7960">
        <w:rPr>
          <w:sz w:val="20"/>
          <w:szCs w:val="20"/>
          <w:lang w:val="en-US" w:eastAsia="en-US"/>
        </w:rPr>
        <w:t>ini</w:t>
      </w:r>
      <w:proofErr w:type="spellEnd"/>
      <w:r w:rsidR="00BA7960" w:rsidRPr="00BA7960">
        <w:rPr>
          <w:sz w:val="20"/>
          <w:szCs w:val="20"/>
          <w:lang w:val="en-US" w:eastAsia="en-US"/>
        </w:rPr>
        <w:t xml:space="preserve"> </w:t>
      </w:r>
      <w:proofErr w:type="spellStart"/>
      <w:r w:rsidR="00BA7960" w:rsidRPr="00BA7960">
        <w:rPr>
          <w:sz w:val="20"/>
          <w:szCs w:val="20"/>
          <w:lang w:val="en-US" w:eastAsia="en-US"/>
        </w:rPr>
        <w:t>adalah</w:t>
      </w:r>
      <w:proofErr w:type="spellEnd"/>
      <w:r w:rsidR="00BA7960" w:rsidRPr="00BA7960">
        <w:rPr>
          <w:sz w:val="20"/>
          <w:szCs w:val="20"/>
          <w:lang w:val="en-US" w:eastAsia="en-US"/>
        </w:rPr>
        <w:t xml:space="preserve"> </w:t>
      </w:r>
      <w:proofErr w:type="spellStart"/>
      <w:r w:rsidR="00BA7960" w:rsidRPr="00BA7960">
        <w:rPr>
          <w:sz w:val="20"/>
          <w:szCs w:val="20"/>
          <w:lang w:val="en-US" w:eastAsia="en-US"/>
        </w:rPr>
        <w:t>dukungan</w:t>
      </w:r>
      <w:proofErr w:type="spellEnd"/>
      <w:r w:rsidR="00BA7960" w:rsidRPr="00BA7960">
        <w:rPr>
          <w:sz w:val="20"/>
          <w:szCs w:val="20"/>
          <w:lang w:val="en-US" w:eastAsia="en-US"/>
        </w:rPr>
        <w:t xml:space="preserve"> yang </w:t>
      </w:r>
      <w:proofErr w:type="spellStart"/>
      <w:r w:rsidR="00BA7960" w:rsidRPr="00BA7960">
        <w:rPr>
          <w:sz w:val="20"/>
          <w:szCs w:val="20"/>
          <w:lang w:val="en-US" w:eastAsia="en-US"/>
        </w:rPr>
        <w:t>memberikan</w:t>
      </w:r>
      <w:proofErr w:type="spellEnd"/>
      <w:r w:rsidR="00BA7960" w:rsidRPr="00BA7960">
        <w:rPr>
          <w:sz w:val="20"/>
          <w:szCs w:val="20"/>
          <w:lang w:val="en-US" w:eastAsia="en-US"/>
        </w:rPr>
        <w:t xml:space="preserve"> </w:t>
      </w:r>
      <w:proofErr w:type="spellStart"/>
      <w:r w:rsidR="00BA7960" w:rsidRPr="00BA7960">
        <w:rPr>
          <w:sz w:val="20"/>
          <w:szCs w:val="20"/>
          <w:lang w:val="en-US" w:eastAsia="en-US"/>
        </w:rPr>
        <w:t>bantuan</w:t>
      </w:r>
      <w:proofErr w:type="spellEnd"/>
      <w:r w:rsidR="00BA7960" w:rsidRPr="00BA7960">
        <w:rPr>
          <w:sz w:val="20"/>
          <w:szCs w:val="20"/>
          <w:lang w:val="en-US" w:eastAsia="en-US"/>
        </w:rPr>
        <w:t xml:space="preserve"> </w:t>
      </w:r>
      <w:proofErr w:type="spellStart"/>
      <w:r w:rsidR="00BA7960" w:rsidRPr="00BA7960">
        <w:rPr>
          <w:sz w:val="20"/>
          <w:szCs w:val="20"/>
          <w:lang w:val="en-US" w:eastAsia="en-US"/>
        </w:rPr>
        <w:t>langsung</w:t>
      </w:r>
      <w:proofErr w:type="spellEnd"/>
      <w:r w:rsidR="00BA7960" w:rsidRPr="00BA7960">
        <w:rPr>
          <w:sz w:val="20"/>
          <w:szCs w:val="20"/>
          <w:lang w:val="en-US" w:eastAsia="en-US"/>
        </w:rPr>
        <w:t>; dan 4) Duk</w:t>
      </w:r>
      <w:proofErr w:type="spellStart"/>
      <w:r w:rsidR="00615E2E">
        <w:rPr>
          <w:sz w:val="20"/>
          <w:szCs w:val="20"/>
          <w:lang w:eastAsia="en-US"/>
        </w:rPr>
        <w:t>ungan</w:t>
      </w:r>
      <w:proofErr w:type="spellEnd"/>
      <w:r w:rsidR="00615E2E">
        <w:rPr>
          <w:sz w:val="20"/>
          <w:szCs w:val="20"/>
          <w:lang w:eastAsia="en-US"/>
        </w:rPr>
        <w:t xml:space="preserve"> Informasi,</w:t>
      </w:r>
      <w:r w:rsidR="00BA7960" w:rsidRPr="00BA7960">
        <w:rPr>
          <w:sz w:val="20"/>
          <w:szCs w:val="20"/>
          <w:lang w:val="en-US" w:eastAsia="en-US"/>
        </w:rPr>
        <w:t xml:space="preserve"> </w:t>
      </w:r>
      <w:r w:rsidR="00615E2E">
        <w:rPr>
          <w:sz w:val="20"/>
          <w:szCs w:val="20"/>
          <w:lang w:eastAsia="en-US"/>
        </w:rPr>
        <w:t>ini merupakan sebuah r</w:t>
      </w:r>
      <w:proofErr w:type="spellStart"/>
      <w:r w:rsidR="00BA7960" w:rsidRPr="00BA7960">
        <w:rPr>
          <w:sz w:val="20"/>
          <w:szCs w:val="20"/>
          <w:lang w:val="en-US" w:eastAsia="en-US"/>
        </w:rPr>
        <w:t>ekomendasi</w:t>
      </w:r>
      <w:proofErr w:type="spellEnd"/>
      <w:r w:rsidR="00BA7960" w:rsidRPr="00BA7960">
        <w:rPr>
          <w:sz w:val="20"/>
          <w:szCs w:val="20"/>
          <w:lang w:val="en-US" w:eastAsia="en-US"/>
        </w:rPr>
        <w:t xml:space="preserve">, </w:t>
      </w:r>
      <w:proofErr w:type="spellStart"/>
      <w:r w:rsidR="00BA7960" w:rsidRPr="00BA7960">
        <w:rPr>
          <w:sz w:val="20"/>
          <w:szCs w:val="20"/>
          <w:lang w:val="en-US" w:eastAsia="en-US"/>
        </w:rPr>
        <w:t>bimbingan</w:t>
      </w:r>
      <w:proofErr w:type="spellEnd"/>
      <w:r w:rsidR="00BA7960" w:rsidRPr="00BA7960">
        <w:rPr>
          <w:sz w:val="20"/>
          <w:szCs w:val="20"/>
          <w:lang w:val="en-US" w:eastAsia="en-US"/>
        </w:rPr>
        <w:t xml:space="preserve">, dan </w:t>
      </w:r>
      <w:proofErr w:type="spellStart"/>
      <w:r w:rsidR="00BA7960" w:rsidRPr="00BA7960">
        <w:rPr>
          <w:sz w:val="20"/>
          <w:szCs w:val="20"/>
          <w:lang w:val="en-US" w:eastAsia="en-US"/>
        </w:rPr>
        <w:t>umpan</w:t>
      </w:r>
      <w:proofErr w:type="spellEnd"/>
      <w:r w:rsidR="00BA7960" w:rsidRPr="00BA7960">
        <w:rPr>
          <w:sz w:val="20"/>
          <w:szCs w:val="20"/>
          <w:lang w:val="en-US" w:eastAsia="en-US"/>
        </w:rPr>
        <w:t xml:space="preserve"> </w:t>
      </w:r>
      <w:proofErr w:type="spellStart"/>
      <w:r w:rsidR="00BA7960" w:rsidRPr="00BA7960">
        <w:rPr>
          <w:sz w:val="20"/>
          <w:szCs w:val="20"/>
          <w:lang w:val="en-US" w:eastAsia="en-US"/>
        </w:rPr>
        <w:t>balik</w:t>
      </w:r>
      <w:proofErr w:type="spellEnd"/>
      <w:r w:rsidR="00BA7960" w:rsidRPr="00BA7960">
        <w:rPr>
          <w:sz w:val="20"/>
          <w:szCs w:val="20"/>
          <w:lang w:val="en-US" w:eastAsia="en-US"/>
        </w:rPr>
        <w:t xml:space="preserve"> </w:t>
      </w:r>
      <w:r w:rsidR="00615E2E">
        <w:rPr>
          <w:sz w:val="20"/>
          <w:szCs w:val="20"/>
          <w:lang w:eastAsia="en-US"/>
        </w:rPr>
        <w:t>tentang caranya bagaimana memecahkan sebuah permasalahan.</w:t>
      </w:r>
      <w:r w:rsidR="00BA7960" w:rsidRPr="00BA7960">
        <w:rPr>
          <w:sz w:val="20"/>
          <w:szCs w:val="20"/>
          <w:lang w:val="en-US" w:eastAsia="en-US"/>
        </w:rPr>
        <w:t xml:space="preserve"> </w:t>
      </w:r>
    </w:p>
    <w:p w14:paraId="75769EDB" w14:textId="1160B197" w:rsidR="004C0559" w:rsidRPr="00615E2E" w:rsidRDefault="00615E2E" w:rsidP="00AF43FD">
      <w:pPr>
        <w:suppressAutoHyphens w:val="0"/>
        <w:ind w:firstLine="288"/>
        <w:jc w:val="both"/>
        <w:rPr>
          <w:sz w:val="20"/>
          <w:szCs w:val="20"/>
          <w:lang w:val="en-US" w:eastAsia="en-US"/>
        </w:rPr>
      </w:pPr>
      <w:proofErr w:type="spellStart"/>
      <w:r w:rsidRPr="00615E2E">
        <w:rPr>
          <w:sz w:val="20"/>
          <w:szCs w:val="20"/>
          <w:lang w:val="en-US" w:eastAsia="en-US"/>
        </w:rPr>
        <w:t>Tiga</w:t>
      </w:r>
      <w:proofErr w:type="spellEnd"/>
      <w:r w:rsidRPr="00615E2E">
        <w:rPr>
          <w:sz w:val="20"/>
          <w:szCs w:val="20"/>
          <w:lang w:val="en-US" w:eastAsia="en-US"/>
        </w:rPr>
        <w:t xml:space="preserve"> </w:t>
      </w:r>
      <w:proofErr w:type="spellStart"/>
      <w:r w:rsidRPr="00615E2E">
        <w:rPr>
          <w:sz w:val="20"/>
          <w:szCs w:val="20"/>
          <w:lang w:val="en-US" w:eastAsia="en-US"/>
        </w:rPr>
        <w:t>komponen</w:t>
      </w:r>
      <w:proofErr w:type="spellEnd"/>
      <w:r w:rsidRPr="00615E2E">
        <w:rPr>
          <w:sz w:val="20"/>
          <w:szCs w:val="20"/>
          <w:lang w:val="en-US" w:eastAsia="en-US"/>
        </w:rPr>
        <w:t xml:space="preserve"> </w:t>
      </w:r>
      <w:proofErr w:type="spellStart"/>
      <w:r w:rsidRPr="00615E2E">
        <w:rPr>
          <w:sz w:val="20"/>
          <w:szCs w:val="20"/>
          <w:lang w:val="en-US" w:eastAsia="en-US"/>
        </w:rPr>
        <w:t>utama</w:t>
      </w:r>
      <w:proofErr w:type="spellEnd"/>
      <w:r w:rsidRPr="00615E2E">
        <w:rPr>
          <w:sz w:val="20"/>
          <w:szCs w:val="20"/>
          <w:lang w:val="en-US" w:eastAsia="en-US"/>
        </w:rPr>
        <w:t xml:space="preserve">, </w:t>
      </w:r>
      <w:proofErr w:type="spellStart"/>
      <w:r w:rsidRPr="00615E2E">
        <w:rPr>
          <w:sz w:val="20"/>
          <w:szCs w:val="20"/>
          <w:lang w:val="en-US" w:eastAsia="en-US"/>
        </w:rPr>
        <w:t>menurut</w:t>
      </w:r>
      <w:proofErr w:type="spellEnd"/>
      <w:r w:rsidRPr="00615E2E">
        <w:rPr>
          <w:sz w:val="20"/>
          <w:szCs w:val="20"/>
          <w:lang w:val="en-US" w:eastAsia="en-US"/>
        </w:rPr>
        <w:t xml:space="preserve"> Myers</w:t>
      </w:r>
      <w:r>
        <w:rPr>
          <w:sz w:val="20"/>
          <w:szCs w:val="20"/>
          <w:lang w:eastAsia="en-US"/>
        </w:rPr>
        <w:t xml:space="preserve"> yang</w:t>
      </w:r>
      <w:r w:rsidRPr="00615E2E">
        <w:rPr>
          <w:sz w:val="20"/>
          <w:szCs w:val="20"/>
          <w:lang w:val="en-US" w:eastAsia="en-US"/>
        </w:rPr>
        <w:t xml:space="preserve"> </w:t>
      </w:r>
      <w:proofErr w:type="spellStart"/>
      <w:r w:rsidRPr="00615E2E">
        <w:rPr>
          <w:sz w:val="20"/>
          <w:szCs w:val="20"/>
          <w:lang w:val="en-US" w:eastAsia="en-US"/>
        </w:rPr>
        <w:t>mendorong</w:t>
      </w:r>
      <w:proofErr w:type="spellEnd"/>
      <w:r w:rsidRPr="00615E2E">
        <w:rPr>
          <w:sz w:val="20"/>
          <w:szCs w:val="20"/>
          <w:lang w:val="en-US" w:eastAsia="en-US"/>
        </w:rPr>
        <w:t xml:space="preserve"> </w:t>
      </w:r>
      <w:proofErr w:type="spellStart"/>
      <w:r w:rsidRPr="00615E2E">
        <w:rPr>
          <w:sz w:val="20"/>
          <w:szCs w:val="20"/>
          <w:lang w:val="en-US" w:eastAsia="en-US"/>
        </w:rPr>
        <w:t>seseorang</w:t>
      </w:r>
      <w:proofErr w:type="spellEnd"/>
      <w:r w:rsidRPr="00615E2E">
        <w:rPr>
          <w:sz w:val="20"/>
          <w:szCs w:val="20"/>
          <w:lang w:val="en-US" w:eastAsia="en-US"/>
        </w:rPr>
        <w:t xml:space="preserve"> </w:t>
      </w:r>
      <w:proofErr w:type="spellStart"/>
      <w:r w:rsidRPr="00615E2E">
        <w:rPr>
          <w:sz w:val="20"/>
          <w:szCs w:val="20"/>
          <w:lang w:val="en-US" w:eastAsia="en-US"/>
        </w:rPr>
        <w:t>untuk</w:t>
      </w:r>
      <w:proofErr w:type="spellEnd"/>
      <w:r w:rsidRPr="00615E2E">
        <w:rPr>
          <w:sz w:val="20"/>
          <w:szCs w:val="20"/>
          <w:lang w:val="en-US" w:eastAsia="en-US"/>
        </w:rPr>
        <w:t xml:space="preserve"> </w:t>
      </w:r>
      <w:proofErr w:type="spellStart"/>
      <w:r w:rsidRPr="00615E2E">
        <w:rPr>
          <w:sz w:val="20"/>
          <w:szCs w:val="20"/>
          <w:lang w:val="en-US" w:eastAsia="en-US"/>
        </w:rPr>
        <w:t>memberikan</w:t>
      </w:r>
      <w:proofErr w:type="spellEnd"/>
      <w:r w:rsidRPr="00615E2E">
        <w:rPr>
          <w:sz w:val="20"/>
          <w:szCs w:val="20"/>
          <w:lang w:val="en-US" w:eastAsia="en-US"/>
        </w:rPr>
        <w:t xml:space="preserve"> </w:t>
      </w:r>
      <w:proofErr w:type="spellStart"/>
      <w:r w:rsidRPr="00615E2E">
        <w:rPr>
          <w:sz w:val="20"/>
          <w:szCs w:val="20"/>
          <w:lang w:val="en-US" w:eastAsia="en-US"/>
        </w:rPr>
        <w:t>dukungan</w:t>
      </w:r>
      <w:proofErr w:type="spellEnd"/>
      <w:r w:rsidRPr="00615E2E">
        <w:rPr>
          <w:sz w:val="20"/>
          <w:szCs w:val="20"/>
          <w:lang w:val="en-US" w:eastAsia="en-US"/>
        </w:rPr>
        <w:t xml:space="preserve"> yang </w:t>
      </w:r>
      <w:proofErr w:type="spellStart"/>
      <w:r w:rsidRPr="00615E2E">
        <w:rPr>
          <w:sz w:val="20"/>
          <w:szCs w:val="20"/>
          <w:lang w:val="en-US" w:eastAsia="en-US"/>
        </w:rPr>
        <w:t>positif</w:t>
      </w:r>
      <w:proofErr w:type="spellEnd"/>
      <w:r w:rsidRPr="00615E2E">
        <w:rPr>
          <w:sz w:val="20"/>
          <w:szCs w:val="20"/>
          <w:lang w:val="en-US" w:eastAsia="en-US"/>
        </w:rPr>
        <w:t xml:space="preserve">. </w:t>
      </w:r>
      <w:proofErr w:type="spellStart"/>
      <w:r>
        <w:rPr>
          <w:sz w:val="20"/>
          <w:szCs w:val="20"/>
          <w:lang w:eastAsia="en-US"/>
        </w:rPr>
        <w:t>diantaranya</w:t>
      </w:r>
      <w:proofErr w:type="spellEnd"/>
      <w:r w:rsidRPr="00615E2E">
        <w:rPr>
          <w:sz w:val="20"/>
          <w:szCs w:val="20"/>
          <w:lang w:val="en-US" w:eastAsia="en-US"/>
        </w:rPr>
        <w:t xml:space="preserve"> </w:t>
      </w:r>
      <w:proofErr w:type="spellStart"/>
      <w:r w:rsidRPr="00615E2E">
        <w:rPr>
          <w:sz w:val="20"/>
          <w:szCs w:val="20"/>
          <w:lang w:val="en-US" w:eastAsia="en-US"/>
        </w:rPr>
        <w:t>sebagai</w:t>
      </w:r>
      <w:proofErr w:type="spellEnd"/>
      <w:r w:rsidRPr="00615E2E">
        <w:rPr>
          <w:sz w:val="20"/>
          <w:szCs w:val="20"/>
          <w:lang w:val="en-US" w:eastAsia="en-US"/>
        </w:rPr>
        <w:t xml:space="preserve"> </w:t>
      </w:r>
      <w:proofErr w:type="spellStart"/>
      <w:r w:rsidRPr="00615E2E">
        <w:rPr>
          <w:sz w:val="20"/>
          <w:szCs w:val="20"/>
          <w:lang w:val="en-US" w:eastAsia="en-US"/>
        </w:rPr>
        <w:t>berikut</w:t>
      </w:r>
      <w:proofErr w:type="spellEnd"/>
      <w:r w:rsidRPr="00615E2E">
        <w:rPr>
          <w:sz w:val="20"/>
          <w:szCs w:val="20"/>
          <w:lang w:val="en-US" w:eastAsia="en-US"/>
        </w:rPr>
        <w:t xml:space="preserve">: a. </w:t>
      </w:r>
      <w:proofErr w:type="spellStart"/>
      <w:r w:rsidRPr="00615E2E">
        <w:rPr>
          <w:sz w:val="20"/>
          <w:szCs w:val="20"/>
          <w:lang w:val="en-US" w:eastAsia="en-US"/>
        </w:rPr>
        <w:t>Empati</w:t>
      </w:r>
      <w:proofErr w:type="spellEnd"/>
      <w:r w:rsidRPr="00615E2E">
        <w:rPr>
          <w:sz w:val="20"/>
          <w:szCs w:val="20"/>
          <w:lang w:val="en-US" w:eastAsia="en-US"/>
        </w:rPr>
        <w:t xml:space="preserve">, </w:t>
      </w:r>
      <w:proofErr w:type="spellStart"/>
      <w:r w:rsidRPr="00615E2E">
        <w:rPr>
          <w:sz w:val="20"/>
          <w:szCs w:val="20"/>
          <w:lang w:val="en-US" w:eastAsia="en-US"/>
        </w:rPr>
        <w:t>yaitu</w:t>
      </w:r>
      <w:proofErr w:type="spellEnd"/>
      <w:r w:rsidRPr="00615E2E">
        <w:rPr>
          <w:sz w:val="20"/>
          <w:szCs w:val="20"/>
          <w:lang w:val="en-US" w:eastAsia="en-US"/>
        </w:rPr>
        <w:t xml:space="preserve"> </w:t>
      </w:r>
      <w:proofErr w:type="spellStart"/>
      <w:r w:rsidRPr="00615E2E">
        <w:rPr>
          <w:sz w:val="20"/>
          <w:szCs w:val="20"/>
          <w:lang w:val="en-US" w:eastAsia="en-US"/>
        </w:rPr>
        <w:t>merasakan</w:t>
      </w:r>
      <w:proofErr w:type="spellEnd"/>
      <w:r w:rsidRPr="00615E2E">
        <w:rPr>
          <w:sz w:val="20"/>
          <w:szCs w:val="20"/>
          <w:lang w:val="en-US" w:eastAsia="en-US"/>
        </w:rPr>
        <w:t xml:space="preserve"> </w:t>
      </w:r>
      <w:proofErr w:type="spellStart"/>
      <w:r w:rsidRPr="00615E2E">
        <w:rPr>
          <w:sz w:val="20"/>
          <w:szCs w:val="20"/>
          <w:lang w:val="en-US" w:eastAsia="en-US"/>
        </w:rPr>
        <w:t>kesusahan</w:t>
      </w:r>
      <w:proofErr w:type="spellEnd"/>
      <w:r w:rsidRPr="00615E2E">
        <w:rPr>
          <w:sz w:val="20"/>
          <w:szCs w:val="20"/>
          <w:lang w:val="en-US" w:eastAsia="en-US"/>
        </w:rPr>
        <w:t xml:space="preserve"> orang lain dan </w:t>
      </w:r>
      <w:proofErr w:type="spellStart"/>
      <w:r w:rsidRPr="00615E2E">
        <w:rPr>
          <w:sz w:val="20"/>
          <w:szCs w:val="20"/>
          <w:lang w:val="en-US" w:eastAsia="en-US"/>
        </w:rPr>
        <w:t>mengantisipasi</w:t>
      </w:r>
      <w:proofErr w:type="spellEnd"/>
      <w:r w:rsidRPr="00615E2E">
        <w:rPr>
          <w:sz w:val="20"/>
          <w:szCs w:val="20"/>
          <w:lang w:val="en-US" w:eastAsia="en-US"/>
        </w:rPr>
        <w:t xml:space="preserve"> </w:t>
      </w:r>
      <w:proofErr w:type="spellStart"/>
      <w:r w:rsidRPr="00615E2E">
        <w:rPr>
          <w:sz w:val="20"/>
          <w:szCs w:val="20"/>
          <w:lang w:val="en-US" w:eastAsia="en-US"/>
        </w:rPr>
        <w:t>emosi</w:t>
      </w:r>
      <w:proofErr w:type="spellEnd"/>
      <w:r w:rsidRPr="00615E2E">
        <w:rPr>
          <w:sz w:val="20"/>
          <w:szCs w:val="20"/>
          <w:lang w:val="en-US" w:eastAsia="en-US"/>
        </w:rPr>
        <w:t xml:space="preserve"> dan </w:t>
      </w:r>
      <w:proofErr w:type="spellStart"/>
      <w:r w:rsidRPr="00615E2E">
        <w:rPr>
          <w:sz w:val="20"/>
          <w:szCs w:val="20"/>
          <w:lang w:val="en-US" w:eastAsia="en-US"/>
        </w:rPr>
        <w:t>tindakan</w:t>
      </w:r>
      <w:proofErr w:type="spellEnd"/>
      <w:r w:rsidRPr="00615E2E">
        <w:rPr>
          <w:sz w:val="20"/>
          <w:szCs w:val="20"/>
          <w:lang w:val="en-US" w:eastAsia="en-US"/>
        </w:rPr>
        <w:t xml:space="preserve"> yang </w:t>
      </w:r>
      <w:proofErr w:type="spellStart"/>
      <w:r w:rsidRPr="00615E2E">
        <w:rPr>
          <w:sz w:val="20"/>
          <w:szCs w:val="20"/>
          <w:lang w:val="en-US" w:eastAsia="en-US"/>
        </w:rPr>
        <w:t>mendorong</w:t>
      </w:r>
      <w:proofErr w:type="spellEnd"/>
      <w:r w:rsidRPr="00615E2E">
        <w:rPr>
          <w:sz w:val="20"/>
          <w:szCs w:val="20"/>
          <w:lang w:val="en-US" w:eastAsia="en-US"/>
        </w:rPr>
        <w:t xml:space="preserve"> </w:t>
      </w:r>
      <w:proofErr w:type="spellStart"/>
      <w:r w:rsidRPr="00615E2E">
        <w:rPr>
          <w:sz w:val="20"/>
          <w:szCs w:val="20"/>
          <w:lang w:val="en-US" w:eastAsia="en-US"/>
        </w:rPr>
        <w:t>untuk</w:t>
      </w:r>
      <w:proofErr w:type="spellEnd"/>
      <w:r w:rsidRPr="00615E2E">
        <w:rPr>
          <w:sz w:val="20"/>
          <w:szCs w:val="20"/>
          <w:lang w:val="en-US" w:eastAsia="en-US"/>
        </w:rPr>
        <w:t xml:space="preserve"> </w:t>
      </w:r>
      <w:proofErr w:type="spellStart"/>
      <w:r w:rsidRPr="00615E2E">
        <w:rPr>
          <w:sz w:val="20"/>
          <w:szCs w:val="20"/>
          <w:lang w:val="en-US" w:eastAsia="en-US"/>
        </w:rPr>
        <w:t>mengurangi</w:t>
      </w:r>
      <w:proofErr w:type="spellEnd"/>
      <w:r w:rsidRPr="00615E2E">
        <w:rPr>
          <w:sz w:val="20"/>
          <w:szCs w:val="20"/>
          <w:lang w:val="en-US" w:eastAsia="en-US"/>
        </w:rPr>
        <w:t xml:space="preserve"> </w:t>
      </w:r>
      <w:proofErr w:type="spellStart"/>
      <w:r w:rsidRPr="00615E2E">
        <w:rPr>
          <w:sz w:val="20"/>
          <w:szCs w:val="20"/>
          <w:lang w:val="en-US" w:eastAsia="en-US"/>
        </w:rPr>
        <w:t>kesusahan</w:t>
      </w:r>
      <w:proofErr w:type="spellEnd"/>
      <w:r w:rsidRPr="00615E2E">
        <w:rPr>
          <w:sz w:val="20"/>
          <w:szCs w:val="20"/>
          <w:lang w:val="en-US" w:eastAsia="en-US"/>
        </w:rPr>
        <w:t xml:space="preserve"> dan </w:t>
      </w:r>
      <w:proofErr w:type="spellStart"/>
      <w:r w:rsidRPr="00615E2E">
        <w:rPr>
          <w:sz w:val="20"/>
          <w:szCs w:val="20"/>
          <w:lang w:val="en-US" w:eastAsia="en-US"/>
        </w:rPr>
        <w:t>meningkatkan</w:t>
      </w:r>
      <w:proofErr w:type="spellEnd"/>
      <w:r w:rsidRPr="00615E2E">
        <w:rPr>
          <w:sz w:val="20"/>
          <w:szCs w:val="20"/>
          <w:lang w:val="en-US" w:eastAsia="en-US"/>
        </w:rPr>
        <w:t xml:space="preserve"> </w:t>
      </w:r>
      <w:proofErr w:type="spellStart"/>
      <w:r w:rsidRPr="00615E2E">
        <w:rPr>
          <w:sz w:val="20"/>
          <w:szCs w:val="20"/>
          <w:lang w:val="en-US" w:eastAsia="en-US"/>
        </w:rPr>
        <w:t>kesejahteraan</w:t>
      </w:r>
      <w:proofErr w:type="spellEnd"/>
      <w:r w:rsidRPr="00615E2E">
        <w:rPr>
          <w:sz w:val="20"/>
          <w:szCs w:val="20"/>
          <w:lang w:val="en-US" w:eastAsia="en-US"/>
        </w:rPr>
        <w:t xml:space="preserve"> orang lain; b. Norma dan </w:t>
      </w:r>
      <w:proofErr w:type="spellStart"/>
      <w:r w:rsidRPr="00615E2E">
        <w:rPr>
          <w:sz w:val="20"/>
          <w:szCs w:val="20"/>
          <w:lang w:val="en-US" w:eastAsia="en-US"/>
        </w:rPr>
        <w:t>nilai</w:t>
      </w:r>
      <w:proofErr w:type="spellEnd"/>
      <w:r w:rsidRPr="00615E2E">
        <w:rPr>
          <w:sz w:val="20"/>
          <w:szCs w:val="20"/>
          <w:lang w:val="en-US" w:eastAsia="en-US"/>
        </w:rPr>
        <w:t xml:space="preserve"> </w:t>
      </w:r>
      <w:proofErr w:type="spellStart"/>
      <w:r w:rsidRPr="00615E2E">
        <w:rPr>
          <w:sz w:val="20"/>
          <w:szCs w:val="20"/>
          <w:lang w:val="en-US" w:eastAsia="en-US"/>
        </w:rPr>
        <w:t>sosial</w:t>
      </w:r>
      <w:proofErr w:type="spellEnd"/>
      <w:r w:rsidRPr="00615E2E">
        <w:rPr>
          <w:sz w:val="20"/>
          <w:szCs w:val="20"/>
          <w:lang w:val="en-US" w:eastAsia="en-US"/>
        </w:rPr>
        <w:t xml:space="preserve">, yang </w:t>
      </w:r>
      <w:proofErr w:type="spellStart"/>
      <w:r w:rsidRPr="00615E2E">
        <w:rPr>
          <w:sz w:val="20"/>
          <w:szCs w:val="20"/>
          <w:lang w:val="en-US" w:eastAsia="en-US"/>
        </w:rPr>
        <w:t>membantu</w:t>
      </w:r>
      <w:proofErr w:type="spellEnd"/>
      <w:r w:rsidRPr="00615E2E">
        <w:rPr>
          <w:sz w:val="20"/>
          <w:szCs w:val="20"/>
          <w:lang w:val="en-US" w:eastAsia="en-US"/>
        </w:rPr>
        <w:t xml:space="preserve"> </w:t>
      </w:r>
      <w:proofErr w:type="spellStart"/>
      <w:r w:rsidRPr="00615E2E">
        <w:rPr>
          <w:sz w:val="20"/>
          <w:szCs w:val="20"/>
          <w:lang w:val="en-US" w:eastAsia="en-US"/>
        </w:rPr>
        <w:t>seseorang</w:t>
      </w:r>
      <w:proofErr w:type="spellEnd"/>
      <w:r w:rsidRPr="00615E2E">
        <w:rPr>
          <w:sz w:val="20"/>
          <w:szCs w:val="20"/>
          <w:lang w:val="en-US" w:eastAsia="en-US"/>
        </w:rPr>
        <w:t xml:space="preserve"> </w:t>
      </w:r>
      <w:proofErr w:type="spellStart"/>
      <w:r w:rsidRPr="00615E2E">
        <w:rPr>
          <w:sz w:val="20"/>
          <w:szCs w:val="20"/>
          <w:lang w:val="en-US" w:eastAsia="en-US"/>
        </w:rPr>
        <w:t>menjalankan</w:t>
      </w:r>
      <w:proofErr w:type="spellEnd"/>
      <w:r w:rsidRPr="00615E2E">
        <w:rPr>
          <w:sz w:val="20"/>
          <w:szCs w:val="20"/>
          <w:lang w:val="en-US" w:eastAsia="en-US"/>
        </w:rPr>
        <w:t xml:space="preserve"> </w:t>
      </w:r>
      <w:proofErr w:type="spellStart"/>
      <w:r w:rsidRPr="00615E2E">
        <w:rPr>
          <w:sz w:val="20"/>
          <w:szCs w:val="20"/>
          <w:lang w:val="en-US" w:eastAsia="en-US"/>
        </w:rPr>
        <w:t>tanggung</w:t>
      </w:r>
      <w:proofErr w:type="spellEnd"/>
      <w:r w:rsidRPr="00615E2E">
        <w:rPr>
          <w:sz w:val="20"/>
          <w:szCs w:val="20"/>
          <w:lang w:val="en-US" w:eastAsia="en-US"/>
        </w:rPr>
        <w:t xml:space="preserve"> </w:t>
      </w:r>
      <w:proofErr w:type="spellStart"/>
      <w:r w:rsidRPr="00615E2E">
        <w:rPr>
          <w:sz w:val="20"/>
          <w:szCs w:val="20"/>
          <w:lang w:val="en-US" w:eastAsia="en-US"/>
        </w:rPr>
        <w:t>jawab</w:t>
      </w:r>
      <w:proofErr w:type="spellEnd"/>
      <w:r w:rsidRPr="00615E2E">
        <w:rPr>
          <w:sz w:val="20"/>
          <w:szCs w:val="20"/>
          <w:lang w:val="en-US" w:eastAsia="en-US"/>
        </w:rPr>
        <w:t xml:space="preserve"> yang </w:t>
      </w:r>
      <w:proofErr w:type="spellStart"/>
      <w:r w:rsidRPr="00615E2E">
        <w:rPr>
          <w:sz w:val="20"/>
          <w:szCs w:val="20"/>
          <w:lang w:val="en-US" w:eastAsia="en-US"/>
        </w:rPr>
        <w:t>diberikan</w:t>
      </w:r>
      <w:proofErr w:type="spellEnd"/>
      <w:r w:rsidRPr="00615E2E">
        <w:rPr>
          <w:sz w:val="20"/>
          <w:szCs w:val="20"/>
          <w:lang w:val="en-US" w:eastAsia="en-US"/>
        </w:rPr>
        <w:t xml:space="preserve"> </w:t>
      </w:r>
      <w:proofErr w:type="spellStart"/>
      <w:r w:rsidRPr="00615E2E">
        <w:rPr>
          <w:sz w:val="20"/>
          <w:szCs w:val="20"/>
          <w:lang w:val="en-US" w:eastAsia="en-US"/>
        </w:rPr>
        <w:t>kepada</w:t>
      </w:r>
      <w:proofErr w:type="spellEnd"/>
      <w:r w:rsidRPr="00615E2E">
        <w:rPr>
          <w:sz w:val="20"/>
          <w:szCs w:val="20"/>
          <w:lang w:val="en-US" w:eastAsia="en-US"/>
        </w:rPr>
        <w:t xml:space="preserve"> </w:t>
      </w:r>
      <w:proofErr w:type="spellStart"/>
      <w:r w:rsidRPr="00615E2E">
        <w:rPr>
          <w:sz w:val="20"/>
          <w:szCs w:val="20"/>
          <w:lang w:val="en-US" w:eastAsia="en-US"/>
        </w:rPr>
        <w:t>mereka</w:t>
      </w:r>
      <w:proofErr w:type="spellEnd"/>
      <w:r w:rsidRPr="00615E2E">
        <w:rPr>
          <w:sz w:val="20"/>
          <w:szCs w:val="20"/>
          <w:lang w:val="en-US" w:eastAsia="en-US"/>
        </w:rPr>
        <w:t xml:space="preserve">. c. </w:t>
      </w:r>
      <w:proofErr w:type="spellStart"/>
      <w:r w:rsidRPr="00615E2E">
        <w:rPr>
          <w:sz w:val="20"/>
          <w:szCs w:val="20"/>
          <w:lang w:val="en-US" w:eastAsia="en-US"/>
        </w:rPr>
        <w:t>Pertukaran</w:t>
      </w:r>
      <w:proofErr w:type="spellEnd"/>
      <w:r w:rsidRPr="00615E2E">
        <w:rPr>
          <w:sz w:val="20"/>
          <w:szCs w:val="20"/>
          <w:lang w:val="en-US" w:eastAsia="en-US"/>
        </w:rPr>
        <w:t xml:space="preserve"> </w:t>
      </w:r>
      <w:proofErr w:type="spellStart"/>
      <w:r w:rsidRPr="00615E2E">
        <w:rPr>
          <w:sz w:val="20"/>
          <w:szCs w:val="20"/>
          <w:lang w:val="en-US" w:eastAsia="en-US"/>
        </w:rPr>
        <w:t>sosial</w:t>
      </w:r>
      <w:proofErr w:type="spellEnd"/>
      <w:r w:rsidRPr="00615E2E">
        <w:rPr>
          <w:sz w:val="20"/>
          <w:szCs w:val="20"/>
          <w:lang w:val="en-US" w:eastAsia="en-US"/>
        </w:rPr>
        <w:t xml:space="preserve">, yang </w:t>
      </w:r>
      <w:proofErr w:type="spellStart"/>
      <w:r w:rsidRPr="00615E2E">
        <w:rPr>
          <w:sz w:val="20"/>
          <w:szCs w:val="20"/>
          <w:lang w:val="en-US" w:eastAsia="en-US"/>
        </w:rPr>
        <w:t>merupakan</w:t>
      </w:r>
      <w:proofErr w:type="spellEnd"/>
      <w:r w:rsidRPr="00615E2E">
        <w:rPr>
          <w:sz w:val="20"/>
          <w:szCs w:val="20"/>
          <w:lang w:val="en-US" w:eastAsia="en-US"/>
        </w:rPr>
        <w:t xml:space="preserve"> </w:t>
      </w:r>
      <w:proofErr w:type="spellStart"/>
      <w:r w:rsidRPr="00615E2E">
        <w:rPr>
          <w:sz w:val="20"/>
          <w:szCs w:val="20"/>
          <w:lang w:val="en-US" w:eastAsia="en-US"/>
        </w:rPr>
        <w:t>hubungan</w:t>
      </w:r>
      <w:proofErr w:type="spellEnd"/>
      <w:r w:rsidRPr="00615E2E">
        <w:rPr>
          <w:sz w:val="20"/>
          <w:szCs w:val="20"/>
          <w:lang w:val="en-US" w:eastAsia="en-US"/>
        </w:rPr>
        <w:t xml:space="preserve"> timbal </w:t>
      </w:r>
      <w:proofErr w:type="spellStart"/>
      <w:r w:rsidRPr="00615E2E">
        <w:rPr>
          <w:sz w:val="20"/>
          <w:szCs w:val="20"/>
          <w:lang w:val="en-US" w:eastAsia="en-US"/>
        </w:rPr>
        <w:t>balik</w:t>
      </w:r>
      <w:proofErr w:type="spellEnd"/>
      <w:r w:rsidRPr="00615E2E">
        <w:rPr>
          <w:sz w:val="20"/>
          <w:szCs w:val="20"/>
          <w:lang w:val="en-US" w:eastAsia="en-US"/>
        </w:rPr>
        <w:t xml:space="preserve"> </w:t>
      </w:r>
      <w:proofErr w:type="spellStart"/>
      <w:r w:rsidRPr="00615E2E">
        <w:rPr>
          <w:sz w:val="20"/>
          <w:szCs w:val="20"/>
          <w:lang w:val="en-US" w:eastAsia="en-US"/>
        </w:rPr>
        <w:t>perilaku</w:t>
      </w:r>
      <w:proofErr w:type="spellEnd"/>
      <w:r w:rsidRPr="00615E2E">
        <w:rPr>
          <w:sz w:val="20"/>
          <w:szCs w:val="20"/>
          <w:lang w:val="en-US" w:eastAsia="en-US"/>
        </w:rPr>
        <w:t xml:space="preserve"> </w:t>
      </w:r>
      <w:proofErr w:type="spellStart"/>
      <w:r w:rsidRPr="00615E2E">
        <w:rPr>
          <w:sz w:val="20"/>
          <w:szCs w:val="20"/>
          <w:lang w:val="en-US" w:eastAsia="en-US"/>
        </w:rPr>
        <w:t>sosial</w:t>
      </w:r>
      <w:proofErr w:type="spellEnd"/>
      <w:r w:rsidRPr="00615E2E">
        <w:rPr>
          <w:sz w:val="20"/>
          <w:szCs w:val="20"/>
          <w:lang w:val="en-US" w:eastAsia="en-US"/>
        </w:rPr>
        <w:t xml:space="preserve"> </w:t>
      </w:r>
      <w:proofErr w:type="spellStart"/>
      <w:r w:rsidRPr="00615E2E">
        <w:rPr>
          <w:sz w:val="20"/>
          <w:szCs w:val="20"/>
          <w:lang w:val="en-US" w:eastAsia="en-US"/>
        </w:rPr>
        <w:t>antara</w:t>
      </w:r>
      <w:proofErr w:type="spellEnd"/>
      <w:r w:rsidRPr="00615E2E">
        <w:rPr>
          <w:sz w:val="20"/>
          <w:szCs w:val="20"/>
          <w:lang w:val="en-US" w:eastAsia="en-US"/>
        </w:rPr>
        <w:t xml:space="preserve"> </w:t>
      </w:r>
      <w:proofErr w:type="spellStart"/>
      <w:r w:rsidRPr="00615E2E">
        <w:rPr>
          <w:sz w:val="20"/>
          <w:szCs w:val="20"/>
          <w:lang w:val="en-US" w:eastAsia="en-US"/>
        </w:rPr>
        <w:t>kasih</w:t>
      </w:r>
      <w:proofErr w:type="spellEnd"/>
      <w:r w:rsidRPr="00615E2E">
        <w:rPr>
          <w:sz w:val="20"/>
          <w:szCs w:val="20"/>
          <w:lang w:val="en-US" w:eastAsia="en-US"/>
        </w:rPr>
        <w:t xml:space="preserve"> </w:t>
      </w:r>
      <w:proofErr w:type="spellStart"/>
      <w:r w:rsidRPr="00615E2E">
        <w:rPr>
          <w:sz w:val="20"/>
          <w:szCs w:val="20"/>
          <w:lang w:val="en-US" w:eastAsia="en-US"/>
        </w:rPr>
        <w:t>sayang</w:t>
      </w:r>
      <w:proofErr w:type="spellEnd"/>
      <w:r w:rsidRPr="00615E2E">
        <w:rPr>
          <w:sz w:val="20"/>
          <w:szCs w:val="20"/>
          <w:lang w:val="en-US" w:eastAsia="en-US"/>
        </w:rPr>
        <w:t xml:space="preserve">, </w:t>
      </w:r>
      <w:proofErr w:type="spellStart"/>
      <w:r w:rsidRPr="00615E2E">
        <w:rPr>
          <w:sz w:val="20"/>
          <w:szCs w:val="20"/>
          <w:lang w:val="en-US" w:eastAsia="en-US"/>
        </w:rPr>
        <w:t>perawatan</w:t>
      </w:r>
      <w:proofErr w:type="spellEnd"/>
      <w:r w:rsidRPr="00615E2E">
        <w:rPr>
          <w:sz w:val="20"/>
          <w:szCs w:val="20"/>
          <w:lang w:val="en-US" w:eastAsia="en-US"/>
        </w:rPr>
        <w:t xml:space="preserve">, dan </w:t>
      </w:r>
      <w:proofErr w:type="spellStart"/>
      <w:r w:rsidRPr="00615E2E">
        <w:rPr>
          <w:sz w:val="20"/>
          <w:szCs w:val="20"/>
          <w:lang w:val="en-US" w:eastAsia="en-US"/>
        </w:rPr>
        <w:t>informasi</w:t>
      </w:r>
      <w:proofErr w:type="spellEnd"/>
      <w:r w:rsidRPr="00615E2E">
        <w:rPr>
          <w:sz w:val="20"/>
          <w:szCs w:val="20"/>
          <w:lang w:val="en-US" w:eastAsia="en-US"/>
        </w:rPr>
        <w:t xml:space="preserve">. </w:t>
      </w:r>
      <w:proofErr w:type="spellStart"/>
      <w:r w:rsidRPr="00615E2E">
        <w:rPr>
          <w:sz w:val="20"/>
          <w:szCs w:val="20"/>
          <w:lang w:val="en-US" w:eastAsia="en-US"/>
        </w:rPr>
        <w:t>Kondisi</w:t>
      </w:r>
      <w:proofErr w:type="spellEnd"/>
      <w:r w:rsidRPr="00615E2E">
        <w:rPr>
          <w:sz w:val="20"/>
          <w:szCs w:val="20"/>
          <w:lang w:val="en-US" w:eastAsia="en-US"/>
        </w:rPr>
        <w:t xml:space="preserve"> </w:t>
      </w:r>
      <w:proofErr w:type="spellStart"/>
      <w:r w:rsidRPr="00615E2E">
        <w:rPr>
          <w:sz w:val="20"/>
          <w:szCs w:val="20"/>
          <w:lang w:val="en-US" w:eastAsia="en-US"/>
        </w:rPr>
        <w:t>hubungan</w:t>
      </w:r>
      <w:proofErr w:type="spellEnd"/>
      <w:r w:rsidRPr="00615E2E">
        <w:rPr>
          <w:sz w:val="20"/>
          <w:szCs w:val="20"/>
          <w:lang w:val="en-US" w:eastAsia="en-US"/>
        </w:rPr>
        <w:t xml:space="preserve"> interpersonal yang </w:t>
      </w:r>
      <w:proofErr w:type="spellStart"/>
      <w:r w:rsidRPr="00615E2E">
        <w:rPr>
          <w:sz w:val="20"/>
          <w:szCs w:val="20"/>
          <w:lang w:val="en-US" w:eastAsia="en-US"/>
        </w:rPr>
        <w:t>memuaskan</w:t>
      </w:r>
      <w:proofErr w:type="spellEnd"/>
      <w:r w:rsidRPr="00615E2E">
        <w:rPr>
          <w:sz w:val="20"/>
          <w:szCs w:val="20"/>
          <w:lang w:val="en-US" w:eastAsia="en-US"/>
        </w:rPr>
        <w:t xml:space="preserve"> </w:t>
      </w:r>
      <w:proofErr w:type="spellStart"/>
      <w:r w:rsidRPr="00615E2E">
        <w:rPr>
          <w:sz w:val="20"/>
          <w:szCs w:val="20"/>
          <w:lang w:val="en-US" w:eastAsia="en-US"/>
        </w:rPr>
        <w:t>akan</w:t>
      </w:r>
      <w:proofErr w:type="spellEnd"/>
      <w:r w:rsidRPr="00615E2E">
        <w:rPr>
          <w:sz w:val="20"/>
          <w:szCs w:val="20"/>
          <w:lang w:val="en-US" w:eastAsia="en-US"/>
        </w:rPr>
        <w:t xml:space="preserve"> </w:t>
      </w:r>
      <w:proofErr w:type="spellStart"/>
      <w:r w:rsidRPr="00615E2E">
        <w:rPr>
          <w:sz w:val="20"/>
          <w:szCs w:val="20"/>
          <w:lang w:val="en-US" w:eastAsia="en-US"/>
        </w:rPr>
        <w:t>dihasilkan</w:t>
      </w:r>
      <w:proofErr w:type="spellEnd"/>
      <w:r w:rsidRPr="00615E2E">
        <w:rPr>
          <w:sz w:val="20"/>
          <w:szCs w:val="20"/>
          <w:lang w:val="en-US" w:eastAsia="en-US"/>
        </w:rPr>
        <w:t xml:space="preserve"> </w:t>
      </w:r>
      <w:proofErr w:type="spellStart"/>
      <w:r w:rsidRPr="00615E2E">
        <w:rPr>
          <w:sz w:val="20"/>
          <w:szCs w:val="20"/>
          <w:lang w:val="en-US" w:eastAsia="en-US"/>
        </w:rPr>
        <w:t>dari</w:t>
      </w:r>
      <w:proofErr w:type="spellEnd"/>
      <w:r w:rsidRPr="00615E2E">
        <w:rPr>
          <w:sz w:val="20"/>
          <w:szCs w:val="20"/>
          <w:lang w:val="en-US" w:eastAsia="en-US"/>
        </w:rPr>
        <w:t xml:space="preserve"> </w:t>
      </w:r>
      <w:proofErr w:type="spellStart"/>
      <w:r w:rsidRPr="00615E2E">
        <w:rPr>
          <w:sz w:val="20"/>
          <w:szCs w:val="20"/>
          <w:lang w:val="en-US" w:eastAsia="en-US"/>
        </w:rPr>
        <w:t>keseimbangan</w:t>
      </w:r>
      <w:proofErr w:type="spellEnd"/>
      <w:r w:rsidRPr="00615E2E">
        <w:rPr>
          <w:sz w:val="20"/>
          <w:szCs w:val="20"/>
          <w:lang w:val="en-US" w:eastAsia="en-US"/>
        </w:rPr>
        <w:t xml:space="preserve"> </w:t>
      </w:r>
      <w:proofErr w:type="spellStart"/>
      <w:r w:rsidRPr="00615E2E">
        <w:rPr>
          <w:sz w:val="20"/>
          <w:szCs w:val="20"/>
          <w:lang w:val="en-US" w:eastAsia="en-US"/>
        </w:rPr>
        <w:t>dalam</w:t>
      </w:r>
      <w:proofErr w:type="spellEnd"/>
      <w:r w:rsidRPr="00615E2E">
        <w:rPr>
          <w:sz w:val="20"/>
          <w:szCs w:val="20"/>
          <w:lang w:val="en-US" w:eastAsia="en-US"/>
        </w:rPr>
        <w:t xml:space="preserve"> </w:t>
      </w:r>
      <w:proofErr w:type="spellStart"/>
      <w:r w:rsidRPr="00615E2E">
        <w:rPr>
          <w:sz w:val="20"/>
          <w:szCs w:val="20"/>
          <w:lang w:val="en-US" w:eastAsia="en-US"/>
        </w:rPr>
        <w:t>pertukaran</w:t>
      </w:r>
      <w:proofErr w:type="spellEnd"/>
      <w:r w:rsidRPr="00615E2E">
        <w:rPr>
          <w:sz w:val="20"/>
          <w:szCs w:val="20"/>
          <w:lang w:val="en-US" w:eastAsia="en-US"/>
        </w:rPr>
        <w:t xml:space="preserve">. Orang-orang </w:t>
      </w:r>
      <w:proofErr w:type="spellStart"/>
      <w:r w:rsidRPr="00615E2E">
        <w:rPr>
          <w:sz w:val="20"/>
          <w:szCs w:val="20"/>
          <w:lang w:val="en-US" w:eastAsia="en-US"/>
        </w:rPr>
        <w:t>lebih</w:t>
      </w:r>
      <w:proofErr w:type="spellEnd"/>
      <w:r w:rsidRPr="00615E2E">
        <w:rPr>
          <w:sz w:val="20"/>
          <w:szCs w:val="20"/>
          <w:lang w:val="en-US" w:eastAsia="en-US"/>
        </w:rPr>
        <w:t xml:space="preserve"> </w:t>
      </w:r>
      <w:proofErr w:type="spellStart"/>
      <w:r w:rsidRPr="00615E2E">
        <w:rPr>
          <w:sz w:val="20"/>
          <w:szCs w:val="20"/>
          <w:lang w:val="en-US" w:eastAsia="en-US"/>
        </w:rPr>
        <w:t>yakin</w:t>
      </w:r>
      <w:proofErr w:type="spellEnd"/>
      <w:r w:rsidRPr="00615E2E">
        <w:rPr>
          <w:sz w:val="20"/>
          <w:szCs w:val="20"/>
          <w:lang w:val="en-US" w:eastAsia="en-US"/>
        </w:rPr>
        <w:t xml:space="preserve"> </w:t>
      </w:r>
      <w:proofErr w:type="spellStart"/>
      <w:r w:rsidRPr="00615E2E">
        <w:rPr>
          <w:sz w:val="20"/>
          <w:szCs w:val="20"/>
          <w:lang w:val="en-US" w:eastAsia="en-US"/>
        </w:rPr>
        <w:t>bahwa</w:t>
      </w:r>
      <w:proofErr w:type="spellEnd"/>
      <w:r w:rsidRPr="00615E2E">
        <w:rPr>
          <w:sz w:val="20"/>
          <w:szCs w:val="20"/>
          <w:lang w:val="en-US" w:eastAsia="en-US"/>
        </w:rPr>
        <w:t xml:space="preserve"> orang lain </w:t>
      </w:r>
      <w:proofErr w:type="spellStart"/>
      <w:r w:rsidRPr="00615E2E">
        <w:rPr>
          <w:sz w:val="20"/>
          <w:szCs w:val="20"/>
          <w:lang w:val="en-US" w:eastAsia="en-US"/>
        </w:rPr>
        <w:t>akan</w:t>
      </w:r>
      <w:proofErr w:type="spellEnd"/>
      <w:r w:rsidRPr="00615E2E">
        <w:rPr>
          <w:sz w:val="20"/>
          <w:szCs w:val="20"/>
          <w:lang w:val="en-US" w:eastAsia="en-US"/>
        </w:rPr>
        <w:t xml:space="preserve"> </w:t>
      </w:r>
      <w:proofErr w:type="spellStart"/>
      <w:r w:rsidRPr="00615E2E">
        <w:rPr>
          <w:sz w:val="20"/>
          <w:szCs w:val="20"/>
          <w:lang w:val="en-US" w:eastAsia="en-US"/>
        </w:rPr>
        <w:t>memberikan</w:t>
      </w:r>
      <w:proofErr w:type="spellEnd"/>
      <w:r w:rsidRPr="00615E2E">
        <w:rPr>
          <w:sz w:val="20"/>
          <w:szCs w:val="20"/>
          <w:lang w:val="en-US" w:eastAsia="en-US"/>
        </w:rPr>
        <w:t xml:space="preserve"> </w:t>
      </w:r>
      <w:proofErr w:type="spellStart"/>
      <w:r w:rsidRPr="00615E2E">
        <w:rPr>
          <w:sz w:val="20"/>
          <w:szCs w:val="20"/>
          <w:lang w:val="en-US" w:eastAsia="en-US"/>
        </w:rPr>
        <w:t>karena</w:t>
      </w:r>
      <w:proofErr w:type="spellEnd"/>
      <w:r w:rsidRPr="00615E2E">
        <w:rPr>
          <w:sz w:val="20"/>
          <w:szCs w:val="20"/>
          <w:lang w:val="en-US" w:eastAsia="en-US"/>
        </w:rPr>
        <w:t xml:space="preserve"> </w:t>
      </w:r>
      <w:proofErr w:type="spellStart"/>
      <w:r w:rsidRPr="00615E2E">
        <w:rPr>
          <w:sz w:val="20"/>
          <w:szCs w:val="20"/>
          <w:lang w:val="en-US" w:eastAsia="en-US"/>
        </w:rPr>
        <w:t>pengalaman</w:t>
      </w:r>
      <w:proofErr w:type="spellEnd"/>
      <w:r w:rsidRPr="00615E2E">
        <w:rPr>
          <w:sz w:val="20"/>
          <w:szCs w:val="20"/>
          <w:lang w:val="en-US" w:eastAsia="en-US"/>
        </w:rPr>
        <w:t xml:space="preserve"> </w:t>
      </w:r>
      <w:proofErr w:type="spellStart"/>
      <w:r w:rsidRPr="00615E2E">
        <w:rPr>
          <w:sz w:val="20"/>
          <w:szCs w:val="20"/>
          <w:lang w:val="en-US" w:eastAsia="en-US"/>
        </w:rPr>
        <w:t>pertukaran</w:t>
      </w:r>
      <w:proofErr w:type="spellEnd"/>
      <w:r w:rsidRPr="00615E2E">
        <w:rPr>
          <w:sz w:val="20"/>
          <w:szCs w:val="20"/>
          <w:lang w:val="en-US" w:eastAsia="en-US"/>
        </w:rPr>
        <w:t xml:space="preserve"> timbal </w:t>
      </w:r>
      <w:proofErr w:type="spellStart"/>
      <w:r w:rsidRPr="00615E2E">
        <w:rPr>
          <w:sz w:val="20"/>
          <w:szCs w:val="20"/>
          <w:lang w:val="en-US" w:eastAsia="en-US"/>
        </w:rPr>
        <w:t>balik</w:t>
      </w:r>
      <w:proofErr w:type="spellEnd"/>
      <w:r w:rsidRPr="00615E2E">
        <w:rPr>
          <w:sz w:val="20"/>
          <w:szCs w:val="20"/>
          <w:lang w:val="en-US" w:eastAsia="en-US"/>
        </w:rPr>
        <w:t xml:space="preserve"> </w:t>
      </w:r>
      <w:proofErr w:type="spellStart"/>
      <w:r w:rsidRPr="00615E2E">
        <w:rPr>
          <w:sz w:val="20"/>
          <w:szCs w:val="20"/>
          <w:lang w:val="en-US" w:eastAsia="en-US"/>
        </w:rPr>
        <w:t>ini</w:t>
      </w:r>
      <w:proofErr w:type="spellEnd"/>
      <w:r w:rsidRPr="00615E2E">
        <w:rPr>
          <w:sz w:val="20"/>
          <w:szCs w:val="20"/>
          <w:lang w:val="en-US" w:eastAsia="en-US"/>
        </w:rPr>
        <w:t>.</w:t>
      </w:r>
      <w:r w:rsidR="00C96541" w:rsidRPr="0092716A">
        <w:rPr>
          <w:sz w:val="20"/>
          <w:szCs w:val="20"/>
        </w:rPr>
        <w:fldChar w:fldCharType="begin" w:fldLock="1"/>
      </w:r>
      <w:r w:rsidR="00343FEB">
        <w:rPr>
          <w:sz w:val="20"/>
          <w:szCs w:val="20"/>
        </w:rPr>
        <w:instrText>ADDIN CSL_CITATION {"citationItems":[{"id":"ITEM-1","itemData":{"DOI":"10.14710/jpu.10.2.103-114","ISSN":"2302-1098","abstract":"Dalam satu dekade terakhir terdapat perkembangan dalam bidang pendidikan khususnya terkait berdirinya sekolah-sekolah berasrama baik dengan mengusung kurikulum tambahan dalam keagamaan maupun berbasis nasionalisme. Hal ini tidak terlepas dari adanya keresahan para orang tua terhadap perkembangan pergaulan remaja, maraknya peredaran narkoba, keamanan kota metropolitan maupun daerah, menjadi alasan sebagian orangtua menyekolahkan anak-anaknya di sekolah berasrama ( boarding school ). Penelitian ini merupakan kajian tentang hubungan antara dukungan sosial orang tua dan penyesuaian sosial di lingkungan sekolah dengan prestasi akademik siswa boarding school. Sampel penelitian adalah terdiri dari 92 siswa kelas VIII Sekolah Menengah Pertama Islam Terpadu (SMPIT) Assyfa  Boarding School  Kabupaten Subang Jawa Barat. Metode penelitian yang digunakan dalam penelitian ini adalah metode deskriptif dan teknik studi korelasional ( correlation study ) dengan dua independent variable, yaitu dukungan sosial orang tua dan penyesuaian sosial di lingkungan sekolah serta satu dependent variable, yaitu prestasi akademik. Hasil penelitian menunjukkan bahwa terdapat hubungan yang signifikant antara dukungan sosial orang tua dengan prestasi akademik, yaitu sebesar 0.820. Artinya, semakin besar dukungan sosial orang tua yang dipersepsi siswa, semakin baik prestasi akademik yang dapat dicapai siswa. Kajian lebih dalam tentang hubungan dukungan sosial orang tua dalam bentuk instrumental support dengan prestasi akademik menunjukkan nilai korelasi sebesar 0.798 dan hubungan dukungan sosial bentuk  emotional support  dengan prestasi akademik adalah sebesar 0.654. Sementara berdasarkan nilai korelasi 0.112 pada hubungan antara penyesuaian sosial di lingkungan sekolah dengan prestasi akademik menunjukkan tidak adanya hubungan antara penyesuaian sosial di lingkungan sekolah dengan prestasi akademik. Dengan kata lain terdapat faktor-faktor lain di luar penyesuaian sosial di lingkungan sekolah baik faktor internal maupun faktor eksternal yang berhubungan dengan prestasi akademik siswa meskipun penyesuaian sosial di lingkungan sekolah merupakan bagian yang penting dalam perkembangan seorang remaja.   Kata kunci :  boarding school, dukungan sosial orang tua, penyesuaian sosial, prestasi akademik    Permalink :   http://www.ejournal.undip.ac.id/index.php/psikologi/article/view/2848","author":[{"dropping-particle":"","family":"Maslihah","given":"Sri","non-dropping-particle":"","parse-names":false,"suffix":""}],"container-title":"Jurnal Psikologi Undip","id":"ITEM-1","issue":"2","issued":{"date-parts":[["2011"]]},"page":"103-114","title":"Studi Tentang Hubungan Dukungan Sosial, Penyesuaian Sosial Di Lingkungan Sekolah Dan Prestasi Akademik Siswa Smpit Assyfa Boarding School Subang Jawa Barat","type":"article-journal","volume":"10"},"uris":["http://www.mendeley.com/documents/?uuid=64e16955-ca55-4396-827d-d1ad46f654a4"]}],"mendeley":{"formattedCitation":"[15]","plainTextFormattedCitation":"[15]","previouslyFormattedCitation":"[15]"},"properties":{"noteIndex":0},"schema":"https://github.com/citation-style-language/schema/raw/master/csl-citation.json"}</w:instrText>
      </w:r>
      <w:r w:rsidR="00C96541" w:rsidRPr="0092716A">
        <w:rPr>
          <w:sz w:val="20"/>
          <w:szCs w:val="20"/>
        </w:rPr>
        <w:fldChar w:fldCharType="separate"/>
      </w:r>
      <w:r w:rsidR="00D17EB0" w:rsidRPr="00D17EB0">
        <w:rPr>
          <w:noProof/>
          <w:sz w:val="20"/>
          <w:szCs w:val="20"/>
        </w:rPr>
        <w:t>[15]</w:t>
      </w:r>
      <w:r w:rsidR="00C96541" w:rsidRPr="0092716A">
        <w:rPr>
          <w:sz w:val="20"/>
          <w:szCs w:val="20"/>
        </w:rPr>
        <w:fldChar w:fldCharType="end"/>
      </w:r>
      <w:bookmarkEnd w:id="20"/>
    </w:p>
    <w:p w14:paraId="66A5A699" w14:textId="6FE4B5F8" w:rsidR="00DF3676" w:rsidRPr="00DF3676" w:rsidRDefault="00C84124" w:rsidP="00AF43FD">
      <w:pPr>
        <w:suppressAutoHyphens w:val="0"/>
        <w:ind w:firstLine="288"/>
        <w:jc w:val="both"/>
        <w:rPr>
          <w:lang w:val="en-US" w:eastAsia="en-US"/>
        </w:rPr>
      </w:pPr>
      <w:bookmarkStart w:id="21" w:name="_Hlk172462036"/>
      <w:r w:rsidRPr="0092716A">
        <w:rPr>
          <w:color w:val="000000"/>
          <w:sz w:val="20"/>
          <w:szCs w:val="20"/>
        </w:rPr>
        <w:t xml:space="preserve">Penelitian </w:t>
      </w:r>
      <w:r w:rsidR="004C0559" w:rsidRPr="0092716A">
        <w:rPr>
          <w:color w:val="000000"/>
          <w:sz w:val="20"/>
          <w:szCs w:val="20"/>
        </w:rPr>
        <w:t xml:space="preserve">yang dilakukan oleh </w:t>
      </w:r>
      <w:r w:rsidR="002D61E2" w:rsidRPr="0092716A">
        <w:rPr>
          <w:color w:val="000000"/>
          <w:sz w:val="20"/>
          <w:szCs w:val="20"/>
        </w:rPr>
        <w:fldChar w:fldCharType="begin" w:fldLock="1"/>
      </w:r>
      <w:r w:rsidR="00343FEB">
        <w:rPr>
          <w:color w:val="000000"/>
          <w:sz w:val="20"/>
          <w:szCs w:val="20"/>
        </w:rPr>
        <w:instrText>ADDIN CSL_CITATION {"citationItems":[{"id":"ITEM-1","itemData":{"DOI":"10.18860/psi.v13i2.6442","ISSN":"1829-5703","abstract":"Tujuan penelitian ini adalah untuk mengetahui pengaruh dukungan sosial terhadap harga diri pada remaja Desa Wonoayu Kecamatan Wajak. Hipotesis yang diajukan adalah adanya pengaruh dukungan sosial terhadap harga diri remaja Desa Wonoayu Kecamatan Wajak. Adapun responden dalam penelitian ini adalah 103 orang dengan menggunakan instrumen dukungan sosial dan instrumen harga diri. Data yang terkumpul dianalisis menggunakan teknik analisis Regression pada SPSS 16.0 for windows. Hasil dari penelitian ini menunjukkan adanya pengaruh dukungan sosial terhadap harga diri remaja Desa Wonoayu Kecamatan Wajak dengan hasil signifikansi tinggi dengan nilai p&lt; 0,05 (p = 0,000). Pengaruh dukungan sosial menunjukkan nilai 15,5% terhadap harga diri dan 84,5% lainnya dipengaruhi oleh faktor – faktor diluar dukungan sosial. Sehingga dapat diindikasikan ada beberapa factor lain yang mempengaruhi remaja desa Wonoayu dalam menghargai dirinya","author":[{"dropping-particle":"","family":"Adnan","given":"Achmad Zulkifli","non-dropping-particle":"","parse-names":false,"suffix":""},{"dropping-particle":"","family":"Fatimah","given":"Mauliawati","non-dropping-particle":"","parse-names":false,"suffix":""},{"dropping-particle":"","family":"Zulfia","given":"Munaela","non-dropping-particle":"","parse-names":false,"suffix":""},{"dropping-particle":"","family":"Hidayati","given":"Fina","non-dropping-particle":"","parse-names":false,"suffix":""}],"container-title":"Psikoislamika : Jurnal Psikologi dan Psikologi Islam","id":"ITEM-1","issue":"2","issued":{"date-parts":[["2016"]]},"page":"53","title":"Pengaruh dukungan sosial terhadap harga diri remaja desa Wonoayu kecamatan Wajak","type":"article-journal","volume":"13"},"uris":["http://www.mendeley.com/documents/?uuid=83637cc9-c0bb-43f0-92e7-74aa084ca6dd"]}],"mendeley":{"formattedCitation":"[16]","plainTextFormattedCitation":"[16]","previouslyFormattedCitation":"[16]"},"properties":{"noteIndex":0},"schema":"https://github.com/citation-style-language/schema/raw/master/csl-citation.json"}</w:instrText>
      </w:r>
      <w:r w:rsidR="002D61E2" w:rsidRPr="0092716A">
        <w:rPr>
          <w:color w:val="000000"/>
          <w:sz w:val="20"/>
          <w:szCs w:val="20"/>
        </w:rPr>
        <w:fldChar w:fldCharType="separate"/>
      </w:r>
      <w:r w:rsidR="00D17EB0" w:rsidRPr="00D17EB0">
        <w:rPr>
          <w:noProof/>
          <w:color w:val="000000"/>
          <w:sz w:val="20"/>
          <w:szCs w:val="20"/>
        </w:rPr>
        <w:t>[16]</w:t>
      </w:r>
      <w:r w:rsidR="002D61E2" w:rsidRPr="0092716A">
        <w:rPr>
          <w:color w:val="000000"/>
          <w:sz w:val="20"/>
          <w:szCs w:val="20"/>
        </w:rPr>
        <w:fldChar w:fldCharType="end"/>
      </w:r>
      <w:r w:rsidR="002D61E2" w:rsidRPr="0092716A">
        <w:rPr>
          <w:color w:val="000000"/>
          <w:sz w:val="20"/>
          <w:szCs w:val="20"/>
        </w:rPr>
        <w:t xml:space="preserve"> </w:t>
      </w:r>
      <w:proofErr w:type="spellStart"/>
      <w:r w:rsidR="00615E2E" w:rsidRPr="00615E2E">
        <w:rPr>
          <w:sz w:val="20"/>
          <w:szCs w:val="20"/>
          <w:lang w:val="en-US" w:eastAsia="en-US"/>
        </w:rPr>
        <w:t>menunjukkan</w:t>
      </w:r>
      <w:proofErr w:type="spellEnd"/>
      <w:r w:rsidR="00615E2E" w:rsidRPr="00615E2E">
        <w:rPr>
          <w:sz w:val="20"/>
          <w:szCs w:val="20"/>
          <w:lang w:val="en-US" w:eastAsia="en-US"/>
        </w:rPr>
        <w:t xml:space="preserve"> </w:t>
      </w:r>
      <w:proofErr w:type="spellStart"/>
      <w:r w:rsidR="00615E2E" w:rsidRPr="00615E2E">
        <w:rPr>
          <w:sz w:val="20"/>
          <w:szCs w:val="20"/>
          <w:lang w:val="en-US" w:eastAsia="en-US"/>
        </w:rPr>
        <w:t>bagaimana</w:t>
      </w:r>
      <w:proofErr w:type="spellEnd"/>
      <w:r w:rsidR="00615E2E" w:rsidRPr="00615E2E">
        <w:rPr>
          <w:sz w:val="20"/>
          <w:szCs w:val="20"/>
          <w:lang w:val="en-US" w:eastAsia="en-US"/>
        </w:rPr>
        <w:t xml:space="preserve"> </w:t>
      </w:r>
      <w:proofErr w:type="spellStart"/>
      <w:r w:rsidR="00615E2E" w:rsidRPr="00615E2E">
        <w:rPr>
          <w:sz w:val="20"/>
          <w:szCs w:val="20"/>
          <w:lang w:val="en-US" w:eastAsia="en-US"/>
        </w:rPr>
        <w:t>dukungan</w:t>
      </w:r>
      <w:proofErr w:type="spellEnd"/>
      <w:r w:rsidR="00615E2E" w:rsidRPr="00615E2E">
        <w:rPr>
          <w:sz w:val="20"/>
          <w:szCs w:val="20"/>
          <w:lang w:val="en-US" w:eastAsia="en-US"/>
        </w:rPr>
        <w:t xml:space="preserve"> </w:t>
      </w:r>
      <w:proofErr w:type="spellStart"/>
      <w:r w:rsidR="00615E2E" w:rsidRPr="00615E2E">
        <w:rPr>
          <w:sz w:val="20"/>
          <w:szCs w:val="20"/>
          <w:lang w:val="en-US" w:eastAsia="en-US"/>
        </w:rPr>
        <w:t>sosial</w:t>
      </w:r>
      <w:proofErr w:type="spellEnd"/>
      <w:r w:rsidR="00615E2E" w:rsidRPr="00615E2E">
        <w:rPr>
          <w:sz w:val="20"/>
          <w:szCs w:val="20"/>
          <w:lang w:val="en-US" w:eastAsia="en-US"/>
        </w:rPr>
        <w:t xml:space="preserve"> </w:t>
      </w:r>
      <w:proofErr w:type="spellStart"/>
      <w:r w:rsidR="00615E2E" w:rsidRPr="00615E2E">
        <w:rPr>
          <w:sz w:val="20"/>
          <w:szCs w:val="20"/>
          <w:lang w:val="en-US" w:eastAsia="en-US"/>
        </w:rPr>
        <w:t>mempengaruhi</w:t>
      </w:r>
      <w:proofErr w:type="spellEnd"/>
      <w:r w:rsidR="00615E2E" w:rsidRPr="00615E2E">
        <w:rPr>
          <w:sz w:val="20"/>
          <w:szCs w:val="20"/>
          <w:lang w:val="en-US" w:eastAsia="en-US"/>
        </w:rPr>
        <w:t xml:space="preserve"> </w:t>
      </w:r>
      <w:proofErr w:type="spellStart"/>
      <w:r w:rsidR="00615E2E" w:rsidRPr="00615E2E">
        <w:rPr>
          <w:sz w:val="20"/>
          <w:szCs w:val="20"/>
          <w:lang w:val="en-US" w:eastAsia="en-US"/>
        </w:rPr>
        <w:t>harga</w:t>
      </w:r>
      <w:proofErr w:type="spellEnd"/>
      <w:r w:rsidR="00615E2E" w:rsidRPr="00615E2E">
        <w:rPr>
          <w:sz w:val="20"/>
          <w:szCs w:val="20"/>
          <w:lang w:val="en-US" w:eastAsia="en-US"/>
        </w:rPr>
        <w:t xml:space="preserve"> </w:t>
      </w:r>
      <w:proofErr w:type="spellStart"/>
      <w:r w:rsidR="00615E2E" w:rsidRPr="00615E2E">
        <w:rPr>
          <w:sz w:val="20"/>
          <w:szCs w:val="20"/>
          <w:lang w:val="en-US" w:eastAsia="en-US"/>
        </w:rPr>
        <w:t>diri</w:t>
      </w:r>
      <w:proofErr w:type="spellEnd"/>
      <w:r w:rsidR="00615E2E" w:rsidRPr="00615E2E">
        <w:rPr>
          <w:sz w:val="20"/>
          <w:szCs w:val="20"/>
          <w:lang w:val="en-US" w:eastAsia="en-US"/>
        </w:rPr>
        <w:t xml:space="preserve"> </w:t>
      </w:r>
      <w:proofErr w:type="spellStart"/>
      <w:r w:rsidR="00615E2E" w:rsidRPr="00615E2E">
        <w:rPr>
          <w:sz w:val="20"/>
          <w:szCs w:val="20"/>
          <w:lang w:val="en-US" w:eastAsia="en-US"/>
        </w:rPr>
        <w:t>remaja</w:t>
      </w:r>
      <w:proofErr w:type="spellEnd"/>
      <w:r w:rsidR="00615E2E" w:rsidRPr="00615E2E">
        <w:rPr>
          <w:sz w:val="20"/>
          <w:szCs w:val="20"/>
          <w:lang w:val="en-US" w:eastAsia="en-US"/>
        </w:rPr>
        <w:t xml:space="preserve"> di Desa </w:t>
      </w:r>
      <w:proofErr w:type="spellStart"/>
      <w:r w:rsidR="00615E2E" w:rsidRPr="00615E2E">
        <w:rPr>
          <w:sz w:val="20"/>
          <w:szCs w:val="20"/>
          <w:lang w:val="en-US" w:eastAsia="en-US"/>
        </w:rPr>
        <w:t>Wajak</w:t>
      </w:r>
      <w:proofErr w:type="spellEnd"/>
      <w:r w:rsidR="00615E2E" w:rsidRPr="00615E2E">
        <w:rPr>
          <w:sz w:val="20"/>
          <w:szCs w:val="20"/>
          <w:lang w:val="en-US" w:eastAsia="en-US"/>
        </w:rPr>
        <w:t xml:space="preserve">. Ini </w:t>
      </w:r>
      <w:proofErr w:type="spellStart"/>
      <w:r w:rsidR="00615E2E" w:rsidRPr="00615E2E">
        <w:rPr>
          <w:sz w:val="20"/>
          <w:szCs w:val="20"/>
          <w:lang w:val="en-US" w:eastAsia="en-US"/>
        </w:rPr>
        <w:t>menunjukkan</w:t>
      </w:r>
      <w:proofErr w:type="spellEnd"/>
      <w:r w:rsidR="00615E2E" w:rsidRPr="00615E2E">
        <w:rPr>
          <w:sz w:val="20"/>
          <w:szCs w:val="20"/>
          <w:lang w:val="en-US" w:eastAsia="en-US"/>
        </w:rPr>
        <w:t xml:space="preserve"> </w:t>
      </w:r>
      <w:proofErr w:type="spellStart"/>
      <w:r w:rsidR="00615E2E" w:rsidRPr="00615E2E">
        <w:rPr>
          <w:sz w:val="20"/>
          <w:szCs w:val="20"/>
          <w:lang w:val="en-US" w:eastAsia="en-US"/>
        </w:rPr>
        <w:t>bahwa</w:t>
      </w:r>
      <w:proofErr w:type="spellEnd"/>
      <w:r w:rsidR="00615E2E" w:rsidRPr="00615E2E">
        <w:rPr>
          <w:sz w:val="20"/>
          <w:szCs w:val="20"/>
          <w:lang w:val="en-US" w:eastAsia="en-US"/>
        </w:rPr>
        <w:t xml:space="preserve"> </w:t>
      </w:r>
      <w:proofErr w:type="spellStart"/>
      <w:r w:rsidR="00615E2E" w:rsidRPr="00615E2E">
        <w:rPr>
          <w:sz w:val="20"/>
          <w:szCs w:val="20"/>
          <w:lang w:val="en-US" w:eastAsia="en-US"/>
        </w:rPr>
        <w:t>remaja</w:t>
      </w:r>
      <w:proofErr w:type="spellEnd"/>
      <w:r w:rsidR="00615E2E" w:rsidRPr="00615E2E">
        <w:rPr>
          <w:sz w:val="20"/>
          <w:szCs w:val="20"/>
          <w:lang w:val="en-US" w:eastAsia="en-US"/>
        </w:rPr>
        <w:t xml:space="preserve"> yang </w:t>
      </w:r>
      <w:proofErr w:type="spellStart"/>
      <w:r w:rsidR="00615E2E" w:rsidRPr="00615E2E">
        <w:rPr>
          <w:sz w:val="20"/>
          <w:szCs w:val="20"/>
          <w:lang w:val="en-US" w:eastAsia="en-US"/>
        </w:rPr>
        <w:t>mendapatkan</w:t>
      </w:r>
      <w:proofErr w:type="spellEnd"/>
      <w:r w:rsidR="00615E2E" w:rsidRPr="00615E2E">
        <w:rPr>
          <w:sz w:val="20"/>
          <w:szCs w:val="20"/>
          <w:lang w:val="en-US" w:eastAsia="en-US"/>
        </w:rPr>
        <w:t xml:space="preserve"> </w:t>
      </w:r>
      <w:proofErr w:type="spellStart"/>
      <w:r w:rsidR="00615E2E" w:rsidRPr="00615E2E">
        <w:rPr>
          <w:sz w:val="20"/>
          <w:szCs w:val="20"/>
          <w:lang w:val="en-US" w:eastAsia="en-US"/>
        </w:rPr>
        <w:t>dukungan</w:t>
      </w:r>
      <w:proofErr w:type="spellEnd"/>
      <w:r w:rsidR="00615E2E" w:rsidRPr="00615E2E">
        <w:rPr>
          <w:sz w:val="20"/>
          <w:szCs w:val="20"/>
          <w:lang w:val="en-US" w:eastAsia="en-US"/>
        </w:rPr>
        <w:t xml:space="preserve"> </w:t>
      </w:r>
      <w:proofErr w:type="spellStart"/>
      <w:r w:rsidR="00615E2E" w:rsidRPr="00615E2E">
        <w:rPr>
          <w:sz w:val="20"/>
          <w:szCs w:val="20"/>
          <w:lang w:val="en-US" w:eastAsia="en-US"/>
        </w:rPr>
        <w:t>sosial</w:t>
      </w:r>
      <w:proofErr w:type="spellEnd"/>
      <w:r w:rsidR="00615E2E" w:rsidRPr="00615E2E">
        <w:rPr>
          <w:sz w:val="20"/>
          <w:szCs w:val="20"/>
          <w:lang w:val="en-US" w:eastAsia="en-US"/>
        </w:rPr>
        <w:t xml:space="preserve"> </w:t>
      </w:r>
      <w:proofErr w:type="spellStart"/>
      <w:r w:rsidR="00615E2E" w:rsidRPr="00615E2E">
        <w:rPr>
          <w:sz w:val="20"/>
          <w:szCs w:val="20"/>
          <w:lang w:val="en-US" w:eastAsia="en-US"/>
        </w:rPr>
        <w:t>memiliki</w:t>
      </w:r>
      <w:proofErr w:type="spellEnd"/>
      <w:r w:rsidR="00615E2E" w:rsidRPr="00615E2E">
        <w:rPr>
          <w:sz w:val="20"/>
          <w:szCs w:val="20"/>
          <w:lang w:val="en-US" w:eastAsia="en-US"/>
        </w:rPr>
        <w:t xml:space="preserve"> </w:t>
      </w:r>
      <w:proofErr w:type="spellStart"/>
      <w:r w:rsidR="00615E2E" w:rsidRPr="00615E2E">
        <w:rPr>
          <w:sz w:val="20"/>
          <w:szCs w:val="20"/>
          <w:lang w:val="en-US" w:eastAsia="en-US"/>
        </w:rPr>
        <w:t>harga</w:t>
      </w:r>
      <w:proofErr w:type="spellEnd"/>
      <w:r w:rsidR="00615E2E" w:rsidRPr="00615E2E">
        <w:rPr>
          <w:sz w:val="20"/>
          <w:szCs w:val="20"/>
          <w:lang w:val="en-US" w:eastAsia="en-US"/>
        </w:rPr>
        <w:t xml:space="preserve"> </w:t>
      </w:r>
      <w:proofErr w:type="spellStart"/>
      <w:r w:rsidR="00615E2E" w:rsidRPr="00615E2E">
        <w:rPr>
          <w:sz w:val="20"/>
          <w:szCs w:val="20"/>
          <w:lang w:val="en-US" w:eastAsia="en-US"/>
        </w:rPr>
        <w:t>diri</w:t>
      </w:r>
      <w:proofErr w:type="spellEnd"/>
      <w:r w:rsidR="00615E2E" w:rsidRPr="00615E2E">
        <w:rPr>
          <w:sz w:val="20"/>
          <w:szCs w:val="20"/>
          <w:lang w:val="en-US" w:eastAsia="en-US"/>
        </w:rPr>
        <w:t xml:space="preserve"> yang </w:t>
      </w:r>
      <w:proofErr w:type="spellStart"/>
      <w:r w:rsidR="00615E2E" w:rsidRPr="00615E2E">
        <w:rPr>
          <w:sz w:val="20"/>
          <w:szCs w:val="20"/>
          <w:lang w:val="en-US" w:eastAsia="en-US"/>
        </w:rPr>
        <w:t>tinggi</w:t>
      </w:r>
      <w:proofErr w:type="spellEnd"/>
      <w:r w:rsidR="00615E2E" w:rsidRPr="00615E2E">
        <w:rPr>
          <w:sz w:val="20"/>
          <w:szCs w:val="20"/>
          <w:lang w:val="en-US" w:eastAsia="en-US"/>
        </w:rPr>
        <w:t xml:space="preserve"> </w:t>
      </w:r>
      <w:proofErr w:type="spellStart"/>
      <w:r w:rsidR="00615E2E" w:rsidRPr="00615E2E">
        <w:rPr>
          <w:sz w:val="20"/>
          <w:szCs w:val="20"/>
          <w:lang w:val="en-US" w:eastAsia="en-US"/>
        </w:rPr>
        <w:t>dalam</w:t>
      </w:r>
      <w:proofErr w:type="spellEnd"/>
      <w:r w:rsidR="00615E2E" w:rsidRPr="00615E2E">
        <w:rPr>
          <w:sz w:val="20"/>
          <w:szCs w:val="20"/>
          <w:lang w:val="en-US" w:eastAsia="en-US"/>
        </w:rPr>
        <w:t xml:space="preserve"> </w:t>
      </w:r>
      <w:proofErr w:type="spellStart"/>
      <w:r w:rsidR="00615E2E" w:rsidRPr="00615E2E">
        <w:rPr>
          <w:sz w:val="20"/>
          <w:szCs w:val="20"/>
          <w:lang w:val="en-US" w:eastAsia="en-US"/>
        </w:rPr>
        <w:t>melakukan</w:t>
      </w:r>
      <w:proofErr w:type="spellEnd"/>
      <w:r w:rsidR="00615E2E" w:rsidRPr="00615E2E">
        <w:rPr>
          <w:sz w:val="20"/>
          <w:szCs w:val="20"/>
          <w:lang w:val="en-US" w:eastAsia="en-US"/>
        </w:rPr>
        <w:t xml:space="preserve"> </w:t>
      </w:r>
      <w:proofErr w:type="spellStart"/>
      <w:r w:rsidR="00615E2E" w:rsidRPr="00615E2E">
        <w:rPr>
          <w:sz w:val="20"/>
          <w:szCs w:val="20"/>
          <w:lang w:val="en-US" w:eastAsia="en-US"/>
        </w:rPr>
        <w:t>aktivitas</w:t>
      </w:r>
      <w:proofErr w:type="spellEnd"/>
      <w:r w:rsidR="00615E2E" w:rsidRPr="00615E2E">
        <w:rPr>
          <w:sz w:val="20"/>
          <w:szCs w:val="20"/>
          <w:lang w:val="en-US" w:eastAsia="en-US"/>
        </w:rPr>
        <w:t xml:space="preserve"> </w:t>
      </w:r>
      <w:proofErr w:type="spellStart"/>
      <w:r w:rsidR="00615E2E" w:rsidRPr="00615E2E">
        <w:rPr>
          <w:sz w:val="20"/>
          <w:szCs w:val="20"/>
          <w:lang w:val="en-US" w:eastAsia="en-US"/>
        </w:rPr>
        <w:t>mereka</w:t>
      </w:r>
      <w:proofErr w:type="spellEnd"/>
      <w:r w:rsidR="00615E2E" w:rsidRPr="00615E2E">
        <w:rPr>
          <w:sz w:val="20"/>
          <w:szCs w:val="20"/>
          <w:lang w:val="en-US" w:eastAsia="en-US"/>
        </w:rPr>
        <w:t xml:space="preserve">. </w:t>
      </w:r>
      <w:proofErr w:type="spellStart"/>
      <w:r w:rsidR="00615E2E" w:rsidRPr="00615E2E">
        <w:rPr>
          <w:sz w:val="20"/>
          <w:szCs w:val="20"/>
          <w:lang w:val="en-US" w:eastAsia="en-US"/>
        </w:rPr>
        <w:t>Mereka</w:t>
      </w:r>
      <w:proofErr w:type="spellEnd"/>
      <w:r w:rsidR="00615E2E" w:rsidRPr="00615E2E">
        <w:rPr>
          <w:sz w:val="20"/>
          <w:szCs w:val="20"/>
          <w:lang w:val="en-US" w:eastAsia="en-US"/>
        </w:rPr>
        <w:t xml:space="preserve"> </w:t>
      </w:r>
      <w:proofErr w:type="spellStart"/>
      <w:r w:rsidR="00615E2E" w:rsidRPr="00615E2E">
        <w:rPr>
          <w:sz w:val="20"/>
          <w:szCs w:val="20"/>
          <w:lang w:val="en-US" w:eastAsia="en-US"/>
        </w:rPr>
        <w:t>akan</w:t>
      </w:r>
      <w:proofErr w:type="spellEnd"/>
      <w:r w:rsidR="00615E2E" w:rsidRPr="00615E2E">
        <w:rPr>
          <w:sz w:val="20"/>
          <w:szCs w:val="20"/>
          <w:lang w:val="en-US" w:eastAsia="en-US"/>
        </w:rPr>
        <w:t xml:space="preserve"> </w:t>
      </w:r>
      <w:proofErr w:type="spellStart"/>
      <w:r w:rsidR="00615E2E" w:rsidRPr="00615E2E">
        <w:rPr>
          <w:sz w:val="20"/>
          <w:szCs w:val="20"/>
          <w:lang w:val="en-US" w:eastAsia="en-US"/>
        </w:rPr>
        <w:t>menjadi</w:t>
      </w:r>
      <w:proofErr w:type="spellEnd"/>
      <w:r w:rsidR="00615E2E" w:rsidRPr="00615E2E">
        <w:rPr>
          <w:sz w:val="20"/>
          <w:szCs w:val="20"/>
          <w:lang w:val="en-US" w:eastAsia="en-US"/>
        </w:rPr>
        <w:t xml:space="preserve"> </w:t>
      </w:r>
      <w:proofErr w:type="spellStart"/>
      <w:r w:rsidR="00615E2E" w:rsidRPr="00615E2E">
        <w:rPr>
          <w:sz w:val="20"/>
          <w:szCs w:val="20"/>
          <w:lang w:val="en-US" w:eastAsia="en-US"/>
        </w:rPr>
        <w:t>lebih</w:t>
      </w:r>
      <w:proofErr w:type="spellEnd"/>
      <w:r w:rsidR="00615E2E" w:rsidRPr="00615E2E">
        <w:rPr>
          <w:sz w:val="20"/>
          <w:szCs w:val="20"/>
          <w:lang w:val="en-US" w:eastAsia="en-US"/>
        </w:rPr>
        <w:t xml:space="preserve"> </w:t>
      </w:r>
      <w:proofErr w:type="spellStart"/>
      <w:r w:rsidR="00615E2E" w:rsidRPr="00615E2E">
        <w:rPr>
          <w:sz w:val="20"/>
          <w:szCs w:val="20"/>
          <w:lang w:val="en-US" w:eastAsia="en-US"/>
        </w:rPr>
        <w:t>berani</w:t>
      </w:r>
      <w:proofErr w:type="spellEnd"/>
      <w:r w:rsidR="00615E2E" w:rsidRPr="00615E2E">
        <w:rPr>
          <w:sz w:val="20"/>
          <w:szCs w:val="20"/>
          <w:lang w:val="en-US" w:eastAsia="en-US"/>
        </w:rPr>
        <w:t xml:space="preserve"> </w:t>
      </w:r>
      <w:proofErr w:type="spellStart"/>
      <w:r w:rsidR="00615E2E" w:rsidRPr="00615E2E">
        <w:rPr>
          <w:sz w:val="20"/>
          <w:szCs w:val="20"/>
          <w:lang w:val="en-US" w:eastAsia="en-US"/>
        </w:rPr>
        <w:t>dalam</w:t>
      </w:r>
      <w:proofErr w:type="spellEnd"/>
      <w:r w:rsidR="00615E2E" w:rsidRPr="00615E2E">
        <w:rPr>
          <w:sz w:val="20"/>
          <w:szCs w:val="20"/>
          <w:lang w:val="en-US" w:eastAsia="en-US"/>
        </w:rPr>
        <w:t xml:space="preserve"> </w:t>
      </w:r>
      <w:proofErr w:type="spellStart"/>
      <w:r w:rsidR="00615E2E" w:rsidRPr="00615E2E">
        <w:rPr>
          <w:sz w:val="20"/>
          <w:szCs w:val="20"/>
          <w:lang w:val="en-US" w:eastAsia="en-US"/>
        </w:rPr>
        <w:t>menghadapi</w:t>
      </w:r>
      <w:proofErr w:type="spellEnd"/>
      <w:r w:rsidR="00615E2E" w:rsidRPr="00615E2E">
        <w:rPr>
          <w:sz w:val="20"/>
          <w:szCs w:val="20"/>
          <w:lang w:val="en-US" w:eastAsia="en-US"/>
        </w:rPr>
        <w:t xml:space="preserve"> </w:t>
      </w:r>
      <w:proofErr w:type="spellStart"/>
      <w:r w:rsidR="00615E2E" w:rsidRPr="00615E2E">
        <w:rPr>
          <w:sz w:val="20"/>
          <w:szCs w:val="20"/>
          <w:lang w:val="en-US" w:eastAsia="en-US"/>
        </w:rPr>
        <w:t>hidup</w:t>
      </w:r>
      <w:proofErr w:type="spellEnd"/>
      <w:r w:rsidRPr="0092716A">
        <w:rPr>
          <w:color w:val="000000"/>
          <w:sz w:val="20"/>
          <w:szCs w:val="20"/>
        </w:rPr>
        <w:t>. Pengaruh dukungan sosial terhadap harga diri ini lebih didominasi oleh remaja putri yaitu dengan nilai</w:t>
      </w:r>
      <w:r w:rsidR="004C0559" w:rsidRPr="0092716A">
        <w:rPr>
          <w:color w:val="000000"/>
          <w:sz w:val="20"/>
          <w:szCs w:val="20"/>
        </w:rPr>
        <w:t xml:space="preserve"> R sebesar 25,6 dan 74,4% sisanya dipengaruhi oleh faktor lain.</w:t>
      </w:r>
      <w:r w:rsidR="002D61E2" w:rsidRPr="0092716A">
        <w:rPr>
          <w:sz w:val="20"/>
          <w:szCs w:val="20"/>
        </w:rPr>
        <w:t xml:space="preserve"> </w:t>
      </w:r>
      <w:bookmarkStart w:id="22" w:name="_Hlk172462045"/>
      <w:bookmarkEnd w:id="21"/>
      <w:r w:rsidR="009478EB" w:rsidRPr="0092716A">
        <w:rPr>
          <w:sz w:val="20"/>
          <w:szCs w:val="20"/>
        </w:rPr>
        <w:t>Penelitian yang dilakukan oleh</w:t>
      </w:r>
      <w:r w:rsidR="002D61E2" w:rsidRPr="0092716A">
        <w:rPr>
          <w:sz w:val="20"/>
          <w:szCs w:val="20"/>
        </w:rPr>
        <w:t xml:space="preserve"> </w:t>
      </w:r>
      <w:r w:rsidR="002D61E2" w:rsidRPr="0092716A">
        <w:rPr>
          <w:sz w:val="20"/>
          <w:szCs w:val="20"/>
        </w:rPr>
        <w:fldChar w:fldCharType="begin" w:fldLock="1"/>
      </w:r>
      <w:r w:rsidR="00343FEB">
        <w:rPr>
          <w:sz w:val="20"/>
          <w:szCs w:val="20"/>
        </w:rPr>
        <w:instrText>ADDIN CSL_CITATION {"citationItems":[{"id":"ITEM-1","itemData":{"DOI":"10.14710/empati.2021.31001","ISSN":"2337-375X","abstract":"Penelitian ini bertujuan untuk mengetahui hubungan antara dukungan sosial teman sebaya dengan harga diri pada sisiwi kelas XII SMA Kristen Terang Bangsa Semarang. Populasi dari penelitian ini adalah 139 siswa SMA Kristen Terang Bangsa, dengan sampel penelitian sebanyak 97 subjek. Dipilih menggunakan teknik cluster random sampling. Teknik pengumpulan data menggunakan skala psikologi model likert yang terdiri dari dua skala, yaitu skala dukungan sosial teman sebaya (35 aitem, α = 0,936)dan skala harga diri (33 aitem, α = 0,899). Analisis data menggunakan analisis regresi sederhana dengan bantuan SPSS versi 21.0. hasil penelitian menunjukkan adanya hubungan positif yang signifikan antara dukungan sosial teman sebaya dengan harga diri pada siswi kelas XII SMA Kristen Terang Bangsa Semarang (rxy = 0,489, p= 0,000). Semakin tinggi dukungan sosial teman sebaya maka harga diri akan semakin tinggi. Sebaliknya, semakin rendah dukungan sosial teman sebaya maka harga diri semakin rendah. Nilai koefisien determinasi sebesar 0,239 artinya dukungan sosial teman sebaya memberikan sumbangan efektif sebesar 23,9%.","author":[{"dropping-particle":"","family":"Simanjuntak","given":"Lesly Elisa","non-dropping-particle":"","parse-names":false,"suffix":""},{"dropping-particle":"","family":"Indrawati","given":"Endang Sri","non-dropping-particle":"","parse-names":false,"suffix":""}],"container-title":"Jurnal EMPATI","id":"ITEM-1","issue":"2","issued":{"date-parts":[["2021"]]},"page":"99-107","title":"Hubungan antara dukungan sosial teman sebaya dengan harga diri pada siswi kelas XII SMA Kristen Terang Semarang","type":"article-journal","volume":"10"},"uris":["http://www.mendeley.com/documents/?uuid=3f54e7a4-266b-43e8-b023-53bf2cd51b23"]}],"mendeley":{"formattedCitation":"[13]","plainTextFormattedCitation":"[13]","previouslyFormattedCitation":"[13]"},"properties":{"noteIndex":0},"schema":"https://github.com/citation-style-language/schema/raw/master/csl-citation.json"}</w:instrText>
      </w:r>
      <w:r w:rsidR="002D61E2" w:rsidRPr="0092716A">
        <w:rPr>
          <w:sz w:val="20"/>
          <w:szCs w:val="20"/>
        </w:rPr>
        <w:fldChar w:fldCharType="separate"/>
      </w:r>
      <w:r w:rsidR="00D17EB0" w:rsidRPr="00D17EB0">
        <w:rPr>
          <w:noProof/>
          <w:sz w:val="20"/>
          <w:szCs w:val="20"/>
        </w:rPr>
        <w:t>[13]</w:t>
      </w:r>
      <w:r w:rsidR="002D61E2" w:rsidRPr="0092716A">
        <w:rPr>
          <w:sz w:val="20"/>
          <w:szCs w:val="20"/>
        </w:rPr>
        <w:fldChar w:fldCharType="end"/>
      </w:r>
      <w:r w:rsidR="009478EB" w:rsidRPr="0092716A">
        <w:rPr>
          <w:sz w:val="20"/>
          <w:szCs w:val="20"/>
        </w:rPr>
        <w:t xml:space="preserve"> di temukan </w:t>
      </w:r>
      <w:bookmarkStart w:id="23" w:name="_Hlk172462053"/>
      <w:bookmarkEnd w:id="22"/>
      <w:proofErr w:type="spellStart"/>
      <w:r w:rsidR="00DF3676" w:rsidRPr="00DF3676">
        <w:rPr>
          <w:sz w:val="20"/>
          <w:szCs w:val="20"/>
          <w:lang w:val="en-US" w:eastAsia="en-US"/>
        </w:rPr>
        <w:t>bahwa</w:t>
      </w:r>
      <w:proofErr w:type="spellEnd"/>
      <w:r w:rsidR="00DF3676" w:rsidRPr="00DF3676">
        <w:rPr>
          <w:sz w:val="20"/>
          <w:szCs w:val="20"/>
          <w:lang w:val="en-US" w:eastAsia="en-US"/>
        </w:rPr>
        <w:t xml:space="preserve"> </w:t>
      </w:r>
      <w:proofErr w:type="spellStart"/>
      <w:r w:rsidR="00DF3676" w:rsidRPr="00DF3676">
        <w:rPr>
          <w:sz w:val="20"/>
          <w:szCs w:val="20"/>
          <w:lang w:val="en-US" w:eastAsia="en-US"/>
        </w:rPr>
        <w:t>siswi</w:t>
      </w:r>
      <w:proofErr w:type="spellEnd"/>
      <w:r w:rsidR="00DF3676" w:rsidRPr="00DF3676">
        <w:rPr>
          <w:sz w:val="20"/>
          <w:szCs w:val="20"/>
          <w:lang w:val="en-US" w:eastAsia="en-US"/>
        </w:rPr>
        <w:t xml:space="preserve"> </w:t>
      </w:r>
      <w:proofErr w:type="spellStart"/>
      <w:r w:rsidR="00DF3676" w:rsidRPr="00DF3676">
        <w:rPr>
          <w:sz w:val="20"/>
          <w:szCs w:val="20"/>
          <w:lang w:val="en-US" w:eastAsia="en-US"/>
        </w:rPr>
        <w:t>kelas</w:t>
      </w:r>
      <w:proofErr w:type="spellEnd"/>
      <w:r w:rsidR="00DF3676" w:rsidRPr="00DF3676">
        <w:rPr>
          <w:sz w:val="20"/>
          <w:szCs w:val="20"/>
          <w:lang w:val="en-US" w:eastAsia="en-US"/>
        </w:rPr>
        <w:t xml:space="preserve"> XII SMA Kristen </w:t>
      </w:r>
      <w:proofErr w:type="spellStart"/>
      <w:r w:rsidR="00DF3676" w:rsidRPr="00DF3676">
        <w:rPr>
          <w:sz w:val="20"/>
          <w:szCs w:val="20"/>
          <w:lang w:val="en-US" w:eastAsia="en-US"/>
        </w:rPr>
        <w:t>Terang</w:t>
      </w:r>
      <w:proofErr w:type="spellEnd"/>
      <w:r w:rsidR="00DF3676" w:rsidRPr="00DF3676">
        <w:rPr>
          <w:sz w:val="20"/>
          <w:szCs w:val="20"/>
          <w:lang w:val="en-US" w:eastAsia="en-US"/>
        </w:rPr>
        <w:t xml:space="preserve"> </w:t>
      </w:r>
      <w:proofErr w:type="spellStart"/>
      <w:r w:rsidR="00DF3676" w:rsidRPr="00DF3676">
        <w:rPr>
          <w:sz w:val="20"/>
          <w:szCs w:val="20"/>
          <w:lang w:val="en-US" w:eastAsia="en-US"/>
        </w:rPr>
        <w:t>Bangsa</w:t>
      </w:r>
      <w:proofErr w:type="spellEnd"/>
      <w:r w:rsidR="00DF3676" w:rsidRPr="00DF3676">
        <w:rPr>
          <w:sz w:val="20"/>
          <w:szCs w:val="20"/>
          <w:lang w:val="en-US" w:eastAsia="en-US"/>
        </w:rPr>
        <w:t xml:space="preserve"> Semarang </w:t>
      </w:r>
      <w:proofErr w:type="spellStart"/>
      <w:r w:rsidR="00DF3676" w:rsidRPr="00DF3676">
        <w:rPr>
          <w:sz w:val="20"/>
          <w:szCs w:val="20"/>
          <w:lang w:val="en-US" w:eastAsia="en-US"/>
        </w:rPr>
        <w:t>menunjukkan</w:t>
      </w:r>
      <w:proofErr w:type="spellEnd"/>
      <w:r w:rsidR="00DF3676" w:rsidRPr="00DF3676">
        <w:rPr>
          <w:sz w:val="20"/>
          <w:szCs w:val="20"/>
          <w:lang w:val="en-US" w:eastAsia="en-US"/>
        </w:rPr>
        <w:t xml:space="preserve"> </w:t>
      </w:r>
      <w:proofErr w:type="spellStart"/>
      <w:r w:rsidR="00DF3676" w:rsidRPr="00DF3676">
        <w:rPr>
          <w:sz w:val="20"/>
          <w:szCs w:val="20"/>
          <w:lang w:val="en-US" w:eastAsia="en-US"/>
        </w:rPr>
        <w:t>hubungan</w:t>
      </w:r>
      <w:proofErr w:type="spellEnd"/>
      <w:r w:rsidR="00DF3676" w:rsidRPr="00DF3676">
        <w:rPr>
          <w:sz w:val="20"/>
          <w:szCs w:val="20"/>
          <w:lang w:val="en-US" w:eastAsia="en-US"/>
        </w:rPr>
        <w:t xml:space="preserve"> </w:t>
      </w:r>
      <w:proofErr w:type="spellStart"/>
      <w:r w:rsidR="00DF3676" w:rsidRPr="00DF3676">
        <w:rPr>
          <w:sz w:val="20"/>
          <w:szCs w:val="20"/>
          <w:lang w:val="en-US" w:eastAsia="en-US"/>
        </w:rPr>
        <w:t>positif</w:t>
      </w:r>
      <w:proofErr w:type="spellEnd"/>
      <w:r w:rsidR="00DF3676" w:rsidRPr="00DF3676">
        <w:rPr>
          <w:sz w:val="20"/>
          <w:szCs w:val="20"/>
          <w:lang w:val="en-US" w:eastAsia="en-US"/>
        </w:rPr>
        <w:t xml:space="preserve"> dan </w:t>
      </w:r>
      <w:proofErr w:type="spellStart"/>
      <w:r w:rsidR="00DF3676" w:rsidRPr="00DF3676">
        <w:rPr>
          <w:sz w:val="20"/>
          <w:szCs w:val="20"/>
          <w:lang w:val="en-US" w:eastAsia="en-US"/>
        </w:rPr>
        <w:t>signifikan</w:t>
      </w:r>
      <w:proofErr w:type="spellEnd"/>
      <w:r w:rsidR="00DF3676" w:rsidRPr="00DF3676">
        <w:rPr>
          <w:sz w:val="20"/>
          <w:szCs w:val="20"/>
          <w:lang w:val="en-US" w:eastAsia="en-US"/>
        </w:rPr>
        <w:t xml:space="preserve"> </w:t>
      </w:r>
      <w:proofErr w:type="spellStart"/>
      <w:r w:rsidR="00DF3676" w:rsidRPr="00DF3676">
        <w:rPr>
          <w:sz w:val="20"/>
          <w:szCs w:val="20"/>
          <w:lang w:val="en-US" w:eastAsia="en-US"/>
        </w:rPr>
        <w:t>antara</w:t>
      </w:r>
      <w:proofErr w:type="spellEnd"/>
      <w:r w:rsidR="00DF3676" w:rsidRPr="00DF3676">
        <w:rPr>
          <w:sz w:val="20"/>
          <w:szCs w:val="20"/>
          <w:lang w:val="en-US" w:eastAsia="en-US"/>
        </w:rPr>
        <w:t xml:space="preserve"> </w:t>
      </w:r>
      <w:proofErr w:type="spellStart"/>
      <w:r w:rsidR="00DF3676" w:rsidRPr="00DF3676">
        <w:rPr>
          <w:sz w:val="20"/>
          <w:szCs w:val="20"/>
          <w:lang w:val="en-US" w:eastAsia="en-US"/>
        </w:rPr>
        <w:t>dukungan</w:t>
      </w:r>
      <w:proofErr w:type="spellEnd"/>
      <w:r w:rsidR="00DF3676" w:rsidRPr="00DF3676">
        <w:rPr>
          <w:sz w:val="20"/>
          <w:szCs w:val="20"/>
          <w:lang w:val="en-US" w:eastAsia="en-US"/>
        </w:rPr>
        <w:t xml:space="preserve"> </w:t>
      </w:r>
      <w:proofErr w:type="spellStart"/>
      <w:r w:rsidR="00DF3676" w:rsidRPr="00DF3676">
        <w:rPr>
          <w:sz w:val="20"/>
          <w:szCs w:val="20"/>
          <w:lang w:val="en-US" w:eastAsia="en-US"/>
        </w:rPr>
        <w:t>sosial</w:t>
      </w:r>
      <w:proofErr w:type="spellEnd"/>
      <w:r w:rsidR="00DF3676" w:rsidRPr="00DF3676">
        <w:rPr>
          <w:sz w:val="20"/>
          <w:szCs w:val="20"/>
          <w:lang w:val="en-US" w:eastAsia="en-US"/>
        </w:rPr>
        <w:t xml:space="preserve"> </w:t>
      </w:r>
      <w:proofErr w:type="spellStart"/>
      <w:r w:rsidR="00DF3676" w:rsidRPr="00DF3676">
        <w:rPr>
          <w:sz w:val="20"/>
          <w:szCs w:val="20"/>
          <w:lang w:val="en-US" w:eastAsia="en-US"/>
        </w:rPr>
        <w:t>teman</w:t>
      </w:r>
      <w:proofErr w:type="spellEnd"/>
      <w:r w:rsidR="00DF3676" w:rsidRPr="00DF3676">
        <w:rPr>
          <w:sz w:val="20"/>
          <w:szCs w:val="20"/>
          <w:lang w:val="en-US" w:eastAsia="en-US"/>
        </w:rPr>
        <w:t xml:space="preserve"> </w:t>
      </w:r>
      <w:proofErr w:type="spellStart"/>
      <w:r w:rsidR="00DF3676" w:rsidRPr="00DF3676">
        <w:rPr>
          <w:sz w:val="20"/>
          <w:szCs w:val="20"/>
          <w:lang w:val="en-US" w:eastAsia="en-US"/>
        </w:rPr>
        <w:t>sebaya</w:t>
      </w:r>
      <w:proofErr w:type="spellEnd"/>
      <w:r w:rsidR="00DF3676" w:rsidRPr="00DF3676">
        <w:rPr>
          <w:sz w:val="20"/>
          <w:szCs w:val="20"/>
          <w:lang w:val="en-US" w:eastAsia="en-US"/>
        </w:rPr>
        <w:t xml:space="preserve"> dan </w:t>
      </w:r>
      <w:proofErr w:type="spellStart"/>
      <w:r w:rsidR="00DF3676" w:rsidRPr="00DF3676">
        <w:rPr>
          <w:sz w:val="20"/>
          <w:szCs w:val="20"/>
          <w:lang w:val="en-US" w:eastAsia="en-US"/>
        </w:rPr>
        <w:t>harga</w:t>
      </w:r>
      <w:proofErr w:type="spellEnd"/>
      <w:r w:rsidR="00DF3676" w:rsidRPr="00DF3676">
        <w:rPr>
          <w:sz w:val="20"/>
          <w:szCs w:val="20"/>
          <w:lang w:val="en-US" w:eastAsia="en-US"/>
        </w:rPr>
        <w:t xml:space="preserve"> </w:t>
      </w:r>
      <w:proofErr w:type="spellStart"/>
      <w:r w:rsidR="00DF3676" w:rsidRPr="00DF3676">
        <w:rPr>
          <w:sz w:val="20"/>
          <w:szCs w:val="20"/>
          <w:lang w:val="en-US" w:eastAsia="en-US"/>
        </w:rPr>
        <w:t>diri</w:t>
      </w:r>
      <w:proofErr w:type="spellEnd"/>
      <w:r w:rsidR="00DF3676" w:rsidRPr="00DF3676">
        <w:rPr>
          <w:sz w:val="20"/>
          <w:szCs w:val="20"/>
          <w:lang w:val="en-US" w:eastAsia="en-US"/>
        </w:rPr>
        <w:t xml:space="preserve">, </w:t>
      </w:r>
      <w:proofErr w:type="spellStart"/>
      <w:r w:rsidR="00DF3676" w:rsidRPr="00DF3676">
        <w:rPr>
          <w:sz w:val="20"/>
          <w:szCs w:val="20"/>
          <w:lang w:val="en-US" w:eastAsia="en-US"/>
        </w:rPr>
        <w:t>dengan</w:t>
      </w:r>
      <w:proofErr w:type="spellEnd"/>
      <w:r w:rsidR="00DF3676" w:rsidRPr="00DF3676">
        <w:rPr>
          <w:sz w:val="20"/>
          <w:szCs w:val="20"/>
          <w:lang w:val="en-US" w:eastAsia="en-US"/>
        </w:rPr>
        <w:t xml:space="preserve"> </w:t>
      </w:r>
      <w:proofErr w:type="spellStart"/>
      <w:r w:rsidR="00DF3676" w:rsidRPr="00DF3676">
        <w:rPr>
          <w:sz w:val="20"/>
          <w:szCs w:val="20"/>
          <w:lang w:val="en-US" w:eastAsia="en-US"/>
        </w:rPr>
        <w:t>dukungan</w:t>
      </w:r>
      <w:proofErr w:type="spellEnd"/>
      <w:r w:rsidR="00DF3676" w:rsidRPr="00DF3676">
        <w:rPr>
          <w:sz w:val="20"/>
          <w:szCs w:val="20"/>
          <w:lang w:val="en-US" w:eastAsia="en-US"/>
        </w:rPr>
        <w:t xml:space="preserve"> </w:t>
      </w:r>
      <w:proofErr w:type="spellStart"/>
      <w:r w:rsidR="00DF3676" w:rsidRPr="00DF3676">
        <w:rPr>
          <w:sz w:val="20"/>
          <w:szCs w:val="20"/>
          <w:lang w:val="en-US" w:eastAsia="en-US"/>
        </w:rPr>
        <w:t>sosial</w:t>
      </w:r>
      <w:proofErr w:type="spellEnd"/>
      <w:r w:rsidR="00DF3676" w:rsidRPr="00DF3676">
        <w:rPr>
          <w:sz w:val="20"/>
          <w:szCs w:val="20"/>
          <w:lang w:val="en-US" w:eastAsia="en-US"/>
        </w:rPr>
        <w:t xml:space="preserve"> </w:t>
      </w:r>
      <w:proofErr w:type="spellStart"/>
      <w:r w:rsidR="00DF3676" w:rsidRPr="00DF3676">
        <w:rPr>
          <w:sz w:val="20"/>
          <w:szCs w:val="20"/>
          <w:lang w:val="en-US" w:eastAsia="en-US"/>
        </w:rPr>
        <w:t>teman</w:t>
      </w:r>
      <w:proofErr w:type="spellEnd"/>
      <w:r w:rsidR="00DF3676" w:rsidRPr="00DF3676">
        <w:rPr>
          <w:sz w:val="20"/>
          <w:szCs w:val="20"/>
          <w:lang w:val="en-US" w:eastAsia="en-US"/>
        </w:rPr>
        <w:t xml:space="preserve"> </w:t>
      </w:r>
      <w:proofErr w:type="spellStart"/>
      <w:r w:rsidR="00DF3676" w:rsidRPr="00DF3676">
        <w:rPr>
          <w:sz w:val="20"/>
          <w:szCs w:val="20"/>
          <w:lang w:val="en-US" w:eastAsia="en-US"/>
        </w:rPr>
        <w:t>sebaya</w:t>
      </w:r>
      <w:proofErr w:type="spellEnd"/>
      <w:r w:rsidR="00DF3676" w:rsidRPr="00DF3676">
        <w:rPr>
          <w:sz w:val="20"/>
          <w:szCs w:val="20"/>
          <w:lang w:val="en-US" w:eastAsia="en-US"/>
        </w:rPr>
        <w:t xml:space="preserve"> </w:t>
      </w:r>
      <w:proofErr w:type="spellStart"/>
      <w:r w:rsidR="00DF3676" w:rsidRPr="00DF3676">
        <w:rPr>
          <w:sz w:val="20"/>
          <w:szCs w:val="20"/>
          <w:lang w:val="en-US" w:eastAsia="en-US"/>
        </w:rPr>
        <w:t>memiliki</w:t>
      </w:r>
      <w:proofErr w:type="spellEnd"/>
      <w:r w:rsidR="00DF3676" w:rsidRPr="00DF3676">
        <w:rPr>
          <w:sz w:val="20"/>
          <w:szCs w:val="20"/>
          <w:lang w:val="en-US" w:eastAsia="en-US"/>
        </w:rPr>
        <w:t xml:space="preserve"> </w:t>
      </w:r>
      <w:proofErr w:type="spellStart"/>
      <w:r w:rsidR="00DF3676" w:rsidRPr="00DF3676">
        <w:rPr>
          <w:sz w:val="20"/>
          <w:szCs w:val="20"/>
          <w:lang w:val="en-US" w:eastAsia="en-US"/>
        </w:rPr>
        <w:t>kontribusi</w:t>
      </w:r>
      <w:proofErr w:type="spellEnd"/>
      <w:r w:rsidR="00DF3676" w:rsidRPr="00DF3676">
        <w:rPr>
          <w:sz w:val="20"/>
          <w:szCs w:val="20"/>
          <w:lang w:val="en-US" w:eastAsia="en-US"/>
        </w:rPr>
        <w:t xml:space="preserve"> </w:t>
      </w:r>
      <w:proofErr w:type="spellStart"/>
      <w:r w:rsidR="00DF3676" w:rsidRPr="00DF3676">
        <w:rPr>
          <w:sz w:val="20"/>
          <w:szCs w:val="20"/>
          <w:lang w:val="en-US" w:eastAsia="en-US"/>
        </w:rPr>
        <w:t>sebesar</w:t>
      </w:r>
      <w:proofErr w:type="spellEnd"/>
      <w:r w:rsidR="00DF3676" w:rsidRPr="00DF3676">
        <w:rPr>
          <w:sz w:val="20"/>
          <w:szCs w:val="20"/>
          <w:lang w:val="en-US" w:eastAsia="en-US"/>
        </w:rPr>
        <w:t xml:space="preserve"> 23,9% </w:t>
      </w:r>
      <w:proofErr w:type="spellStart"/>
      <w:r w:rsidR="00DF3676" w:rsidRPr="00DF3676">
        <w:rPr>
          <w:sz w:val="20"/>
          <w:szCs w:val="20"/>
          <w:lang w:val="en-US" w:eastAsia="en-US"/>
        </w:rPr>
        <w:t>terhadap</w:t>
      </w:r>
      <w:proofErr w:type="spellEnd"/>
      <w:r w:rsidR="00DF3676" w:rsidRPr="00DF3676">
        <w:rPr>
          <w:sz w:val="20"/>
          <w:szCs w:val="20"/>
          <w:lang w:val="en-US" w:eastAsia="en-US"/>
        </w:rPr>
        <w:t xml:space="preserve"> </w:t>
      </w:r>
      <w:proofErr w:type="spellStart"/>
      <w:r w:rsidR="00DF3676" w:rsidRPr="00DF3676">
        <w:rPr>
          <w:sz w:val="20"/>
          <w:szCs w:val="20"/>
          <w:lang w:val="en-US" w:eastAsia="en-US"/>
        </w:rPr>
        <w:t>harga</w:t>
      </w:r>
      <w:proofErr w:type="spellEnd"/>
      <w:r w:rsidR="00DF3676" w:rsidRPr="00DF3676">
        <w:rPr>
          <w:sz w:val="20"/>
          <w:szCs w:val="20"/>
          <w:lang w:val="en-US" w:eastAsia="en-US"/>
        </w:rPr>
        <w:t xml:space="preserve"> </w:t>
      </w:r>
      <w:proofErr w:type="spellStart"/>
      <w:r w:rsidR="00DF3676" w:rsidRPr="00DF3676">
        <w:rPr>
          <w:sz w:val="20"/>
          <w:szCs w:val="20"/>
          <w:lang w:val="en-US" w:eastAsia="en-US"/>
        </w:rPr>
        <w:t>diri</w:t>
      </w:r>
      <w:proofErr w:type="spellEnd"/>
      <w:r w:rsidR="00DF3676" w:rsidRPr="00DF3676">
        <w:rPr>
          <w:sz w:val="20"/>
          <w:szCs w:val="20"/>
          <w:lang w:val="en-US" w:eastAsia="en-US"/>
        </w:rPr>
        <w:t xml:space="preserve"> </w:t>
      </w:r>
      <w:proofErr w:type="spellStart"/>
      <w:r w:rsidR="00DF3676" w:rsidRPr="00DF3676">
        <w:rPr>
          <w:sz w:val="20"/>
          <w:szCs w:val="20"/>
          <w:lang w:val="en-US" w:eastAsia="en-US"/>
        </w:rPr>
        <w:t>siswi</w:t>
      </w:r>
      <w:proofErr w:type="spellEnd"/>
      <w:r w:rsidR="00DF3676" w:rsidRPr="00DF3676">
        <w:rPr>
          <w:sz w:val="20"/>
          <w:szCs w:val="20"/>
          <w:lang w:val="en-US" w:eastAsia="en-US"/>
        </w:rPr>
        <w:t xml:space="preserve">. </w:t>
      </w:r>
    </w:p>
    <w:p w14:paraId="18396375" w14:textId="4C7C0F44" w:rsidR="00F63412" w:rsidRPr="0092716A" w:rsidRDefault="0092716A" w:rsidP="00AF43FD">
      <w:pPr>
        <w:pBdr>
          <w:top w:val="nil"/>
          <w:left w:val="nil"/>
          <w:bottom w:val="nil"/>
          <w:right w:val="nil"/>
          <w:between w:val="nil"/>
        </w:pBdr>
        <w:ind w:firstLine="288"/>
        <w:jc w:val="both"/>
        <w:rPr>
          <w:sz w:val="20"/>
          <w:szCs w:val="20"/>
        </w:rPr>
      </w:pPr>
      <w:r>
        <w:rPr>
          <w:sz w:val="20"/>
          <w:szCs w:val="20"/>
        </w:rPr>
        <w:t xml:space="preserve">Penelitian tentang hubungan antara pola asuh orang tua dan dukungan sosial terhadap harga diri remaja sangat penting karena dapat memberikan pemahaman yang lebih mendalam tentang faktor-faktor yang memengaruhi perkembangan psikologis remaja. </w:t>
      </w:r>
      <w:r w:rsidR="00C05B51" w:rsidRPr="0092716A">
        <w:rPr>
          <w:sz w:val="20"/>
          <w:szCs w:val="20"/>
        </w:rPr>
        <w:t xml:space="preserve">Penelitian ini bertujuan untuk </w:t>
      </w:r>
      <w:r>
        <w:rPr>
          <w:sz w:val="20"/>
          <w:szCs w:val="20"/>
        </w:rPr>
        <w:t>mengidentifikasi dan menganalisis hubungan antara pola asuh orang tua dan dukungan sosial dengan tingkat harga diri remaja, sehingga dapat memberikan wawasan yang lebih baik tentang faktor-faktor yang memengaruhi perkembangan psikologis remaja.</w:t>
      </w:r>
      <w:bookmarkEnd w:id="23"/>
      <w:r w:rsidR="009435DE">
        <w:rPr>
          <w:sz w:val="20"/>
          <w:szCs w:val="20"/>
        </w:rPr>
        <w:t xml:space="preserve"> </w:t>
      </w:r>
      <w:r w:rsidR="004D6150" w:rsidRPr="00F257E5">
        <w:rPr>
          <w:sz w:val="20"/>
          <w:szCs w:val="20"/>
        </w:rPr>
        <w:t xml:space="preserve">Hipotesis mayor dari penelitian ini adalah terdapat hubungan antara pola asuh orang tua dan dukungan sosial terhadap harga diri siswi dan hipotesis minornya ialah terdapat hubungan </w:t>
      </w:r>
      <w:r w:rsidR="00765854">
        <w:rPr>
          <w:sz w:val="20"/>
          <w:szCs w:val="20"/>
        </w:rPr>
        <w:t>yang signifikan antara pola asuh orang tua dengan peningkatan harga diri siswi.</w:t>
      </w:r>
    </w:p>
    <w:bookmarkEnd w:id="11"/>
    <w:p w14:paraId="0000001E" w14:textId="77777777" w:rsidR="00E209B9" w:rsidRPr="0092716A" w:rsidRDefault="002E6612" w:rsidP="00AF43FD">
      <w:pPr>
        <w:pStyle w:val="Heading1"/>
        <w:tabs>
          <w:tab w:val="left" w:pos="0"/>
        </w:tabs>
        <w:spacing w:before="0" w:after="0"/>
      </w:pPr>
      <w:r w:rsidRPr="0092716A">
        <w:t>II. Metode</w:t>
      </w:r>
    </w:p>
    <w:p w14:paraId="1B1E2F69" w14:textId="06AB711F" w:rsidR="00C57DDD" w:rsidRPr="0092716A" w:rsidRDefault="00FB6548" w:rsidP="00AF43FD">
      <w:pPr>
        <w:pBdr>
          <w:top w:val="nil"/>
          <w:left w:val="nil"/>
          <w:bottom w:val="nil"/>
          <w:right w:val="nil"/>
          <w:between w:val="nil"/>
        </w:pBdr>
        <w:ind w:firstLine="288"/>
        <w:jc w:val="both"/>
        <w:rPr>
          <w:sz w:val="20"/>
          <w:szCs w:val="20"/>
        </w:rPr>
      </w:pPr>
      <w:bookmarkStart w:id="24" w:name="_Hlk172462182"/>
      <w:bookmarkStart w:id="25" w:name="_Hlk174176722"/>
      <w:r w:rsidRPr="0092716A">
        <w:rPr>
          <w:sz w:val="20"/>
          <w:szCs w:val="20"/>
        </w:rPr>
        <w:t xml:space="preserve">Penelitian ini menggunakan penelitian Kuantitatif </w:t>
      </w:r>
      <w:proofErr w:type="spellStart"/>
      <w:r w:rsidRPr="0092716A">
        <w:rPr>
          <w:sz w:val="20"/>
          <w:szCs w:val="20"/>
        </w:rPr>
        <w:t>Korelasional</w:t>
      </w:r>
      <w:proofErr w:type="spellEnd"/>
      <w:r w:rsidRPr="0092716A">
        <w:rPr>
          <w:sz w:val="20"/>
          <w:szCs w:val="20"/>
        </w:rPr>
        <w:t>, p</w:t>
      </w:r>
      <w:r w:rsidR="0019696E" w:rsidRPr="0092716A">
        <w:rPr>
          <w:sz w:val="20"/>
          <w:szCs w:val="20"/>
        </w:rPr>
        <w:t>opulasi yang digunakan dalam penelitian ini adalah seluruh siswi MA Roudlotul Banat Sidoarjo yang berumur berkisar 1</w:t>
      </w:r>
      <w:r w:rsidR="00ED5FBC" w:rsidRPr="0092716A">
        <w:rPr>
          <w:sz w:val="20"/>
          <w:szCs w:val="20"/>
        </w:rPr>
        <w:t>5</w:t>
      </w:r>
      <w:r w:rsidR="0019696E" w:rsidRPr="0092716A">
        <w:rPr>
          <w:sz w:val="20"/>
          <w:szCs w:val="20"/>
        </w:rPr>
        <w:t>-1</w:t>
      </w:r>
      <w:r w:rsidR="00ED5FBC" w:rsidRPr="0092716A">
        <w:rPr>
          <w:sz w:val="20"/>
          <w:szCs w:val="20"/>
        </w:rPr>
        <w:t>9</w:t>
      </w:r>
      <w:r w:rsidR="0019696E" w:rsidRPr="0092716A">
        <w:rPr>
          <w:sz w:val="20"/>
          <w:szCs w:val="20"/>
        </w:rPr>
        <w:t xml:space="preserve"> tahun dan sampelnya sebanyak </w:t>
      </w:r>
      <w:r w:rsidR="00714F8D">
        <w:rPr>
          <w:sz w:val="20"/>
          <w:szCs w:val="20"/>
        </w:rPr>
        <w:t>91</w:t>
      </w:r>
      <w:r w:rsidR="0019696E" w:rsidRPr="0092716A">
        <w:rPr>
          <w:sz w:val="20"/>
          <w:szCs w:val="20"/>
        </w:rPr>
        <w:t xml:space="preserve"> responden menggunakan te</w:t>
      </w:r>
      <w:r w:rsidR="00C03C44">
        <w:rPr>
          <w:sz w:val="20"/>
          <w:szCs w:val="20"/>
        </w:rPr>
        <w:t>k</w:t>
      </w:r>
      <w:r w:rsidR="0019696E" w:rsidRPr="0092716A">
        <w:rPr>
          <w:sz w:val="20"/>
          <w:szCs w:val="20"/>
        </w:rPr>
        <w:t xml:space="preserve">nik sampling </w:t>
      </w:r>
      <w:r w:rsidR="00ED5FBC" w:rsidRPr="0092716A">
        <w:rPr>
          <w:sz w:val="20"/>
          <w:szCs w:val="20"/>
        </w:rPr>
        <w:t>jenuh</w:t>
      </w:r>
      <w:r w:rsidR="0019696E" w:rsidRPr="0092716A">
        <w:rPr>
          <w:sz w:val="20"/>
          <w:szCs w:val="20"/>
        </w:rPr>
        <w:t xml:space="preserve"> karna </w:t>
      </w:r>
      <w:r w:rsidR="005E16FF" w:rsidRPr="0092716A">
        <w:rPr>
          <w:sz w:val="20"/>
          <w:szCs w:val="20"/>
        </w:rPr>
        <w:t>semua anggota populasi digunakan sebagai sampel</w:t>
      </w:r>
      <w:r w:rsidR="0019696E" w:rsidRPr="0092716A">
        <w:rPr>
          <w:sz w:val="20"/>
          <w:szCs w:val="20"/>
        </w:rPr>
        <w:t xml:space="preserve">. Metode pengumpulan data menggunakan kuesioner dan analisis data menggunakan uji coba </w:t>
      </w:r>
      <w:r w:rsidR="00F25ECF">
        <w:rPr>
          <w:sz w:val="20"/>
          <w:szCs w:val="20"/>
        </w:rPr>
        <w:t>Korelasi</w:t>
      </w:r>
      <w:r w:rsidR="0019696E" w:rsidRPr="0092716A">
        <w:rPr>
          <w:sz w:val="20"/>
          <w:szCs w:val="20"/>
        </w:rPr>
        <w:t>.</w:t>
      </w:r>
      <w:r w:rsidR="00977899">
        <w:rPr>
          <w:sz w:val="20"/>
          <w:szCs w:val="20"/>
        </w:rPr>
        <w:t xml:space="preserve"> </w:t>
      </w:r>
      <w:bookmarkEnd w:id="24"/>
    </w:p>
    <w:p w14:paraId="51F41873" w14:textId="07660DBF" w:rsidR="00C57DDD" w:rsidRPr="0092716A" w:rsidRDefault="0014149A" w:rsidP="00AF43FD">
      <w:pPr>
        <w:pBdr>
          <w:top w:val="nil"/>
          <w:left w:val="nil"/>
          <w:bottom w:val="nil"/>
          <w:right w:val="nil"/>
          <w:between w:val="nil"/>
        </w:pBdr>
        <w:ind w:firstLine="288"/>
        <w:jc w:val="both"/>
        <w:rPr>
          <w:rFonts w:asciiTheme="majorBidi" w:hAnsiTheme="majorBidi" w:cstheme="majorBidi"/>
          <w:sz w:val="20"/>
          <w:szCs w:val="20"/>
        </w:rPr>
      </w:pPr>
      <w:bookmarkStart w:id="26" w:name="_Hlk172462199"/>
      <w:r>
        <w:rPr>
          <w:rFonts w:asciiTheme="majorBidi" w:hAnsiTheme="majorBidi" w:cstheme="majorBidi"/>
          <w:sz w:val="20"/>
          <w:szCs w:val="20"/>
        </w:rPr>
        <w:t>Harga diri merupakan penilaian seseorang terhadap dirinya sendiri baik dari sisi positif maupun dari sisi negatif. Harga diri bisa diukur menggunakan beberapa indikator meliputi perasaan bangga, perasaan mampu, dan perasaan diterima. Instrumen</w:t>
      </w:r>
      <w:r w:rsidR="002E6612" w:rsidRPr="0092716A">
        <w:rPr>
          <w:rFonts w:asciiTheme="majorBidi" w:hAnsiTheme="majorBidi" w:cstheme="majorBidi"/>
          <w:sz w:val="20"/>
          <w:szCs w:val="20"/>
        </w:rPr>
        <w:t xml:space="preserve"> harga diri terdiri dari 10 Item pernyataan dalam kuesioner </w:t>
      </w:r>
      <w:proofErr w:type="spellStart"/>
      <w:r w:rsidR="002E6612" w:rsidRPr="0092716A">
        <w:rPr>
          <w:rFonts w:asciiTheme="majorBidi" w:hAnsiTheme="majorBidi" w:cstheme="majorBidi"/>
          <w:i/>
          <w:sz w:val="20"/>
          <w:szCs w:val="20"/>
        </w:rPr>
        <w:t>Rosenberg</w:t>
      </w:r>
      <w:proofErr w:type="spellEnd"/>
      <w:r w:rsidR="002E6612" w:rsidRPr="0092716A">
        <w:rPr>
          <w:rFonts w:asciiTheme="majorBidi" w:hAnsiTheme="majorBidi" w:cstheme="majorBidi"/>
          <w:i/>
          <w:sz w:val="20"/>
          <w:szCs w:val="20"/>
        </w:rPr>
        <w:t xml:space="preserve"> </w:t>
      </w:r>
      <w:proofErr w:type="spellStart"/>
      <w:r w:rsidR="002E6612" w:rsidRPr="0092716A">
        <w:rPr>
          <w:rFonts w:asciiTheme="majorBidi" w:hAnsiTheme="majorBidi" w:cstheme="majorBidi"/>
          <w:i/>
          <w:sz w:val="20"/>
          <w:szCs w:val="20"/>
        </w:rPr>
        <w:t>Self-Esteem</w:t>
      </w:r>
      <w:proofErr w:type="spellEnd"/>
      <w:r w:rsidR="002E6612" w:rsidRPr="0092716A">
        <w:rPr>
          <w:rFonts w:asciiTheme="majorBidi" w:hAnsiTheme="majorBidi" w:cstheme="majorBidi"/>
          <w:sz w:val="20"/>
          <w:szCs w:val="20"/>
        </w:rPr>
        <w:t xml:space="preserve"> (RSE)</w:t>
      </w:r>
      <w:r w:rsidR="003D12C4" w:rsidRPr="0092716A">
        <w:rPr>
          <w:rFonts w:asciiTheme="majorBidi" w:hAnsiTheme="majorBidi" w:cstheme="majorBidi"/>
          <w:sz w:val="20"/>
          <w:szCs w:val="20"/>
        </w:rPr>
        <w:fldChar w:fldCharType="begin" w:fldLock="1"/>
      </w:r>
      <w:r w:rsidR="00343FEB">
        <w:rPr>
          <w:rFonts w:asciiTheme="majorBidi" w:hAnsiTheme="majorBidi" w:cstheme="majorBidi"/>
          <w:sz w:val="20"/>
          <w:szCs w:val="20"/>
        </w:rPr>
        <w:instrText>ADDIN CSL_CITATION {"citationItems":[{"id":"ITEM-1","itemData":{"ISSN":"2654-5713","abstract":"Penggunaan alat ukur yang berbentuk self-report terbentur dengan adanya kendala bahwa manusia terkadang tidak mengatakan yang sebenarnya ada dalam dirinya. Hal ini bisa terjadi karena adanya keterbatasan manusia dalam melakukan introspeksi. Kendala ini juga dapat dikarenakan adanya faktor social desirability bias. Untuk meminimalisir hal tersebut, dibutuhkan adanya suatu metode pengukuran yang tidak perlu “menanyakan secara langsung” mengenai atribut psikologis yang hendak diukur. Pengukuran implisit yang sudah mulai luas dikenal adalah prosedur Implicit Association Test. Di Indonesia sendiri sudah ada beberapa penelitian yang melibatkan prosedur IAT di dalamnya, namun peneliti tertarik untuk meneliti lebih jauh aspek psikometri dari alat ukur Indonesia Implicit Self-Esteem Test (IISeT). IISeT dikembangkan sebagai langkah baru dalam menyediakan pengukuran konstruk self-esteem secara implisit. Validiasi IISeT dilakukan dengan menggunakan metode correlation with other test, yaitu pengukuran eskplisit menggunakan Rosenberg Self- Esteem Scale (RSeS). Pada penelitian ini, peneliti hendak menguji validitas IISeT dengan metode convergent-discriminant validation. Uji validitas konvergen menggunakan alat ukur Personalized Implicit Self-Esteem Test (PISeT). Uji validitas diskriminan menggunakan alat ukur Rosenberg Self-Esteem Scale. Penelitian ini dilakukan di Unika Atma Jaya Kampus Semanggi dan melibatkan sebanyak 90 orang partisipan. Penelitian ini dijalankan dalam dua tahap. Tahap pertama adalah pengambilan data untuk uji validitas, sedangkan tahap kedua untuk pengujian reliabilitas alat ukur IISeT. Hasil uji convergent-discriminant membuktikan bahwa alat ukur IISeT valid dalam mengukur konstruk implicit self-esteem. Hasil uji reliabilitas test- retest membuktikan bahwa alat ukur IISeT reliabel dalam mengukur implicit self-esteem. Di samping hasil utama penelitian, ditemukan juga tidak adanya efek urutan pengadministrasian alat ukur.","author":[{"dropping-particle":"","family":"Wicaksana","given":"Devina","non-dropping-particle":"","parse-names":false,"suffix":""},{"dropping-particle":"","family":"Suwartono","given":"Christiany","non-dropping-particle":"","parse-names":false,"suffix":""}],"container-title":"Jurnal Pengukuran Psikologi dan Pendidikan Indonesia (JP3I)","id":"ITEM-1","issue":"4","issued":{"date-parts":[["2012"]]},"page":"297-322","title":"Uji validitas dan reliabilitas alat ukur Indonesia implicit self-esteem test","type":"article-journal","volume":"1"},"uris":["http://www.mendeley.com/documents/?uuid=72fbb866-f045-47fe-adb9-4756e1ab1dfe"]}],"mendeley":{"formattedCitation":"[17]","plainTextFormattedCitation":"[17]","previouslyFormattedCitation":"[17]"},"properties":{"noteIndex":0},"schema":"https://github.com/citation-style-language/schema/raw/master/csl-citation.json"}</w:instrText>
      </w:r>
      <w:r w:rsidR="003D12C4" w:rsidRPr="0092716A">
        <w:rPr>
          <w:rFonts w:asciiTheme="majorBidi" w:hAnsiTheme="majorBidi" w:cstheme="majorBidi"/>
          <w:sz w:val="20"/>
          <w:szCs w:val="20"/>
        </w:rPr>
        <w:fldChar w:fldCharType="separate"/>
      </w:r>
      <w:r w:rsidR="00D17EB0" w:rsidRPr="00D17EB0">
        <w:rPr>
          <w:rFonts w:asciiTheme="majorBidi" w:hAnsiTheme="majorBidi" w:cstheme="majorBidi"/>
          <w:noProof/>
          <w:sz w:val="20"/>
          <w:szCs w:val="20"/>
        </w:rPr>
        <w:t>[17]</w:t>
      </w:r>
      <w:r w:rsidR="003D12C4" w:rsidRPr="0092716A">
        <w:rPr>
          <w:rFonts w:asciiTheme="majorBidi" w:hAnsiTheme="majorBidi" w:cstheme="majorBidi"/>
          <w:sz w:val="20"/>
          <w:szCs w:val="20"/>
        </w:rPr>
        <w:fldChar w:fldCharType="end"/>
      </w:r>
      <w:r w:rsidR="002E6612" w:rsidRPr="0092716A">
        <w:rPr>
          <w:rFonts w:asciiTheme="majorBidi" w:hAnsiTheme="majorBidi" w:cstheme="majorBidi"/>
          <w:sz w:val="20"/>
          <w:szCs w:val="20"/>
        </w:rPr>
        <w:t xml:space="preserve"> skala numerik ya</w:t>
      </w:r>
      <w:r w:rsidR="009A0473" w:rsidRPr="0092716A">
        <w:rPr>
          <w:rFonts w:asciiTheme="majorBidi" w:hAnsiTheme="majorBidi" w:cstheme="majorBidi"/>
          <w:sz w:val="20"/>
          <w:szCs w:val="20"/>
        </w:rPr>
        <w:t xml:space="preserve">ng dikembangkan oleh </w:t>
      </w:r>
      <w:proofErr w:type="spellStart"/>
      <w:r w:rsidR="009A0473" w:rsidRPr="0092716A">
        <w:rPr>
          <w:rFonts w:asciiTheme="majorBidi" w:hAnsiTheme="majorBidi" w:cstheme="majorBidi"/>
          <w:sz w:val="20"/>
          <w:szCs w:val="20"/>
        </w:rPr>
        <w:t>Rosenberg</w:t>
      </w:r>
      <w:proofErr w:type="spellEnd"/>
      <w:r w:rsidR="002E6612" w:rsidRPr="0092716A">
        <w:rPr>
          <w:rFonts w:asciiTheme="majorBidi" w:hAnsiTheme="majorBidi" w:cstheme="majorBidi"/>
          <w:sz w:val="20"/>
          <w:szCs w:val="20"/>
        </w:rPr>
        <w:t xml:space="preserve"> menggunakan skala </w:t>
      </w:r>
      <w:proofErr w:type="spellStart"/>
      <w:r w:rsidR="002E6612" w:rsidRPr="0092716A">
        <w:rPr>
          <w:rFonts w:asciiTheme="majorBidi" w:hAnsiTheme="majorBidi" w:cstheme="majorBidi"/>
          <w:sz w:val="20"/>
          <w:szCs w:val="20"/>
        </w:rPr>
        <w:t>likert</w:t>
      </w:r>
      <w:proofErr w:type="spellEnd"/>
      <w:r w:rsidR="002E6612" w:rsidRPr="0092716A">
        <w:rPr>
          <w:rFonts w:asciiTheme="majorBidi" w:hAnsiTheme="majorBidi" w:cstheme="majorBidi"/>
          <w:sz w:val="20"/>
          <w:szCs w:val="20"/>
        </w:rPr>
        <w:t>,</w:t>
      </w:r>
      <w:r w:rsidR="00F7566B" w:rsidRPr="0092716A">
        <w:rPr>
          <w:rFonts w:asciiTheme="majorBidi" w:hAnsiTheme="majorBidi" w:cstheme="majorBidi"/>
          <w:sz w:val="20"/>
          <w:szCs w:val="20"/>
        </w:rPr>
        <w:t xml:space="preserve"> (TS), dan “Sangat Tidak Setuju” (STS). Untuk penskorannya peneliti memberikan penilaian tertinggi pada pernyataan “Sangat Setuju” (SS) dan terendah pada pilihan “Sangat Tidak Setuju” (STS) Skor-skor tersebut kemudian dihitung</w:t>
      </w:r>
      <w:r w:rsidR="002E6612" w:rsidRPr="0092716A">
        <w:rPr>
          <w:rFonts w:asciiTheme="majorBidi" w:hAnsiTheme="majorBidi" w:cstheme="majorBidi"/>
          <w:sz w:val="20"/>
          <w:szCs w:val="20"/>
        </w:rPr>
        <w:t xml:space="preserve"> dengan penilaian untuk pertanyaan sangat setuju (</w:t>
      </w:r>
      <w:r w:rsidR="00F7566B" w:rsidRPr="0092716A">
        <w:rPr>
          <w:rFonts w:asciiTheme="majorBidi" w:hAnsiTheme="majorBidi" w:cstheme="majorBidi"/>
          <w:sz w:val="20"/>
          <w:szCs w:val="20"/>
        </w:rPr>
        <w:t>4</w:t>
      </w:r>
      <w:r w:rsidR="002E6612" w:rsidRPr="0092716A">
        <w:rPr>
          <w:rFonts w:asciiTheme="majorBidi" w:hAnsiTheme="majorBidi" w:cstheme="majorBidi"/>
          <w:sz w:val="20"/>
          <w:szCs w:val="20"/>
        </w:rPr>
        <w:t>), setuju (</w:t>
      </w:r>
      <w:r w:rsidR="00F7566B" w:rsidRPr="0092716A">
        <w:rPr>
          <w:rFonts w:asciiTheme="majorBidi" w:hAnsiTheme="majorBidi" w:cstheme="majorBidi"/>
          <w:sz w:val="20"/>
          <w:szCs w:val="20"/>
        </w:rPr>
        <w:t>3</w:t>
      </w:r>
      <w:r w:rsidR="002E6612" w:rsidRPr="0092716A">
        <w:rPr>
          <w:rFonts w:asciiTheme="majorBidi" w:hAnsiTheme="majorBidi" w:cstheme="majorBidi"/>
          <w:sz w:val="20"/>
          <w:szCs w:val="20"/>
        </w:rPr>
        <w:t>), tidak setuju (</w:t>
      </w:r>
      <w:r w:rsidR="00F7566B" w:rsidRPr="0092716A">
        <w:rPr>
          <w:rFonts w:asciiTheme="majorBidi" w:hAnsiTheme="majorBidi" w:cstheme="majorBidi"/>
          <w:sz w:val="20"/>
          <w:szCs w:val="20"/>
        </w:rPr>
        <w:t>2</w:t>
      </w:r>
      <w:r w:rsidR="002E6612" w:rsidRPr="0092716A">
        <w:rPr>
          <w:rFonts w:asciiTheme="majorBidi" w:hAnsiTheme="majorBidi" w:cstheme="majorBidi"/>
          <w:sz w:val="20"/>
          <w:szCs w:val="20"/>
        </w:rPr>
        <w:t>), dan sangat tidak setuju (</w:t>
      </w:r>
      <w:r w:rsidR="00F7566B" w:rsidRPr="0092716A">
        <w:rPr>
          <w:rFonts w:asciiTheme="majorBidi" w:hAnsiTheme="majorBidi" w:cstheme="majorBidi"/>
          <w:sz w:val="20"/>
          <w:szCs w:val="20"/>
        </w:rPr>
        <w:t>1</w:t>
      </w:r>
      <w:r w:rsidR="002E6612" w:rsidRPr="0092716A">
        <w:rPr>
          <w:rFonts w:asciiTheme="majorBidi" w:hAnsiTheme="majorBidi" w:cstheme="majorBidi"/>
          <w:sz w:val="20"/>
          <w:szCs w:val="20"/>
        </w:rPr>
        <w:t>).</w:t>
      </w:r>
      <w:r w:rsidR="002A2D79" w:rsidRPr="0092716A">
        <w:rPr>
          <w:rFonts w:asciiTheme="majorBidi" w:hAnsiTheme="majorBidi" w:cstheme="majorBidi"/>
          <w:sz w:val="20"/>
          <w:szCs w:val="20"/>
        </w:rPr>
        <w:t xml:space="preserve"> </w:t>
      </w:r>
      <w:r w:rsidR="00DB4D09">
        <w:rPr>
          <w:rFonts w:asciiTheme="majorBidi" w:hAnsiTheme="majorBidi" w:cstheme="majorBidi"/>
          <w:sz w:val="20"/>
          <w:szCs w:val="20"/>
        </w:rPr>
        <w:t xml:space="preserve">Skala ini </w:t>
      </w:r>
      <w:r w:rsidR="002E6612" w:rsidRPr="0092716A">
        <w:rPr>
          <w:rFonts w:asciiTheme="majorBidi" w:hAnsiTheme="majorBidi" w:cstheme="majorBidi"/>
          <w:sz w:val="20"/>
          <w:szCs w:val="20"/>
        </w:rPr>
        <w:t>menggunakan model instrumen penelitian RSE</w:t>
      </w:r>
      <w:r w:rsidR="00DB4D09">
        <w:rPr>
          <w:rFonts w:asciiTheme="majorBidi" w:hAnsiTheme="majorBidi" w:cstheme="majorBidi"/>
          <w:sz w:val="20"/>
          <w:szCs w:val="20"/>
        </w:rPr>
        <w:t>S</w:t>
      </w:r>
      <w:r w:rsidR="002E6612" w:rsidRPr="0092716A">
        <w:rPr>
          <w:rFonts w:asciiTheme="majorBidi" w:hAnsiTheme="majorBidi" w:cstheme="majorBidi"/>
          <w:sz w:val="20"/>
          <w:szCs w:val="20"/>
        </w:rPr>
        <w:t xml:space="preserve">, alat ukur ini dinyatakan valid dengan </w:t>
      </w:r>
      <w:proofErr w:type="spellStart"/>
      <w:r w:rsidR="002E6612" w:rsidRPr="0092716A">
        <w:rPr>
          <w:rFonts w:asciiTheme="majorBidi" w:hAnsiTheme="majorBidi" w:cstheme="majorBidi"/>
          <w:sz w:val="20"/>
          <w:szCs w:val="20"/>
        </w:rPr>
        <w:t>index</w:t>
      </w:r>
      <w:proofErr w:type="spellEnd"/>
      <w:r w:rsidR="002E6612" w:rsidRPr="0092716A">
        <w:rPr>
          <w:rFonts w:asciiTheme="majorBidi" w:hAnsiTheme="majorBidi" w:cstheme="majorBidi"/>
          <w:sz w:val="20"/>
          <w:szCs w:val="20"/>
        </w:rPr>
        <w:t xml:space="preserve"> validitas sebesar .426 dan </w:t>
      </w:r>
      <w:proofErr w:type="spellStart"/>
      <w:r w:rsidR="002E6612" w:rsidRPr="0092716A">
        <w:rPr>
          <w:rFonts w:asciiTheme="majorBidi" w:hAnsiTheme="majorBidi" w:cstheme="majorBidi"/>
          <w:sz w:val="20"/>
          <w:szCs w:val="20"/>
        </w:rPr>
        <w:t>range</w:t>
      </w:r>
      <w:proofErr w:type="spellEnd"/>
      <w:r w:rsidR="002E6612" w:rsidRPr="0092716A">
        <w:rPr>
          <w:rFonts w:asciiTheme="majorBidi" w:hAnsiTheme="majorBidi" w:cstheme="majorBidi"/>
          <w:sz w:val="20"/>
          <w:szCs w:val="20"/>
        </w:rPr>
        <w:t xml:space="preserve"> antara .017– .614.</w:t>
      </w:r>
      <w:r w:rsidR="00B86A29">
        <w:rPr>
          <w:rFonts w:asciiTheme="majorBidi" w:hAnsiTheme="majorBidi" w:cstheme="majorBidi"/>
          <w:sz w:val="20"/>
          <w:szCs w:val="20"/>
        </w:rPr>
        <w:fldChar w:fldCharType="begin" w:fldLock="1"/>
      </w:r>
      <w:r w:rsidR="00343FEB">
        <w:rPr>
          <w:rFonts w:asciiTheme="majorBidi" w:hAnsiTheme="majorBidi" w:cstheme="majorBidi"/>
          <w:sz w:val="20"/>
          <w:szCs w:val="20"/>
        </w:rPr>
        <w:instrText>ADDIN CSL_CITATION {"citationItems":[{"id":"ITEM-1","itemData":{"DOI":"10.15408/jp3i.v7i2.12101","ISSN":"2089-6247","abstract":"Self esteem merupakan sebuah pembentukan karakter mengenai diri sesorang dan merupakan faktor penting dalam perilaku langsung berkaitan dengan berbagai aspek dalam hidup. Tanpa dibekali self esteem, individu akan mengalami kesulitan untuk mengatasi tantangan hidup maupun untuk merasakan berbagai kebahagiaan dalam hidupnya. Ia juga mengatakan bahwa self esteem mengandung nilai keberlangsungan hidup (survival value) yang merupakan kebutuhan dasar manusia. Hal ini memungkinkan self esteem mampu memberikan sumbangan bermakna bagi proses kehidupan individu selanjutnya, maupun bagi perkembangan pribadi yang sehat. Penelitian ini bertujuan untuk menguji validitas konstruk instrument tersebut. Data dalam penelitian ini subjek adalahsantri yang sedang dalam proses menempuh pendidikan di Pondok Pesantren Ma’hadut Tholabah Babakan, Lebaksiu, Tegal berjumlah 198 orang. Metode yang digunakan adalah Confirmatory Factor Analysis (CFA) menggunakan software LISREL 8.70.Hasil dari penelitian ini menunjukkan bahwa 7 dari 10 item yang ada bersifat unidimensional. Artinya hanya 7 item mengukur satu faktor saja sehingga model satu faktor yang diteorikan oleh rosenberg self esteem scale dapat diterima.Self-esteem is a character formation about someone and is an important factor in direct behavior related to various aspects of life. Without being equipped with self-esteem, individuals will find it difficult to overcome life's challenges and to feel various happiness in their lives. He also said that self-esteem contains the value of survival (survival value) which is a basic human need. This allows self-esteem to be able to contribute meaningfully to the next individual life process, as well as to healthy personal development. This study aims to examine the construct validity of the instrument. The data in this study were subjects who were in the process of taking education at the Ma'hadut Tholabah Babakan Islamic Boarding School in Lebaksiu, Tegal, amounting to 198 people. The method used is Confirmatory Factor Analysis (CFA) using LISREL 8.70 software. The results of this study indicate that 7 out of 10 items are unidimensional. This means that only 7 items measure only one factor so that the one-factor model theorized by Rosenberg's self-esteem scale can be accepted.","author":[{"dropping-particle":"","family":"Maroqi","given":"Nelan","non-dropping-particle":"","parse-names":false,"suffix":""}],"container-title":"Jurnal Pengukuran Psikologi dan Pendidikan Indonesia (JP3I)","id":"ITEM-1","issue":"2","issued":{"date-parts":[["2019"]]},"page":"92-96","title":"Uji Validitas Konstruk Pada Instrumen Rosenberg Self Esteem Scale Dengan Metode Confirmatory Factor Analysis (CFA)","type":"article-journal","volume":"7"},"uris":["http://www.mendeley.com/documents/?uuid=985fc0c5-05dc-4ec8-9030-547b340467c2"]}],"mendeley":{"formattedCitation":"[18]","plainTextFormattedCitation":"[18]","previouslyFormattedCitation":"[18]"},"properties":{"noteIndex":0},"schema":"https://github.com/citation-style-language/schema/raw/master/csl-citation.json"}</w:instrText>
      </w:r>
      <w:r w:rsidR="00B86A29">
        <w:rPr>
          <w:rFonts w:asciiTheme="majorBidi" w:hAnsiTheme="majorBidi" w:cstheme="majorBidi"/>
          <w:sz w:val="20"/>
          <w:szCs w:val="20"/>
        </w:rPr>
        <w:fldChar w:fldCharType="separate"/>
      </w:r>
      <w:r w:rsidR="00D17EB0" w:rsidRPr="00D17EB0">
        <w:rPr>
          <w:rFonts w:asciiTheme="majorBidi" w:hAnsiTheme="majorBidi" w:cstheme="majorBidi"/>
          <w:noProof/>
          <w:sz w:val="20"/>
          <w:szCs w:val="20"/>
        </w:rPr>
        <w:t>[18]</w:t>
      </w:r>
      <w:r w:rsidR="00B86A29">
        <w:rPr>
          <w:rFonts w:asciiTheme="majorBidi" w:hAnsiTheme="majorBidi" w:cstheme="majorBidi"/>
          <w:sz w:val="20"/>
          <w:szCs w:val="20"/>
        </w:rPr>
        <w:fldChar w:fldCharType="end"/>
      </w:r>
      <w:bookmarkEnd w:id="26"/>
    </w:p>
    <w:p w14:paraId="7530A718" w14:textId="08B7A94A" w:rsidR="004614DF" w:rsidRPr="0092716A" w:rsidRDefault="006A2E7C" w:rsidP="00AF43FD">
      <w:pPr>
        <w:pBdr>
          <w:top w:val="nil"/>
          <w:left w:val="nil"/>
          <w:bottom w:val="nil"/>
          <w:right w:val="nil"/>
          <w:between w:val="nil"/>
        </w:pBdr>
        <w:ind w:firstLine="288"/>
        <w:jc w:val="both"/>
        <w:rPr>
          <w:sz w:val="20"/>
          <w:szCs w:val="20"/>
        </w:rPr>
      </w:pPr>
      <w:bookmarkStart w:id="27" w:name="_Hlk172462208"/>
      <w:r w:rsidRPr="006A2E7C">
        <w:rPr>
          <w:sz w:val="20"/>
          <w:szCs w:val="20"/>
        </w:rPr>
        <w:t>Pola asuh orang tua merujuk pada cara atau metode yang digunakan oleh orang tua dalam mendidik, mengasuh, dan membimbing perkembangan anak-anak mereka. Pola asuh ini mencakup berbagai aspek, seperti gaya komunikasi, penegakan aturan, pemberian kasih sayang, pemenuhan kebutuhan, dan pembentukan nilai-nilai serta sikap-sikap yang diinginkan</w:t>
      </w:r>
      <w:r w:rsidR="00C23893">
        <w:rPr>
          <w:sz w:val="20"/>
          <w:szCs w:val="20"/>
        </w:rPr>
        <w:fldChar w:fldCharType="begin" w:fldLock="1"/>
      </w:r>
      <w:r w:rsidR="00343FEB">
        <w:rPr>
          <w:sz w:val="20"/>
          <w:szCs w:val="20"/>
        </w:rPr>
        <w:instrText>ADDIN CSL_CITATION {"citationItems":[{"id":"ITEM-1","itemData":{"abstract":"Adolescents is a transitional period experienced by individuals with various changes that occur rapidly. One of the changes in adolescents period is on their self-esteem. Self-esteem is an assessment that is given by individuals to themselves either positively or negatively and is influenced by various factors, one of that factors is parenting. Parenting is a way for parents to shape the child's personality and tends to be different in each family depending on the experience and knowledge they have. This study aims to know the relationship between parenting style and adolescents self-esteem at SMA Unklab Airmadidi. Method: The method in this research is quantitative non-experimental with a cross-sectional approach. The sampling technique was consecutive sampling with a total of 107 students as respondents. Data analysis used the presentation formula to solve the first and second problems and the Anova test formula to solve the third problem. Results: The result of this research is the majority of parenting styles applied by parents are democratic parenting styles and the majority of adolescents in SMA Unklab Airmadidi are high self-esteem. There is no significant relationship between parenting styles with adolescents self-esteem at SMA Unklab Airmadidi, with a p value 0.292 ˃ 0.05. Recommendation: Recommendations from this research for parents is to adopt appropriate parenting styles to help adolescents have high self-esteem, for adolescents is to stay appreciative and be positive to themselves, for the next researcher is to add other variables such as peer support and the school environment.","author":[{"dropping-particle":"","family":"Natasya Elisabeth","given":"Nova Gerungan","non-dropping-particle":"","parse-names":false,"suffix":""}],"container-title":"http://ejournal.unklab.ac.id/index.php/kjn","id":"ITEM-1","issue":"1","issued":{"date-parts":[["2021"]]},"page":"6","title":"HUBUNGAN ANTARA POLA ASUH ORANG TUA DENGAN HARGA DIRI REMAJA DI SMA UNKLAB AIRMADIDI","type":"article-journal","volume":"3"},"uris":["http://www.mendeley.com/documents/?uuid=66c7f8d4-d896-421d-89b9-b8eea44f2d6c"]}],"mendeley":{"formattedCitation":"[19]","plainTextFormattedCitation":"[19]","previouslyFormattedCitation":"[19]"},"properties":{"noteIndex":0},"schema":"https://github.com/citation-style-language/schema/raw/master/csl-citation.json"}</w:instrText>
      </w:r>
      <w:r w:rsidR="00C23893">
        <w:rPr>
          <w:sz w:val="20"/>
          <w:szCs w:val="20"/>
        </w:rPr>
        <w:fldChar w:fldCharType="separate"/>
      </w:r>
      <w:r w:rsidR="00D17EB0" w:rsidRPr="00D17EB0">
        <w:rPr>
          <w:noProof/>
          <w:sz w:val="20"/>
          <w:szCs w:val="20"/>
        </w:rPr>
        <w:t>[19]</w:t>
      </w:r>
      <w:r w:rsidR="00C23893">
        <w:rPr>
          <w:sz w:val="20"/>
          <w:szCs w:val="20"/>
        </w:rPr>
        <w:fldChar w:fldCharType="end"/>
      </w:r>
      <w:r>
        <w:rPr>
          <w:sz w:val="20"/>
          <w:szCs w:val="20"/>
        </w:rPr>
        <w:t xml:space="preserve">. </w:t>
      </w:r>
      <w:bookmarkEnd w:id="27"/>
      <w:r w:rsidR="002B61D7">
        <w:rPr>
          <w:sz w:val="20"/>
          <w:szCs w:val="20"/>
        </w:rPr>
        <w:t>Skala pola asuh orang tua disusun oleh</w:t>
      </w:r>
      <w:r w:rsidR="006C7976">
        <w:rPr>
          <w:sz w:val="20"/>
          <w:szCs w:val="20"/>
        </w:rPr>
        <w:t xml:space="preserve"> N</w:t>
      </w:r>
      <w:r w:rsidR="002B61D7">
        <w:rPr>
          <w:sz w:val="20"/>
          <w:szCs w:val="20"/>
        </w:rPr>
        <w:t xml:space="preserve"> </w:t>
      </w:r>
      <w:r w:rsidR="006C7976">
        <w:rPr>
          <w:sz w:val="20"/>
          <w:szCs w:val="20"/>
        </w:rPr>
        <w:t xml:space="preserve"> yang terdiri dari 25 item pernyataan dengan nilai reliabilitas sebesar 0,763.</w:t>
      </w:r>
      <w:r w:rsidR="006C7976">
        <w:rPr>
          <w:sz w:val="20"/>
          <w:szCs w:val="20"/>
        </w:rPr>
        <w:fldChar w:fldCharType="begin" w:fldLock="1"/>
      </w:r>
      <w:r w:rsidR="00E8636A">
        <w:rPr>
          <w:sz w:val="20"/>
          <w:szCs w:val="20"/>
        </w:rPr>
        <w:instrText>ADDIN CSL_CITATION {"citationItems":[{"id":"ITEM-1","itemData":{"ISBN":"1113018300037","abstract":"Nike Aenun Najibah, NIM 1113018200025. Hubungan Pola Asuh Orang Tua Dengan Hasil Belajar Siswa Kelas IV SDN Cempaka Putih 02 Tangerang Selatan. Skripsi, Jurusan Pendidikan Guru Madrasah Ibtidaiyah, Fakultas Ilmu Tarbiyah dan Keguruan, Universitas …","author":[{"dropping-particle":"","family":"Najibah","given":"Nike Aenun","non-dropping-particle":"","parse-names":false,"suffix":""}],"id":"ITEM-1","issued":{"date-parts":[["2017"]]},"number-of-pages":"1-71","title":"Hubungan Pola Asuh Orang Tua dengan Hasil Belajar Siswa Kelas IV SDN Cempaka Putih 02 Tangerang Selatan","type":"book"},"uris":["http://www.mendeley.com/documents/?uuid=d6f39cab-1f2e-477f-b991-780d2c5543a5"]}],"mendeley":{"formattedCitation":"[20]","plainTextFormattedCitation":"[20]","previouslyFormattedCitation":"[20]"},"properties":{"noteIndex":0},"schema":"https://github.com/citation-style-language/schema/raw/master/csl-citation.json"}</w:instrText>
      </w:r>
      <w:r w:rsidR="006C7976">
        <w:rPr>
          <w:sz w:val="20"/>
          <w:szCs w:val="20"/>
        </w:rPr>
        <w:fldChar w:fldCharType="separate"/>
      </w:r>
      <w:r w:rsidR="006C7976" w:rsidRPr="006C7976">
        <w:rPr>
          <w:noProof/>
          <w:sz w:val="20"/>
          <w:szCs w:val="20"/>
        </w:rPr>
        <w:t>[20]</w:t>
      </w:r>
      <w:r w:rsidR="006C7976">
        <w:rPr>
          <w:sz w:val="20"/>
          <w:szCs w:val="20"/>
        </w:rPr>
        <w:fldChar w:fldCharType="end"/>
      </w:r>
    </w:p>
    <w:p w14:paraId="22B3EB03" w14:textId="3CF6556C" w:rsidR="004614DF" w:rsidRDefault="0014149A" w:rsidP="00AF43FD">
      <w:pPr>
        <w:pBdr>
          <w:top w:val="nil"/>
          <w:left w:val="nil"/>
          <w:bottom w:val="nil"/>
          <w:right w:val="nil"/>
          <w:between w:val="nil"/>
        </w:pBdr>
        <w:ind w:firstLine="288"/>
        <w:jc w:val="both"/>
        <w:rPr>
          <w:sz w:val="20"/>
          <w:szCs w:val="20"/>
        </w:rPr>
      </w:pPr>
      <w:bookmarkStart w:id="28" w:name="_Hlk172462217"/>
      <w:r>
        <w:rPr>
          <w:sz w:val="20"/>
          <w:szCs w:val="20"/>
        </w:rPr>
        <w:t>Dukungan Sosial merupakan bantuan yang diberikan oleh seseorang untuk penyelesaian suatu masalah. Dukungan sosial dapat diukur dengan pernyataan yang mencakup indikator dukungan instrumental, dukungan informatif dan dukungan emosional</w:t>
      </w:r>
      <w:r w:rsidR="00B86A29">
        <w:rPr>
          <w:sz w:val="20"/>
          <w:szCs w:val="20"/>
        </w:rPr>
        <w:fldChar w:fldCharType="begin" w:fldLock="1"/>
      </w:r>
      <w:r w:rsidR="006C7976">
        <w:rPr>
          <w:sz w:val="20"/>
          <w:szCs w:val="20"/>
        </w:rPr>
        <w:instrText>ADDIN CSL_CITATION {"citationItems":[{"id":"ITEM-1","itemData":{"DOI":"10.22219/cognicia.v11i1.25003","ISSN":"2746-8976","abstract":"Sexual harassment is one of fifteen forms of sexual violence that have occurred in Indonesia. Sexual harassment has a long-term negative impact in the form of low self-esteem. One of the factors that can affect self-esteem is social support from the environment. Adolescence is often associated with fluctuations in self-esteem because of the changes in individual’s way of thinking which are often influenced by the environment at this age. This research aims to see the effect of social support on female adolescent victims of sexual harassment on self-esteem. Sexual harassment in this study is specified in public space sexual harassment that occurs in public spaces. This study uses quantitative approach. Researcher used purposive sampling technique on adolescents aged 14-24 years who had experienced sexual harassment and had told their family, friends, and/or significant others about this experience. The instruments used in this study were Septian's (2018) Self Esteem Scale and modified Social Support Scale from Zimet's (1988) MSPSS Scale. After using regression analysis it was found that social support had a positive effect on self-esteem with a number of (r = 0.070, p &lt;0.05) which means that the higher the social support that adolescent women get after telling their experiences of sexual harassment, the higher their self-esteem will be after sexual harassment and vice versa. Keywords: Public sexual harassment, self esteem, social support  ","author":[{"dropping-particle":"","family":"Viskarini","given":"Putri Aulia","non-dropping-particle":"","parse-names":false,"suffix":""},{"dropping-particle":"","family":"Suharsono","given":"Yudi","non-dropping-particle":"","parse-names":false,"suffix":""}],"container-title":"Cognicia","id":"ITEM-1","issue":"1","issued":{"date-parts":[["2023"]]},"page":"47-53","title":"Pengaruh dukungan sosial terhadap harga diri remaja putri korban pelecehan seksual","type":"article-journal","volume":"11"},"uris":["http://www.mendeley.com/documents/?uuid=52804e45-4718-46d4-a5aa-f66e40a119d3"]}],"mendeley":{"formattedCitation":"[21]","plainTextFormattedCitation":"[21]","previouslyFormattedCitation":"[21]"},"properties":{"noteIndex":0},"schema":"https://github.com/citation-style-language/schema/raw/master/csl-citation.json"}</w:instrText>
      </w:r>
      <w:r w:rsidR="00B86A29">
        <w:rPr>
          <w:sz w:val="20"/>
          <w:szCs w:val="20"/>
        </w:rPr>
        <w:fldChar w:fldCharType="separate"/>
      </w:r>
      <w:r w:rsidR="006C7976" w:rsidRPr="006C7976">
        <w:rPr>
          <w:noProof/>
          <w:sz w:val="20"/>
          <w:szCs w:val="20"/>
        </w:rPr>
        <w:t>[21]</w:t>
      </w:r>
      <w:r w:rsidR="00B86A29">
        <w:rPr>
          <w:sz w:val="20"/>
          <w:szCs w:val="20"/>
        </w:rPr>
        <w:fldChar w:fldCharType="end"/>
      </w:r>
      <w:r>
        <w:rPr>
          <w:sz w:val="20"/>
          <w:szCs w:val="20"/>
        </w:rPr>
        <w:t>.</w:t>
      </w:r>
      <w:bookmarkEnd w:id="28"/>
      <w:r w:rsidR="00343FEB">
        <w:rPr>
          <w:sz w:val="20"/>
          <w:szCs w:val="20"/>
        </w:rPr>
        <w:t xml:space="preserve"> </w:t>
      </w:r>
      <w:r w:rsidR="004C6283">
        <w:rPr>
          <w:sz w:val="20"/>
          <w:szCs w:val="20"/>
        </w:rPr>
        <w:t>Skala dukungan sosial diadopsi dari</w:t>
      </w:r>
      <w:r w:rsidR="00477DA7">
        <w:rPr>
          <w:sz w:val="20"/>
          <w:szCs w:val="20"/>
        </w:rPr>
        <w:t xml:space="preserve"> ON. </w:t>
      </w:r>
      <w:r w:rsidR="004C6283">
        <w:rPr>
          <w:sz w:val="20"/>
          <w:szCs w:val="20"/>
        </w:rPr>
        <w:t>Skala ini mempunyai empat aspek yaitu: Dukungan emosional, dukungan penghargaan, dukungan instrumental dan dukungan informasi</w:t>
      </w:r>
      <w:r w:rsidR="00477DA7">
        <w:rPr>
          <w:sz w:val="20"/>
          <w:szCs w:val="20"/>
        </w:rPr>
        <w:t xml:space="preserve">. Terdiri dari 27 </w:t>
      </w:r>
      <w:proofErr w:type="spellStart"/>
      <w:r w:rsidR="00477DA7">
        <w:rPr>
          <w:sz w:val="20"/>
          <w:szCs w:val="20"/>
        </w:rPr>
        <w:t>aitem</w:t>
      </w:r>
      <w:proofErr w:type="spellEnd"/>
      <w:r w:rsidR="006C7976">
        <w:rPr>
          <w:sz w:val="20"/>
          <w:szCs w:val="20"/>
        </w:rPr>
        <w:t xml:space="preserve"> pernyataan</w:t>
      </w:r>
      <w:r w:rsidR="00477DA7">
        <w:rPr>
          <w:sz w:val="20"/>
          <w:szCs w:val="20"/>
        </w:rPr>
        <w:t xml:space="preserve"> dengan nilai reliabilitas 0</w:t>
      </w:r>
      <w:r w:rsidR="006C7976">
        <w:rPr>
          <w:sz w:val="20"/>
          <w:szCs w:val="20"/>
        </w:rPr>
        <w:t>,</w:t>
      </w:r>
      <w:r w:rsidR="00477DA7">
        <w:rPr>
          <w:sz w:val="20"/>
          <w:szCs w:val="20"/>
        </w:rPr>
        <w:t>900</w:t>
      </w:r>
      <w:r w:rsidR="00343FEB">
        <w:rPr>
          <w:sz w:val="20"/>
          <w:szCs w:val="20"/>
        </w:rPr>
        <w:t>.</w:t>
      </w:r>
      <w:r w:rsidR="00343FEB">
        <w:rPr>
          <w:sz w:val="20"/>
          <w:szCs w:val="20"/>
        </w:rPr>
        <w:fldChar w:fldCharType="begin" w:fldLock="1"/>
      </w:r>
      <w:r w:rsidR="00C12FB9">
        <w:rPr>
          <w:sz w:val="20"/>
          <w:szCs w:val="20"/>
        </w:rPr>
        <w:instrText>ADDIN CSL_CITATION {"citationItems":[{"id":"ITEM-1","itemData":{"abstract":"Guru di hadapkan dengan tuntutan kerja yang kadang membuat guru mengalami stres kerja. Stres kerja dapat muncul karena kurangnya dukungan sosial dari lingkungan. Penelitian ini bertujuan untuk mengetahui hubungan antara dukungan sosial dengan stres kerja pada guru perempuan. Pengambilan sampel menggunakan teknik sampling jenuh dengan subjek penelitian seluruh guru perempuan di SMP Kecamatan Hulu Kuantan yang berjumlah 74 guru. Pengumpulan data menggunakan dua skala, yaitu skala stres kerja (Robbins, 2007) dengan jumlah item pertanyaan sebanyak 32 dan nilai reabilitas sebesar 0,937, untuk skala dukungan sosial (Sarafino, 1998) jumlah item pertanyaan sebanyak 27 dan nilai reabilitas sebesar 0,871. Hipotesis pada penelitian ini terdapat hubungan antara dukungan sosial dengan stres kerja pada guru perempuan. Analisis data yang digunakan dalam penelitian ini adalah product moment. Hasil penelitian ini menjelaskan terdapat hubungan negatif dan signifikan antara dukungan sosial dengan stres kerja pada guru perempuan dengan nilai koefisien sebesar -0,324 dan taraf signifikan sebesar 0,002 lebih rendah dari 0,01. Jumlah hubungan dukungan sosial terhadap stres kerja guru sebesar 14,1%. Artinya dalam memanimalisasikan stres kerja pada guru perempuan maka dibutuhkan support dari lingkungan sosialnya. Sedangkan 85,9% sisanya dapat dipengaruhi oleh faktor lain seperti beban kerja, pengembangan karir, dll","author":[{"dropping-particle":"","family":"Oktiva Nurmalasari","given":"","non-dropping-particle":"","parse-names":false,"suffix":""}],"container-title":"Jurnal Psikologi","id":"ITEM-1","issue":"5","issued":{"date-parts":[["2019"]]},"page":"55","title":"Hubungan Antara Dukungan Sosial Dengan Stres Kerja Pada Guru Perempuan","type":"article-journal","volume":"8"},"uris":["http://www.mendeley.com/documents/?uuid=7cda92f4-7da2-420d-9c46-ef3f69addee7"]}],"mendeley":{"formattedCitation":"[22]","plainTextFormattedCitation":"[22]","previouslyFormattedCitation":"[22]"},"properties":{"noteIndex":0},"schema":"https://github.com/citation-style-language/schema/raw/master/csl-citation.json"}</w:instrText>
      </w:r>
      <w:r w:rsidR="00343FEB">
        <w:rPr>
          <w:sz w:val="20"/>
          <w:szCs w:val="20"/>
        </w:rPr>
        <w:fldChar w:fldCharType="separate"/>
      </w:r>
      <w:r w:rsidR="006C7976" w:rsidRPr="006C7976">
        <w:rPr>
          <w:noProof/>
          <w:sz w:val="20"/>
          <w:szCs w:val="20"/>
        </w:rPr>
        <w:t>[22]</w:t>
      </w:r>
      <w:r w:rsidR="00343FEB">
        <w:rPr>
          <w:sz w:val="20"/>
          <w:szCs w:val="20"/>
        </w:rPr>
        <w:fldChar w:fldCharType="end"/>
      </w:r>
    </w:p>
    <w:p w14:paraId="5137DD1C" w14:textId="77777777" w:rsidR="00CC54BF" w:rsidRPr="00B33B71" w:rsidRDefault="00CC54BF" w:rsidP="00AF43FD">
      <w:pPr>
        <w:pBdr>
          <w:top w:val="nil"/>
          <w:left w:val="nil"/>
          <w:bottom w:val="nil"/>
          <w:right w:val="nil"/>
          <w:between w:val="nil"/>
        </w:pBdr>
        <w:ind w:firstLine="288"/>
        <w:jc w:val="both"/>
        <w:rPr>
          <w:sz w:val="20"/>
          <w:szCs w:val="20"/>
        </w:rPr>
      </w:pPr>
    </w:p>
    <w:bookmarkEnd w:id="25"/>
    <w:p w14:paraId="7F4390B9" w14:textId="1FC81F7D" w:rsidR="006D7210" w:rsidRPr="006D7210" w:rsidRDefault="004F2AE7" w:rsidP="00AF43FD">
      <w:pPr>
        <w:pStyle w:val="Heading1"/>
        <w:numPr>
          <w:ilvl w:val="0"/>
          <w:numId w:val="5"/>
        </w:numPr>
        <w:tabs>
          <w:tab w:val="left" w:pos="0"/>
        </w:tabs>
        <w:spacing w:before="0" w:after="0"/>
        <w:rPr>
          <w:sz w:val="24"/>
          <w:szCs w:val="24"/>
        </w:rPr>
      </w:pPr>
      <w:r>
        <w:rPr>
          <w:sz w:val="24"/>
          <w:szCs w:val="24"/>
        </w:rPr>
        <w:t>III. Hasil dan Pembahasan</w:t>
      </w:r>
    </w:p>
    <w:p w14:paraId="54BB507D" w14:textId="05C9EC55" w:rsidR="004F2AE7" w:rsidRDefault="004F2AE7" w:rsidP="00AF43FD">
      <w:pPr>
        <w:pBdr>
          <w:top w:val="nil"/>
          <w:left w:val="nil"/>
          <w:bottom w:val="nil"/>
          <w:right w:val="nil"/>
          <w:between w:val="nil"/>
        </w:pBdr>
        <w:ind w:firstLine="288"/>
        <w:jc w:val="both"/>
        <w:rPr>
          <w:color w:val="000000"/>
          <w:sz w:val="20"/>
          <w:szCs w:val="20"/>
        </w:rPr>
      </w:pPr>
      <w:r>
        <w:rPr>
          <w:color w:val="000000"/>
          <w:sz w:val="20"/>
          <w:szCs w:val="20"/>
        </w:rPr>
        <w:t xml:space="preserve">Hasil penelitian didapatkan melalui sebaran </w:t>
      </w:r>
      <w:proofErr w:type="spellStart"/>
      <w:r>
        <w:rPr>
          <w:color w:val="000000"/>
          <w:sz w:val="20"/>
          <w:szCs w:val="20"/>
        </w:rPr>
        <w:t>kuisioner</w:t>
      </w:r>
      <w:proofErr w:type="spellEnd"/>
      <w:r>
        <w:rPr>
          <w:color w:val="000000"/>
          <w:sz w:val="20"/>
          <w:szCs w:val="20"/>
        </w:rPr>
        <w:t xml:space="preserve"> secara </w:t>
      </w:r>
      <w:proofErr w:type="spellStart"/>
      <w:r>
        <w:rPr>
          <w:color w:val="000000"/>
          <w:sz w:val="20"/>
          <w:szCs w:val="20"/>
        </w:rPr>
        <w:t>offline</w:t>
      </w:r>
      <w:proofErr w:type="spellEnd"/>
      <w:r>
        <w:rPr>
          <w:color w:val="000000"/>
          <w:sz w:val="20"/>
          <w:szCs w:val="20"/>
        </w:rPr>
        <w:t xml:space="preserve"> kepada </w:t>
      </w:r>
      <w:r w:rsidR="00714F8D">
        <w:rPr>
          <w:color w:val="000000"/>
          <w:sz w:val="20"/>
          <w:szCs w:val="20"/>
        </w:rPr>
        <w:t>91</w:t>
      </w:r>
      <w:r>
        <w:rPr>
          <w:color w:val="000000"/>
          <w:sz w:val="20"/>
          <w:szCs w:val="20"/>
        </w:rPr>
        <w:t xml:space="preserve"> siswi </w:t>
      </w:r>
      <w:r w:rsidR="00714F8D">
        <w:rPr>
          <w:color w:val="000000"/>
          <w:sz w:val="20"/>
          <w:szCs w:val="20"/>
        </w:rPr>
        <w:t>yang berumur berkisar 15-19 tahun</w:t>
      </w:r>
      <w:r>
        <w:rPr>
          <w:color w:val="000000"/>
          <w:sz w:val="20"/>
          <w:szCs w:val="20"/>
        </w:rPr>
        <w:t xml:space="preserve"> di MA Roudlotul Banat Sidoarjo.</w:t>
      </w:r>
    </w:p>
    <w:p w14:paraId="188297BB" w14:textId="07568261" w:rsidR="003A5CC2" w:rsidRPr="00CC54BF" w:rsidRDefault="00E8636A" w:rsidP="00CC54BF">
      <w:pPr>
        <w:suppressAutoHyphens w:val="0"/>
        <w:ind w:firstLine="288"/>
        <w:rPr>
          <w:lang w:val="en-US" w:eastAsia="en-US"/>
        </w:rPr>
      </w:pPr>
      <w:r>
        <w:rPr>
          <w:color w:val="000000"/>
          <w:sz w:val="20"/>
          <w:szCs w:val="20"/>
        </w:rPr>
        <w:t>Menurut</w:t>
      </w:r>
      <w:r>
        <w:rPr>
          <w:color w:val="000000"/>
          <w:sz w:val="20"/>
          <w:szCs w:val="20"/>
        </w:rPr>
        <w:fldChar w:fldCharType="begin" w:fldLock="1"/>
      </w:r>
      <w:r w:rsidR="00F15CC7">
        <w:rPr>
          <w:color w:val="000000"/>
          <w:sz w:val="20"/>
          <w:szCs w:val="20"/>
        </w:rPr>
        <w:instrText>ADDIN CSL_CITATION {"citationItems":[{"id":"ITEM-1","itemData":{"abstract":"Banyak sekali cara untuk menngihitung data tersebut bersifat normal atau tidak. Salah satunya adalah dengan uji normalitas menggunakan metode liliefors. Uji normalitas adalah apakah data empiric yang didapatkan dari lapangan sesuai dengan distribusi teoritik tertentu. Dalam kasus ini, distribusi normal. Dengan kata lain, apakah data yang diperoleh berasal dari populasi yang berdistribusi normal. Uji normalitas dapat dihitung secara manual yaitu dengan menggunakan scientific calculator maupun dengan excel 2010. Disini akan dibahas dua cara pengitungan tersebut. Tujuannya agar pembaca dapat memahami secara mendalam bagaimana membuat uji normalitas dengan manual maupun excel.","author":[{"dropping-particle":"","family":"Haniah","given":"Nisrina","non-dropping-particle":"","parse-names":false,"suffix":""}],"container-title":"Statistika Pendidikan","id":"ITEM-1","issue":"1","issued":{"date-parts":[["2013"]]},"page":"1-17","title":"Uji Normalitas Dengan Metode Liliefors","type":"article-journal"},"uris":["http://www.mendeley.com/documents/?uuid=03ef2f8c-4562-44b7-86ab-cc9d418e35a8"]}],"mendeley":{"formattedCitation":"[23]","plainTextFormattedCitation":"[23]","previouslyFormattedCitation":"[23]"},"properties":{"noteIndex":0},"schema":"https://github.com/citation-style-language/schema/raw/master/csl-citation.json"}</w:instrText>
      </w:r>
      <w:r>
        <w:rPr>
          <w:color w:val="000000"/>
          <w:sz w:val="20"/>
          <w:szCs w:val="20"/>
        </w:rPr>
        <w:fldChar w:fldCharType="separate"/>
      </w:r>
      <w:r w:rsidRPr="00E8636A">
        <w:rPr>
          <w:noProof/>
          <w:color w:val="000000"/>
          <w:sz w:val="20"/>
          <w:szCs w:val="20"/>
        </w:rPr>
        <w:t>[23]</w:t>
      </w:r>
      <w:r>
        <w:rPr>
          <w:color w:val="000000"/>
          <w:sz w:val="20"/>
          <w:szCs w:val="20"/>
        </w:rPr>
        <w:fldChar w:fldCharType="end"/>
      </w:r>
      <w:r>
        <w:rPr>
          <w:color w:val="000000"/>
          <w:sz w:val="20"/>
          <w:szCs w:val="20"/>
        </w:rPr>
        <w:t xml:space="preserve">, </w:t>
      </w:r>
      <w:r w:rsidR="00DF3676">
        <w:rPr>
          <w:sz w:val="20"/>
          <w:szCs w:val="20"/>
          <w:lang w:eastAsia="en-US"/>
        </w:rPr>
        <w:t>u</w:t>
      </w:r>
      <w:r w:rsidR="00DF3676" w:rsidRPr="00DF3676">
        <w:rPr>
          <w:sz w:val="20"/>
          <w:szCs w:val="20"/>
          <w:lang w:val="en-US" w:eastAsia="en-US"/>
        </w:rPr>
        <w:t xml:space="preserve">ji </w:t>
      </w:r>
      <w:proofErr w:type="spellStart"/>
      <w:r w:rsidR="00DF3676" w:rsidRPr="00DF3676">
        <w:rPr>
          <w:sz w:val="20"/>
          <w:szCs w:val="20"/>
          <w:lang w:val="en-US" w:eastAsia="en-US"/>
        </w:rPr>
        <w:t>normalitas</w:t>
      </w:r>
      <w:proofErr w:type="spellEnd"/>
      <w:r w:rsidR="00DF3676" w:rsidRPr="00DF3676">
        <w:rPr>
          <w:sz w:val="20"/>
          <w:szCs w:val="20"/>
          <w:lang w:val="en-US" w:eastAsia="en-US"/>
        </w:rPr>
        <w:t xml:space="preserve"> </w:t>
      </w:r>
      <w:proofErr w:type="spellStart"/>
      <w:r w:rsidR="00DF3676" w:rsidRPr="00DF3676">
        <w:rPr>
          <w:sz w:val="20"/>
          <w:szCs w:val="20"/>
          <w:lang w:val="en-US" w:eastAsia="en-US"/>
        </w:rPr>
        <w:t>menentukan</w:t>
      </w:r>
      <w:proofErr w:type="spellEnd"/>
      <w:r w:rsidR="00DF3676" w:rsidRPr="00DF3676">
        <w:rPr>
          <w:sz w:val="20"/>
          <w:szCs w:val="20"/>
          <w:lang w:val="en-US" w:eastAsia="en-US"/>
        </w:rPr>
        <w:t xml:space="preserve"> </w:t>
      </w:r>
      <w:proofErr w:type="spellStart"/>
      <w:r w:rsidR="00DF3676" w:rsidRPr="00DF3676">
        <w:rPr>
          <w:sz w:val="20"/>
          <w:szCs w:val="20"/>
          <w:lang w:val="en-US" w:eastAsia="en-US"/>
        </w:rPr>
        <w:t>apakah</w:t>
      </w:r>
      <w:proofErr w:type="spellEnd"/>
      <w:r w:rsidR="00DF3676" w:rsidRPr="00DF3676">
        <w:rPr>
          <w:sz w:val="20"/>
          <w:szCs w:val="20"/>
          <w:lang w:val="en-US" w:eastAsia="en-US"/>
        </w:rPr>
        <w:t xml:space="preserve"> data </w:t>
      </w:r>
      <w:proofErr w:type="spellStart"/>
      <w:r w:rsidR="00DF3676" w:rsidRPr="00DF3676">
        <w:rPr>
          <w:sz w:val="20"/>
          <w:szCs w:val="20"/>
          <w:lang w:val="en-US" w:eastAsia="en-US"/>
        </w:rPr>
        <w:t>empirik</w:t>
      </w:r>
      <w:proofErr w:type="spellEnd"/>
      <w:r w:rsidR="00DF3676" w:rsidRPr="00DF3676">
        <w:rPr>
          <w:sz w:val="20"/>
          <w:szCs w:val="20"/>
          <w:lang w:val="en-US" w:eastAsia="en-US"/>
        </w:rPr>
        <w:t xml:space="preserve"> </w:t>
      </w:r>
      <w:proofErr w:type="spellStart"/>
      <w:r w:rsidR="00DF3676" w:rsidRPr="00DF3676">
        <w:rPr>
          <w:sz w:val="20"/>
          <w:szCs w:val="20"/>
          <w:lang w:val="en-US" w:eastAsia="en-US"/>
        </w:rPr>
        <w:t>dari</w:t>
      </w:r>
      <w:proofErr w:type="spellEnd"/>
      <w:r w:rsidR="00DF3676" w:rsidRPr="00DF3676">
        <w:rPr>
          <w:sz w:val="20"/>
          <w:szCs w:val="20"/>
          <w:lang w:val="en-US" w:eastAsia="en-US"/>
        </w:rPr>
        <w:t xml:space="preserve"> </w:t>
      </w:r>
      <w:proofErr w:type="spellStart"/>
      <w:r w:rsidR="00DF3676" w:rsidRPr="00DF3676">
        <w:rPr>
          <w:sz w:val="20"/>
          <w:szCs w:val="20"/>
          <w:lang w:val="en-US" w:eastAsia="en-US"/>
        </w:rPr>
        <w:t>lapangan</w:t>
      </w:r>
      <w:proofErr w:type="spellEnd"/>
      <w:r w:rsidR="00DF3676" w:rsidRPr="00DF3676">
        <w:rPr>
          <w:sz w:val="20"/>
          <w:szCs w:val="20"/>
          <w:lang w:val="en-US" w:eastAsia="en-US"/>
        </w:rPr>
        <w:t xml:space="preserve"> </w:t>
      </w:r>
      <w:proofErr w:type="spellStart"/>
      <w:r w:rsidR="00DF3676" w:rsidRPr="00DF3676">
        <w:rPr>
          <w:sz w:val="20"/>
          <w:szCs w:val="20"/>
          <w:lang w:val="en-US" w:eastAsia="en-US"/>
        </w:rPr>
        <w:t>memiliki</w:t>
      </w:r>
      <w:proofErr w:type="spellEnd"/>
      <w:r w:rsidR="00DF3676" w:rsidRPr="00DF3676">
        <w:rPr>
          <w:sz w:val="20"/>
          <w:szCs w:val="20"/>
          <w:lang w:val="en-US" w:eastAsia="en-US"/>
        </w:rPr>
        <w:t xml:space="preserve"> </w:t>
      </w:r>
      <w:proofErr w:type="spellStart"/>
      <w:r w:rsidR="00DF3676" w:rsidRPr="00DF3676">
        <w:rPr>
          <w:sz w:val="20"/>
          <w:szCs w:val="20"/>
          <w:lang w:val="en-US" w:eastAsia="en-US"/>
        </w:rPr>
        <w:t>distribusi</w:t>
      </w:r>
      <w:proofErr w:type="spellEnd"/>
      <w:r w:rsidR="00DF3676" w:rsidRPr="00DF3676">
        <w:rPr>
          <w:sz w:val="20"/>
          <w:szCs w:val="20"/>
          <w:lang w:val="en-US" w:eastAsia="en-US"/>
        </w:rPr>
        <w:t xml:space="preserve"> normal </w:t>
      </w:r>
      <w:proofErr w:type="spellStart"/>
      <w:r w:rsidR="00DF3676" w:rsidRPr="00DF3676">
        <w:rPr>
          <w:sz w:val="20"/>
          <w:szCs w:val="20"/>
          <w:lang w:val="en-US" w:eastAsia="en-US"/>
        </w:rPr>
        <w:t>sehingga</w:t>
      </w:r>
      <w:proofErr w:type="spellEnd"/>
      <w:r w:rsidR="00DF3676" w:rsidRPr="00DF3676">
        <w:rPr>
          <w:sz w:val="20"/>
          <w:szCs w:val="20"/>
          <w:lang w:val="en-US" w:eastAsia="en-US"/>
        </w:rPr>
        <w:t xml:space="preserve"> </w:t>
      </w:r>
      <w:proofErr w:type="spellStart"/>
      <w:r w:rsidR="00DF3676" w:rsidRPr="00DF3676">
        <w:rPr>
          <w:sz w:val="20"/>
          <w:szCs w:val="20"/>
          <w:lang w:val="en-US" w:eastAsia="en-US"/>
        </w:rPr>
        <w:t>dapat</w:t>
      </w:r>
      <w:proofErr w:type="spellEnd"/>
      <w:r w:rsidR="00DF3676" w:rsidRPr="00DF3676">
        <w:rPr>
          <w:sz w:val="20"/>
          <w:szCs w:val="20"/>
          <w:lang w:val="en-US" w:eastAsia="en-US"/>
        </w:rPr>
        <w:t xml:space="preserve"> </w:t>
      </w:r>
      <w:proofErr w:type="spellStart"/>
      <w:r w:rsidR="00DF3676" w:rsidRPr="00DF3676">
        <w:rPr>
          <w:sz w:val="20"/>
          <w:szCs w:val="20"/>
          <w:lang w:val="en-US" w:eastAsia="en-US"/>
        </w:rPr>
        <w:t>digunakan</w:t>
      </w:r>
      <w:proofErr w:type="spellEnd"/>
      <w:r w:rsidR="00DF3676" w:rsidRPr="00DF3676">
        <w:rPr>
          <w:sz w:val="20"/>
          <w:szCs w:val="20"/>
          <w:lang w:val="en-US" w:eastAsia="en-US"/>
        </w:rPr>
        <w:t xml:space="preserve"> </w:t>
      </w:r>
      <w:proofErr w:type="spellStart"/>
      <w:r w:rsidR="00DF3676" w:rsidRPr="00DF3676">
        <w:rPr>
          <w:sz w:val="20"/>
          <w:szCs w:val="20"/>
          <w:lang w:val="en-US" w:eastAsia="en-US"/>
        </w:rPr>
        <w:t>dalam</w:t>
      </w:r>
      <w:proofErr w:type="spellEnd"/>
      <w:r w:rsidR="00DF3676" w:rsidRPr="00DF3676">
        <w:rPr>
          <w:sz w:val="20"/>
          <w:szCs w:val="20"/>
          <w:lang w:val="en-US" w:eastAsia="en-US"/>
        </w:rPr>
        <w:t xml:space="preserve"> </w:t>
      </w:r>
      <w:proofErr w:type="spellStart"/>
      <w:r w:rsidR="00DF3676" w:rsidRPr="00DF3676">
        <w:rPr>
          <w:sz w:val="20"/>
          <w:szCs w:val="20"/>
          <w:lang w:val="en-US" w:eastAsia="en-US"/>
        </w:rPr>
        <w:t>statistik</w:t>
      </w:r>
      <w:proofErr w:type="spellEnd"/>
      <w:r w:rsidR="00DF3676" w:rsidRPr="00DF3676">
        <w:rPr>
          <w:sz w:val="20"/>
          <w:szCs w:val="20"/>
          <w:lang w:val="en-US" w:eastAsia="en-US"/>
        </w:rPr>
        <w:t xml:space="preserve"> </w:t>
      </w:r>
      <w:proofErr w:type="spellStart"/>
      <w:r w:rsidR="00DF3676" w:rsidRPr="00DF3676">
        <w:rPr>
          <w:sz w:val="20"/>
          <w:szCs w:val="20"/>
          <w:lang w:val="en-US" w:eastAsia="en-US"/>
        </w:rPr>
        <w:t>parametris</w:t>
      </w:r>
      <w:proofErr w:type="spellEnd"/>
      <w:r w:rsidR="00DF3676" w:rsidRPr="00DF3676">
        <w:rPr>
          <w:sz w:val="20"/>
          <w:szCs w:val="20"/>
          <w:lang w:val="en-US" w:eastAsia="en-US"/>
        </w:rPr>
        <w:t xml:space="preserve">. </w:t>
      </w:r>
      <w:proofErr w:type="spellStart"/>
      <w:r w:rsidR="00DF3676" w:rsidRPr="00DF3676">
        <w:rPr>
          <w:sz w:val="20"/>
          <w:szCs w:val="20"/>
          <w:lang w:val="en-US" w:eastAsia="en-US"/>
        </w:rPr>
        <w:t>Dengan</w:t>
      </w:r>
      <w:proofErr w:type="spellEnd"/>
      <w:r w:rsidR="00DF3676" w:rsidRPr="00DF3676">
        <w:rPr>
          <w:sz w:val="20"/>
          <w:szCs w:val="20"/>
          <w:lang w:val="en-US" w:eastAsia="en-US"/>
        </w:rPr>
        <w:t xml:space="preserve"> kata lain, uji </w:t>
      </w:r>
      <w:proofErr w:type="spellStart"/>
      <w:r w:rsidR="00DF3676" w:rsidRPr="00DF3676">
        <w:rPr>
          <w:sz w:val="20"/>
          <w:szCs w:val="20"/>
          <w:lang w:val="en-US" w:eastAsia="en-US"/>
        </w:rPr>
        <w:t>normalitas</w:t>
      </w:r>
      <w:proofErr w:type="spellEnd"/>
      <w:r w:rsidR="00DF3676" w:rsidRPr="00DF3676">
        <w:rPr>
          <w:sz w:val="20"/>
          <w:szCs w:val="20"/>
          <w:lang w:val="en-US" w:eastAsia="en-US"/>
        </w:rPr>
        <w:t xml:space="preserve"> </w:t>
      </w:r>
      <w:proofErr w:type="spellStart"/>
      <w:r w:rsidR="00DF3676" w:rsidRPr="00DF3676">
        <w:rPr>
          <w:sz w:val="20"/>
          <w:szCs w:val="20"/>
          <w:lang w:val="en-US" w:eastAsia="en-US"/>
        </w:rPr>
        <w:t>menentukan</w:t>
      </w:r>
      <w:proofErr w:type="spellEnd"/>
      <w:r w:rsidR="00DF3676" w:rsidRPr="00DF3676">
        <w:rPr>
          <w:sz w:val="20"/>
          <w:szCs w:val="20"/>
          <w:lang w:val="en-US" w:eastAsia="en-US"/>
        </w:rPr>
        <w:t xml:space="preserve"> </w:t>
      </w:r>
      <w:proofErr w:type="spellStart"/>
      <w:r w:rsidR="00DF3676" w:rsidRPr="00DF3676">
        <w:rPr>
          <w:sz w:val="20"/>
          <w:szCs w:val="20"/>
          <w:lang w:val="en-US" w:eastAsia="en-US"/>
        </w:rPr>
        <w:t>apakah</w:t>
      </w:r>
      <w:proofErr w:type="spellEnd"/>
      <w:r w:rsidR="00DF3676" w:rsidRPr="00DF3676">
        <w:rPr>
          <w:sz w:val="20"/>
          <w:szCs w:val="20"/>
          <w:lang w:val="en-US" w:eastAsia="en-US"/>
        </w:rPr>
        <w:t xml:space="preserve"> data yang </w:t>
      </w:r>
      <w:proofErr w:type="spellStart"/>
      <w:r w:rsidR="00DF3676" w:rsidRPr="00DF3676">
        <w:rPr>
          <w:sz w:val="20"/>
          <w:szCs w:val="20"/>
          <w:lang w:val="en-US" w:eastAsia="en-US"/>
        </w:rPr>
        <w:t>diperoleh</w:t>
      </w:r>
      <w:proofErr w:type="spellEnd"/>
      <w:r w:rsidR="00DF3676" w:rsidRPr="00DF3676">
        <w:rPr>
          <w:sz w:val="20"/>
          <w:szCs w:val="20"/>
          <w:lang w:val="en-US" w:eastAsia="en-US"/>
        </w:rPr>
        <w:t xml:space="preserve"> </w:t>
      </w:r>
      <w:proofErr w:type="spellStart"/>
      <w:r w:rsidR="00DF3676" w:rsidRPr="00DF3676">
        <w:rPr>
          <w:sz w:val="20"/>
          <w:szCs w:val="20"/>
          <w:lang w:val="en-US" w:eastAsia="en-US"/>
        </w:rPr>
        <w:t>dari</w:t>
      </w:r>
      <w:proofErr w:type="spellEnd"/>
      <w:r w:rsidR="00DF3676" w:rsidRPr="00DF3676">
        <w:rPr>
          <w:sz w:val="20"/>
          <w:szCs w:val="20"/>
          <w:lang w:val="en-US" w:eastAsia="en-US"/>
        </w:rPr>
        <w:t xml:space="preserve"> </w:t>
      </w:r>
      <w:proofErr w:type="spellStart"/>
      <w:r w:rsidR="00DF3676" w:rsidRPr="00DF3676">
        <w:rPr>
          <w:sz w:val="20"/>
          <w:szCs w:val="20"/>
          <w:lang w:val="en-US" w:eastAsia="en-US"/>
        </w:rPr>
        <w:t>lapangan</w:t>
      </w:r>
      <w:proofErr w:type="spellEnd"/>
      <w:r w:rsidR="00DF3676" w:rsidRPr="00DF3676">
        <w:rPr>
          <w:sz w:val="20"/>
          <w:szCs w:val="20"/>
          <w:lang w:val="en-US" w:eastAsia="en-US"/>
        </w:rPr>
        <w:t xml:space="preserve"> </w:t>
      </w:r>
      <w:proofErr w:type="spellStart"/>
      <w:r w:rsidR="00DF3676" w:rsidRPr="00DF3676">
        <w:rPr>
          <w:sz w:val="20"/>
          <w:szCs w:val="20"/>
          <w:lang w:val="en-US" w:eastAsia="en-US"/>
        </w:rPr>
        <w:t>memiliki</w:t>
      </w:r>
      <w:proofErr w:type="spellEnd"/>
      <w:r w:rsidR="00DF3676" w:rsidRPr="00DF3676">
        <w:rPr>
          <w:sz w:val="20"/>
          <w:szCs w:val="20"/>
          <w:lang w:val="en-US" w:eastAsia="en-US"/>
        </w:rPr>
        <w:t xml:space="preserve"> </w:t>
      </w:r>
      <w:proofErr w:type="spellStart"/>
      <w:r w:rsidR="00DF3676" w:rsidRPr="00DF3676">
        <w:rPr>
          <w:sz w:val="20"/>
          <w:szCs w:val="20"/>
          <w:lang w:val="en-US" w:eastAsia="en-US"/>
        </w:rPr>
        <w:t>distribusi</w:t>
      </w:r>
      <w:proofErr w:type="spellEnd"/>
      <w:r w:rsidR="00DF3676" w:rsidRPr="00DF3676">
        <w:rPr>
          <w:sz w:val="20"/>
          <w:szCs w:val="20"/>
          <w:lang w:val="en-US" w:eastAsia="en-US"/>
        </w:rPr>
        <w:t xml:space="preserve"> </w:t>
      </w:r>
      <w:proofErr w:type="spellStart"/>
      <w:r w:rsidR="00DF3676" w:rsidRPr="00DF3676">
        <w:rPr>
          <w:sz w:val="20"/>
          <w:szCs w:val="20"/>
          <w:lang w:val="en-US" w:eastAsia="en-US"/>
        </w:rPr>
        <w:t>teoritik</w:t>
      </w:r>
      <w:proofErr w:type="spellEnd"/>
      <w:r w:rsidR="00DF3676" w:rsidRPr="00DF3676">
        <w:rPr>
          <w:sz w:val="20"/>
          <w:szCs w:val="20"/>
          <w:lang w:val="en-US" w:eastAsia="en-US"/>
        </w:rPr>
        <w:t xml:space="preserve"> </w:t>
      </w:r>
      <w:proofErr w:type="spellStart"/>
      <w:r w:rsidR="00DF3676" w:rsidRPr="00DF3676">
        <w:rPr>
          <w:sz w:val="20"/>
          <w:szCs w:val="20"/>
          <w:lang w:val="en-US" w:eastAsia="en-US"/>
        </w:rPr>
        <w:t>tertentu</w:t>
      </w:r>
      <w:proofErr w:type="spellEnd"/>
      <w:r w:rsidR="00DF3676" w:rsidRPr="00DF3676">
        <w:rPr>
          <w:sz w:val="20"/>
          <w:szCs w:val="20"/>
          <w:lang w:val="en-US" w:eastAsia="en-US"/>
        </w:rPr>
        <w:t xml:space="preserve">. Uji </w:t>
      </w:r>
      <w:proofErr w:type="spellStart"/>
      <w:r w:rsidR="00DF3676" w:rsidRPr="00DF3676">
        <w:rPr>
          <w:sz w:val="20"/>
          <w:szCs w:val="20"/>
          <w:lang w:val="en-US" w:eastAsia="en-US"/>
        </w:rPr>
        <w:t>normalitas</w:t>
      </w:r>
      <w:proofErr w:type="spellEnd"/>
      <w:r w:rsidR="00DF3676" w:rsidRPr="00DF3676">
        <w:rPr>
          <w:sz w:val="20"/>
          <w:szCs w:val="20"/>
          <w:lang w:val="en-US" w:eastAsia="en-US"/>
        </w:rPr>
        <w:t xml:space="preserve"> </w:t>
      </w:r>
      <w:proofErr w:type="spellStart"/>
      <w:r w:rsidR="00DF3676" w:rsidRPr="00DF3676">
        <w:rPr>
          <w:sz w:val="20"/>
          <w:szCs w:val="20"/>
          <w:lang w:val="en-US" w:eastAsia="en-US"/>
        </w:rPr>
        <w:t>dilakukan</w:t>
      </w:r>
      <w:proofErr w:type="spellEnd"/>
      <w:r w:rsidR="00DF3676" w:rsidRPr="00DF3676">
        <w:rPr>
          <w:sz w:val="20"/>
          <w:szCs w:val="20"/>
          <w:lang w:val="en-US" w:eastAsia="en-US"/>
        </w:rPr>
        <w:t xml:space="preserve"> </w:t>
      </w:r>
      <w:proofErr w:type="spellStart"/>
      <w:r w:rsidR="00DF3676" w:rsidRPr="00DF3676">
        <w:rPr>
          <w:sz w:val="20"/>
          <w:szCs w:val="20"/>
          <w:lang w:val="en-US" w:eastAsia="en-US"/>
        </w:rPr>
        <w:t>untuk</w:t>
      </w:r>
      <w:proofErr w:type="spellEnd"/>
      <w:r w:rsidR="00DF3676" w:rsidRPr="00DF3676">
        <w:rPr>
          <w:sz w:val="20"/>
          <w:szCs w:val="20"/>
          <w:lang w:val="en-US" w:eastAsia="en-US"/>
        </w:rPr>
        <w:t xml:space="preserve"> </w:t>
      </w:r>
      <w:proofErr w:type="spellStart"/>
      <w:r w:rsidR="00DF3676" w:rsidRPr="00DF3676">
        <w:rPr>
          <w:sz w:val="20"/>
          <w:szCs w:val="20"/>
          <w:lang w:val="en-US" w:eastAsia="en-US"/>
        </w:rPr>
        <w:t>menentukan</w:t>
      </w:r>
      <w:proofErr w:type="spellEnd"/>
      <w:r w:rsidR="00DF3676" w:rsidRPr="00DF3676">
        <w:rPr>
          <w:sz w:val="20"/>
          <w:szCs w:val="20"/>
          <w:lang w:val="en-US" w:eastAsia="en-US"/>
        </w:rPr>
        <w:t xml:space="preserve"> </w:t>
      </w:r>
      <w:proofErr w:type="spellStart"/>
      <w:r w:rsidR="00DF3676" w:rsidRPr="00DF3676">
        <w:rPr>
          <w:sz w:val="20"/>
          <w:szCs w:val="20"/>
          <w:lang w:val="en-US" w:eastAsia="en-US"/>
        </w:rPr>
        <w:t>apakah</w:t>
      </w:r>
      <w:proofErr w:type="spellEnd"/>
      <w:r w:rsidR="00DF3676" w:rsidRPr="00DF3676">
        <w:rPr>
          <w:sz w:val="20"/>
          <w:szCs w:val="20"/>
          <w:lang w:val="en-US" w:eastAsia="en-US"/>
        </w:rPr>
        <w:t xml:space="preserve"> data yang </w:t>
      </w:r>
      <w:proofErr w:type="spellStart"/>
      <w:r w:rsidR="00DF3676" w:rsidRPr="00DF3676">
        <w:rPr>
          <w:sz w:val="20"/>
          <w:szCs w:val="20"/>
          <w:lang w:val="en-US" w:eastAsia="en-US"/>
        </w:rPr>
        <w:t>diperoleh</w:t>
      </w:r>
      <w:proofErr w:type="spellEnd"/>
      <w:r w:rsidR="00DF3676" w:rsidRPr="00DF3676">
        <w:rPr>
          <w:sz w:val="20"/>
          <w:szCs w:val="20"/>
          <w:lang w:val="en-US" w:eastAsia="en-US"/>
        </w:rPr>
        <w:t xml:space="preserve"> </w:t>
      </w:r>
      <w:proofErr w:type="spellStart"/>
      <w:r w:rsidR="00DF3676" w:rsidRPr="00DF3676">
        <w:rPr>
          <w:sz w:val="20"/>
          <w:szCs w:val="20"/>
          <w:lang w:val="en-US" w:eastAsia="en-US"/>
        </w:rPr>
        <w:t>dari</w:t>
      </w:r>
      <w:proofErr w:type="spellEnd"/>
      <w:r w:rsidR="00DF3676" w:rsidRPr="00DF3676">
        <w:rPr>
          <w:sz w:val="20"/>
          <w:szCs w:val="20"/>
          <w:lang w:val="en-US" w:eastAsia="en-US"/>
        </w:rPr>
        <w:t xml:space="preserve"> </w:t>
      </w:r>
      <w:proofErr w:type="spellStart"/>
      <w:r w:rsidR="00DF3676" w:rsidRPr="00DF3676">
        <w:rPr>
          <w:sz w:val="20"/>
          <w:szCs w:val="20"/>
          <w:lang w:val="en-US" w:eastAsia="en-US"/>
        </w:rPr>
        <w:t>penelitian</w:t>
      </w:r>
      <w:proofErr w:type="spellEnd"/>
      <w:r w:rsidR="00DF3676" w:rsidRPr="00DF3676">
        <w:rPr>
          <w:sz w:val="20"/>
          <w:szCs w:val="20"/>
          <w:lang w:val="en-US" w:eastAsia="en-US"/>
        </w:rPr>
        <w:t xml:space="preserve"> </w:t>
      </w:r>
      <w:proofErr w:type="spellStart"/>
      <w:r w:rsidR="00DF3676" w:rsidRPr="00DF3676">
        <w:rPr>
          <w:sz w:val="20"/>
          <w:szCs w:val="20"/>
          <w:lang w:val="en-US" w:eastAsia="en-US"/>
        </w:rPr>
        <w:t>berdistribusi</w:t>
      </w:r>
      <w:proofErr w:type="spellEnd"/>
      <w:r w:rsidR="00DF3676" w:rsidRPr="00DF3676">
        <w:rPr>
          <w:sz w:val="20"/>
          <w:szCs w:val="20"/>
          <w:lang w:val="en-US" w:eastAsia="en-US"/>
        </w:rPr>
        <w:t xml:space="preserve"> normal</w:t>
      </w:r>
      <w:r>
        <w:rPr>
          <w:color w:val="000000"/>
          <w:sz w:val="20"/>
          <w:szCs w:val="20"/>
        </w:rPr>
        <w:t>.</w:t>
      </w:r>
      <w:r w:rsidR="00F2139B">
        <w:rPr>
          <w:color w:val="000000"/>
          <w:sz w:val="20"/>
          <w:szCs w:val="20"/>
        </w:rPr>
        <w:t xml:space="preserve"> Hasil perhitungan uji </w:t>
      </w:r>
      <w:proofErr w:type="spellStart"/>
      <w:r w:rsidR="00F2139B">
        <w:rPr>
          <w:color w:val="000000"/>
          <w:sz w:val="20"/>
          <w:szCs w:val="20"/>
        </w:rPr>
        <w:t>normalitas</w:t>
      </w:r>
      <w:proofErr w:type="spellEnd"/>
      <w:r w:rsidR="00F2139B">
        <w:rPr>
          <w:color w:val="000000"/>
          <w:sz w:val="20"/>
          <w:szCs w:val="20"/>
        </w:rPr>
        <w:t xml:space="preserve"> </w:t>
      </w:r>
      <w:r w:rsidR="00D041E2">
        <w:rPr>
          <w:color w:val="000000"/>
          <w:sz w:val="20"/>
          <w:szCs w:val="20"/>
        </w:rPr>
        <w:t xml:space="preserve">dengan metode grafik </w:t>
      </w:r>
      <w:r w:rsidR="00F2139B">
        <w:rPr>
          <w:color w:val="000000"/>
          <w:sz w:val="20"/>
          <w:szCs w:val="20"/>
        </w:rPr>
        <w:t>data penelitian adalah sebagai berikut:</w:t>
      </w:r>
      <w:r w:rsidR="00D041E2">
        <w:rPr>
          <w:color w:val="000000"/>
          <w:sz w:val="20"/>
          <w:szCs w:val="20"/>
        </w:rPr>
        <w:t xml:space="preserve"> </w:t>
      </w:r>
    </w:p>
    <w:p w14:paraId="59C81F1F" w14:textId="77777777" w:rsidR="003A5CC2" w:rsidRDefault="003A5CC2" w:rsidP="00AF43FD">
      <w:pPr>
        <w:autoSpaceDE w:val="0"/>
        <w:autoSpaceDN w:val="0"/>
        <w:adjustRightInd w:val="0"/>
        <w:rPr>
          <w:b/>
          <w:bCs/>
          <w:sz w:val="32"/>
          <w:szCs w:val="32"/>
        </w:rPr>
      </w:pPr>
    </w:p>
    <w:p w14:paraId="2B3F4531" w14:textId="4C097DA9" w:rsidR="003A5CC2" w:rsidRDefault="003A5CC2" w:rsidP="00AF43FD">
      <w:pPr>
        <w:pStyle w:val="ListParagraph"/>
        <w:numPr>
          <w:ilvl w:val="0"/>
          <w:numId w:val="6"/>
        </w:numPr>
        <w:autoSpaceDE w:val="0"/>
        <w:autoSpaceDN w:val="0"/>
        <w:adjustRightInd w:val="0"/>
        <w:ind w:left="284" w:hanging="284"/>
        <w:rPr>
          <w:b/>
          <w:bCs/>
          <w:sz w:val="20"/>
          <w:szCs w:val="20"/>
        </w:rPr>
      </w:pPr>
      <w:r w:rsidRPr="00E2695B">
        <w:rPr>
          <w:b/>
          <w:bCs/>
          <w:sz w:val="20"/>
          <w:szCs w:val="20"/>
        </w:rPr>
        <w:t>Hasil</w:t>
      </w:r>
    </w:p>
    <w:p w14:paraId="232699D5" w14:textId="77777777" w:rsidR="009F6666" w:rsidRDefault="009F6666" w:rsidP="00AF43FD">
      <w:pPr>
        <w:pStyle w:val="ListParagraph"/>
        <w:autoSpaceDE w:val="0"/>
        <w:autoSpaceDN w:val="0"/>
        <w:adjustRightInd w:val="0"/>
        <w:ind w:left="284"/>
        <w:rPr>
          <w:b/>
          <w:bCs/>
          <w:sz w:val="20"/>
          <w:szCs w:val="20"/>
        </w:rPr>
      </w:pPr>
    </w:p>
    <w:p w14:paraId="1454E8AB" w14:textId="76272E0D" w:rsidR="006E1680" w:rsidRDefault="009F6666" w:rsidP="00AF43FD">
      <w:pPr>
        <w:autoSpaceDE w:val="0"/>
        <w:autoSpaceDN w:val="0"/>
        <w:adjustRightInd w:val="0"/>
        <w:jc w:val="center"/>
        <w:rPr>
          <w:b/>
          <w:bCs/>
          <w:sz w:val="20"/>
          <w:szCs w:val="20"/>
        </w:rPr>
      </w:pPr>
      <w:r w:rsidRPr="00403B75">
        <w:rPr>
          <w:i/>
          <w:iCs/>
          <w:sz w:val="20"/>
          <w:szCs w:val="20"/>
        </w:rPr>
        <w:t xml:space="preserve">Tabel </w:t>
      </w:r>
      <w:r>
        <w:rPr>
          <w:i/>
          <w:iCs/>
          <w:sz w:val="20"/>
          <w:szCs w:val="20"/>
        </w:rPr>
        <w:t>1</w:t>
      </w:r>
      <w:r w:rsidRPr="00403B75">
        <w:rPr>
          <w:i/>
          <w:iCs/>
          <w:sz w:val="20"/>
          <w:szCs w:val="20"/>
        </w:rPr>
        <w:t xml:space="preserve">. </w:t>
      </w:r>
      <w:r>
        <w:rPr>
          <w:i/>
          <w:iCs/>
          <w:sz w:val="20"/>
          <w:szCs w:val="20"/>
        </w:rPr>
        <w:t>Karakteristik Responden</w:t>
      </w:r>
    </w:p>
    <w:tbl>
      <w:tblPr>
        <w:tblW w:w="7881" w:type="dxa"/>
        <w:tblInd w:w="993" w:type="dxa"/>
        <w:tblLook w:val="04A0" w:firstRow="1" w:lastRow="0" w:firstColumn="1" w:lastColumn="0" w:noHBand="0" w:noVBand="1"/>
      </w:tblPr>
      <w:tblGrid>
        <w:gridCol w:w="3670"/>
        <w:gridCol w:w="1994"/>
        <w:gridCol w:w="2217"/>
      </w:tblGrid>
      <w:tr w:rsidR="006E1680" w:rsidRPr="006E1680" w14:paraId="0D4854E3" w14:textId="77777777" w:rsidTr="009F6666">
        <w:trPr>
          <w:trHeight w:val="300"/>
        </w:trPr>
        <w:tc>
          <w:tcPr>
            <w:tcW w:w="7881" w:type="dxa"/>
            <w:gridSpan w:val="3"/>
            <w:tcBorders>
              <w:top w:val="nil"/>
              <w:left w:val="nil"/>
              <w:bottom w:val="nil"/>
              <w:right w:val="nil"/>
            </w:tcBorders>
            <w:shd w:val="clear" w:color="auto" w:fill="auto"/>
            <w:noWrap/>
            <w:vAlign w:val="bottom"/>
            <w:hideMark/>
          </w:tcPr>
          <w:p w14:paraId="42713D45" w14:textId="3E7163EA" w:rsidR="006E1680" w:rsidRPr="006E1680" w:rsidRDefault="006E1680" w:rsidP="00AF43FD">
            <w:pPr>
              <w:suppressAutoHyphens w:val="0"/>
              <w:jc w:val="center"/>
              <w:rPr>
                <w:b/>
                <w:bCs/>
                <w:color w:val="000000"/>
                <w:sz w:val="20"/>
                <w:szCs w:val="20"/>
                <w:lang w:val="en-US" w:eastAsia="en-US"/>
              </w:rPr>
            </w:pPr>
          </w:p>
        </w:tc>
      </w:tr>
      <w:tr w:rsidR="006E1680" w:rsidRPr="006E1680" w14:paraId="4979AF75" w14:textId="77777777" w:rsidTr="009F6666">
        <w:trPr>
          <w:trHeight w:val="300"/>
        </w:trPr>
        <w:tc>
          <w:tcPr>
            <w:tcW w:w="3670" w:type="dxa"/>
            <w:tcBorders>
              <w:top w:val="single" w:sz="8" w:space="0" w:color="auto"/>
              <w:left w:val="nil"/>
              <w:bottom w:val="single" w:sz="8" w:space="0" w:color="auto"/>
              <w:right w:val="nil"/>
            </w:tcBorders>
            <w:shd w:val="clear" w:color="auto" w:fill="auto"/>
            <w:noWrap/>
            <w:vAlign w:val="bottom"/>
            <w:hideMark/>
          </w:tcPr>
          <w:p w14:paraId="2AED539F" w14:textId="77777777" w:rsidR="006E1680" w:rsidRPr="006E1680" w:rsidRDefault="006E1680" w:rsidP="00AF43FD">
            <w:pPr>
              <w:suppressAutoHyphens w:val="0"/>
              <w:jc w:val="center"/>
              <w:rPr>
                <w:b/>
                <w:bCs/>
                <w:color w:val="000000"/>
                <w:sz w:val="20"/>
                <w:szCs w:val="20"/>
                <w:lang w:val="en-US" w:eastAsia="en-US"/>
              </w:rPr>
            </w:pPr>
            <w:proofErr w:type="spellStart"/>
            <w:r w:rsidRPr="006E1680">
              <w:rPr>
                <w:b/>
                <w:bCs/>
                <w:color w:val="000000"/>
                <w:sz w:val="20"/>
                <w:szCs w:val="20"/>
                <w:lang w:val="en-US" w:eastAsia="en-US"/>
              </w:rPr>
              <w:t>Karakteristik</w:t>
            </w:r>
            <w:proofErr w:type="spellEnd"/>
            <w:r w:rsidRPr="006E1680">
              <w:rPr>
                <w:b/>
                <w:bCs/>
                <w:color w:val="000000"/>
                <w:sz w:val="20"/>
                <w:szCs w:val="20"/>
                <w:lang w:val="en-US" w:eastAsia="en-US"/>
              </w:rPr>
              <w:t xml:space="preserve"> </w:t>
            </w:r>
            <w:proofErr w:type="spellStart"/>
            <w:r w:rsidRPr="006E1680">
              <w:rPr>
                <w:b/>
                <w:bCs/>
                <w:color w:val="000000"/>
                <w:sz w:val="20"/>
                <w:szCs w:val="20"/>
                <w:lang w:val="en-US" w:eastAsia="en-US"/>
              </w:rPr>
              <w:t>Responden</w:t>
            </w:r>
            <w:proofErr w:type="spellEnd"/>
          </w:p>
        </w:tc>
        <w:tc>
          <w:tcPr>
            <w:tcW w:w="1994" w:type="dxa"/>
            <w:tcBorders>
              <w:top w:val="single" w:sz="8" w:space="0" w:color="auto"/>
              <w:left w:val="nil"/>
              <w:bottom w:val="single" w:sz="8" w:space="0" w:color="auto"/>
              <w:right w:val="nil"/>
            </w:tcBorders>
            <w:shd w:val="clear" w:color="auto" w:fill="auto"/>
            <w:noWrap/>
            <w:vAlign w:val="bottom"/>
            <w:hideMark/>
          </w:tcPr>
          <w:p w14:paraId="6DADB55A" w14:textId="77777777" w:rsidR="006E1680" w:rsidRPr="006E1680" w:rsidRDefault="006E1680" w:rsidP="00AF43FD">
            <w:pPr>
              <w:suppressAutoHyphens w:val="0"/>
              <w:jc w:val="center"/>
              <w:rPr>
                <w:b/>
                <w:bCs/>
                <w:color w:val="000000"/>
                <w:sz w:val="20"/>
                <w:szCs w:val="20"/>
                <w:lang w:val="en-US" w:eastAsia="en-US"/>
              </w:rPr>
            </w:pPr>
            <w:proofErr w:type="spellStart"/>
            <w:r w:rsidRPr="006E1680">
              <w:rPr>
                <w:b/>
                <w:bCs/>
                <w:color w:val="000000"/>
                <w:sz w:val="20"/>
                <w:szCs w:val="20"/>
                <w:lang w:val="en-US" w:eastAsia="en-US"/>
              </w:rPr>
              <w:t>Frekuensi</w:t>
            </w:r>
            <w:proofErr w:type="spellEnd"/>
            <w:r w:rsidRPr="006E1680">
              <w:rPr>
                <w:b/>
                <w:bCs/>
                <w:color w:val="000000"/>
                <w:sz w:val="20"/>
                <w:szCs w:val="20"/>
                <w:lang w:val="en-US" w:eastAsia="en-US"/>
              </w:rPr>
              <w:t xml:space="preserve"> (F)</w:t>
            </w:r>
          </w:p>
        </w:tc>
        <w:tc>
          <w:tcPr>
            <w:tcW w:w="2217" w:type="dxa"/>
            <w:tcBorders>
              <w:top w:val="single" w:sz="8" w:space="0" w:color="auto"/>
              <w:left w:val="nil"/>
              <w:bottom w:val="single" w:sz="8" w:space="0" w:color="auto"/>
              <w:right w:val="nil"/>
            </w:tcBorders>
            <w:shd w:val="clear" w:color="auto" w:fill="auto"/>
            <w:noWrap/>
            <w:vAlign w:val="bottom"/>
            <w:hideMark/>
          </w:tcPr>
          <w:p w14:paraId="3C133F8C" w14:textId="77777777" w:rsidR="006E1680" w:rsidRPr="006E1680" w:rsidRDefault="006E1680" w:rsidP="00AF43FD">
            <w:pPr>
              <w:suppressAutoHyphens w:val="0"/>
              <w:jc w:val="center"/>
              <w:rPr>
                <w:b/>
                <w:bCs/>
                <w:color w:val="000000"/>
                <w:sz w:val="20"/>
                <w:szCs w:val="20"/>
                <w:lang w:val="en-US" w:eastAsia="en-US"/>
              </w:rPr>
            </w:pPr>
            <w:proofErr w:type="spellStart"/>
            <w:r w:rsidRPr="006E1680">
              <w:rPr>
                <w:b/>
                <w:bCs/>
                <w:color w:val="000000"/>
                <w:sz w:val="20"/>
                <w:szCs w:val="20"/>
                <w:lang w:val="en-US" w:eastAsia="en-US"/>
              </w:rPr>
              <w:t>Presentase</w:t>
            </w:r>
            <w:proofErr w:type="spellEnd"/>
            <w:r w:rsidRPr="006E1680">
              <w:rPr>
                <w:b/>
                <w:bCs/>
                <w:color w:val="000000"/>
                <w:sz w:val="20"/>
                <w:szCs w:val="20"/>
                <w:lang w:val="en-US" w:eastAsia="en-US"/>
              </w:rPr>
              <w:t xml:space="preserve"> (%)</w:t>
            </w:r>
          </w:p>
        </w:tc>
      </w:tr>
      <w:tr w:rsidR="006E1680" w:rsidRPr="006E1680" w14:paraId="545FC23E" w14:textId="77777777" w:rsidTr="009F6666">
        <w:trPr>
          <w:trHeight w:val="290"/>
        </w:trPr>
        <w:tc>
          <w:tcPr>
            <w:tcW w:w="3670" w:type="dxa"/>
            <w:tcBorders>
              <w:top w:val="nil"/>
              <w:left w:val="nil"/>
              <w:bottom w:val="nil"/>
              <w:right w:val="nil"/>
            </w:tcBorders>
            <w:shd w:val="clear" w:color="auto" w:fill="auto"/>
            <w:noWrap/>
            <w:vAlign w:val="center"/>
            <w:hideMark/>
          </w:tcPr>
          <w:p w14:paraId="5C4CEDEC" w14:textId="77777777" w:rsidR="006E1680" w:rsidRPr="006E1680" w:rsidRDefault="006E1680" w:rsidP="00AF43FD">
            <w:pPr>
              <w:suppressAutoHyphens w:val="0"/>
              <w:jc w:val="center"/>
              <w:rPr>
                <w:b/>
                <w:bCs/>
                <w:color w:val="000000"/>
                <w:sz w:val="20"/>
                <w:szCs w:val="20"/>
                <w:lang w:val="en-US" w:eastAsia="en-US"/>
              </w:rPr>
            </w:pPr>
            <w:r w:rsidRPr="006E1680">
              <w:rPr>
                <w:b/>
                <w:bCs/>
                <w:color w:val="000000"/>
                <w:sz w:val="20"/>
                <w:szCs w:val="20"/>
                <w:lang w:val="en-US" w:eastAsia="en-US"/>
              </w:rPr>
              <w:t xml:space="preserve">Pola </w:t>
            </w:r>
            <w:proofErr w:type="spellStart"/>
            <w:r w:rsidRPr="006E1680">
              <w:rPr>
                <w:b/>
                <w:bCs/>
                <w:color w:val="000000"/>
                <w:sz w:val="20"/>
                <w:szCs w:val="20"/>
                <w:lang w:val="en-US" w:eastAsia="en-US"/>
              </w:rPr>
              <w:t>Asuh</w:t>
            </w:r>
            <w:proofErr w:type="spellEnd"/>
            <w:r w:rsidRPr="006E1680">
              <w:rPr>
                <w:b/>
                <w:bCs/>
                <w:color w:val="000000"/>
                <w:sz w:val="20"/>
                <w:szCs w:val="20"/>
                <w:lang w:val="en-US" w:eastAsia="en-US"/>
              </w:rPr>
              <w:t xml:space="preserve"> Orang Tua </w:t>
            </w:r>
          </w:p>
        </w:tc>
        <w:tc>
          <w:tcPr>
            <w:tcW w:w="1994" w:type="dxa"/>
            <w:tcBorders>
              <w:top w:val="nil"/>
              <w:left w:val="nil"/>
              <w:bottom w:val="nil"/>
              <w:right w:val="nil"/>
            </w:tcBorders>
            <w:shd w:val="clear" w:color="auto" w:fill="auto"/>
            <w:noWrap/>
            <w:vAlign w:val="center"/>
            <w:hideMark/>
          </w:tcPr>
          <w:p w14:paraId="0E506F72" w14:textId="77777777" w:rsidR="006E1680" w:rsidRPr="006E1680" w:rsidRDefault="006E1680" w:rsidP="00AF43FD">
            <w:pPr>
              <w:suppressAutoHyphens w:val="0"/>
              <w:jc w:val="center"/>
              <w:rPr>
                <w:b/>
                <w:bCs/>
                <w:color w:val="000000"/>
                <w:sz w:val="20"/>
                <w:szCs w:val="20"/>
                <w:lang w:val="en-US" w:eastAsia="en-US"/>
              </w:rPr>
            </w:pPr>
          </w:p>
        </w:tc>
        <w:tc>
          <w:tcPr>
            <w:tcW w:w="2217" w:type="dxa"/>
            <w:tcBorders>
              <w:top w:val="nil"/>
              <w:left w:val="nil"/>
              <w:bottom w:val="nil"/>
              <w:right w:val="nil"/>
            </w:tcBorders>
            <w:shd w:val="clear" w:color="auto" w:fill="auto"/>
            <w:noWrap/>
            <w:vAlign w:val="center"/>
            <w:hideMark/>
          </w:tcPr>
          <w:p w14:paraId="3ED033CB" w14:textId="77777777" w:rsidR="006E1680" w:rsidRPr="006E1680" w:rsidRDefault="006E1680" w:rsidP="00AF43FD">
            <w:pPr>
              <w:suppressAutoHyphens w:val="0"/>
              <w:jc w:val="center"/>
              <w:rPr>
                <w:sz w:val="20"/>
                <w:szCs w:val="20"/>
                <w:lang w:val="en-US" w:eastAsia="en-US"/>
              </w:rPr>
            </w:pPr>
          </w:p>
        </w:tc>
      </w:tr>
      <w:tr w:rsidR="006E1680" w:rsidRPr="006E1680" w14:paraId="68E9762E" w14:textId="77777777" w:rsidTr="009F6666">
        <w:trPr>
          <w:trHeight w:val="290"/>
        </w:trPr>
        <w:tc>
          <w:tcPr>
            <w:tcW w:w="3670" w:type="dxa"/>
            <w:tcBorders>
              <w:top w:val="nil"/>
              <w:left w:val="nil"/>
              <w:bottom w:val="nil"/>
              <w:right w:val="nil"/>
            </w:tcBorders>
            <w:shd w:val="clear" w:color="auto" w:fill="auto"/>
            <w:noWrap/>
            <w:vAlign w:val="center"/>
            <w:hideMark/>
          </w:tcPr>
          <w:p w14:paraId="78ABBA02" w14:textId="77777777" w:rsidR="006E1680" w:rsidRPr="006E1680" w:rsidRDefault="006E1680" w:rsidP="00AF43FD">
            <w:pPr>
              <w:suppressAutoHyphens w:val="0"/>
              <w:jc w:val="center"/>
              <w:rPr>
                <w:color w:val="000000"/>
                <w:sz w:val="20"/>
                <w:szCs w:val="20"/>
                <w:lang w:val="en-US" w:eastAsia="en-US"/>
              </w:rPr>
            </w:pPr>
            <w:proofErr w:type="spellStart"/>
            <w:r w:rsidRPr="006E1680">
              <w:rPr>
                <w:color w:val="000000"/>
                <w:sz w:val="20"/>
                <w:szCs w:val="20"/>
                <w:lang w:val="en-US" w:eastAsia="en-US"/>
              </w:rPr>
              <w:t>Permisif</w:t>
            </w:r>
            <w:proofErr w:type="spellEnd"/>
          </w:p>
        </w:tc>
        <w:tc>
          <w:tcPr>
            <w:tcW w:w="1994" w:type="dxa"/>
            <w:tcBorders>
              <w:top w:val="nil"/>
              <w:left w:val="nil"/>
              <w:bottom w:val="nil"/>
              <w:right w:val="nil"/>
            </w:tcBorders>
            <w:shd w:val="clear" w:color="auto" w:fill="auto"/>
            <w:noWrap/>
            <w:vAlign w:val="center"/>
            <w:hideMark/>
          </w:tcPr>
          <w:p w14:paraId="6F0BD7BC" w14:textId="77777777" w:rsidR="006E1680" w:rsidRPr="006E1680" w:rsidRDefault="006E1680" w:rsidP="00AF43FD">
            <w:pPr>
              <w:suppressAutoHyphens w:val="0"/>
              <w:jc w:val="center"/>
              <w:rPr>
                <w:color w:val="000000"/>
                <w:sz w:val="20"/>
                <w:szCs w:val="20"/>
                <w:lang w:val="en-US" w:eastAsia="en-US"/>
              </w:rPr>
            </w:pPr>
            <w:r w:rsidRPr="006E1680">
              <w:rPr>
                <w:color w:val="000000"/>
                <w:sz w:val="20"/>
                <w:szCs w:val="20"/>
                <w:lang w:val="en-US" w:eastAsia="en-US"/>
              </w:rPr>
              <w:t>10</w:t>
            </w:r>
          </w:p>
        </w:tc>
        <w:tc>
          <w:tcPr>
            <w:tcW w:w="2217" w:type="dxa"/>
            <w:tcBorders>
              <w:top w:val="nil"/>
              <w:left w:val="nil"/>
              <w:bottom w:val="nil"/>
              <w:right w:val="nil"/>
            </w:tcBorders>
            <w:shd w:val="clear" w:color="auto" w:fill="auto"/>
            <w:noWrap/>
            <w:vAlign w:val="center"/>
            <w:hideMark/>
          </w:tcPr>
          <w:p w14:paraId="34602EA0" w14:textId="72E0635D" w:rsidR="006E1680" w:rsidRPr="006E1680" w:rsidRDefault="006E1680" w:rsidP="00AF43FD">
            <w:pPr>
              <w:suppressAutoHyphens w:val="0"/>
              <w:jc w:val="center"/>
              <w:rPr>
                <w:color w:val="000000"/>
                <w:sz w:val="20"/>
                <w:szCs w:val="20"/>
                <w:lang w:val="en-US" w:eastAsia="en-US"/>
              </w:rPr>
            </w:pPr>
            <w:r w:rsidRPr="006E1680">
              <w:rPr>
                <w:color w:val="000000"/>
                <w:sz w:val="20"/>
                <w:szCs w:val="20"/>
                <w:lang w:val="en-US" w:eastAsia="en-US"/>
              </w:rPr>
              <w:t>10,98</w:t>
            </w:r>
          </w:p>
        </w:tc>
      </w:tr>
      <w:tr w:rsidR="006E1680" w:rsidRPr="006E1680" w14:paraId="4A0238EF" w14:textId="77777777" w:rsidTr="009F6666">
        <w:trPr>
          <w:trHeight w:val="290"/>
        </w:trPr>
        <w:tc>
          <w:tcPr>
            <w:tcW w:w="3670" w:type="dxa"/>
            <w:tcBorders>
              <w:top w:val="nil"/>
              <w:left w:val="nil"/>
              <w:bottom w:val="nil"/>
              <w:right w:val="nil"/>
            </w:tcBorders>
            <w:shd w:val="clear" w:color="auto" w:fill="auto"/>
            <w:noWrap/>
            <w:vAlign w:val="center"/>
            <w:hideMark/>
          </w:tcPr>
          <w:p w14:paraId="5F67BC8B" w14:textId="77777777" w:rsidR="006E1680" w:rsidRPr="006E1680" w:rsidRDefault="006E1680" w:rsidP="00AF43FD">
            <w:pPr>
              <w:suppressAutoHyphens w:val="0"/>
              <w:jc w:val="center"/>
              <w:rPr>
                <w:color w:val="000000"/>
                <w:sz w:val="20"/>
                <w:szCs w:val="20"/>
                <w:lang w:val="en-US" w:eastAsia="en-US"/>
              </w:rPr>
            </w:pPr>
            <w:proofErr w:type="spellStart"/>
            <w:r w:rsidRPr="006E1680">
              <w:rPr>
                <w:color w:val="000000"/>
                <w:sz w:val="20"/>
                <w:szCs w:val="20"/>
                <w:lang w:val="en-US" w:eastAsia="en-US"/>
              </w:rPr>
              <w:t>Demokratis</w:t>
            </w:r>
            <w:proofErr w:type="spellEnd"/>
          </w:p>
        </w:tc>
        <w:tc>
          <w:tcPr>
            <w:tcW w:w="1994" w:type="dxa"/>
            <w:tcBorders>
              <w:top w:val="nil"/>
              <w:left w:val="nil"/>
              <w:bottom w:val="nil"/>
              <w:right w:val="nil"/>
            </w:tcBorders>
            <w:shd w:val="clear" w:color="auto" w:fill="auto"/>
            <w:noWrap/>
            <w:vAlign w:val="center"/>
            <w:hideMark/>
          </w:tcPr>
          <w:p w14:paraId="29B907AD" w14:textId="77777777" w:rsidR="006E1680" w:rsidRPr="006E1680" w:rsidRDefault="006E1680" w:rsidP="00AF43FD">
            <w:pPr>
              <w:suppressAutoHyphens w:val="0"/>
              <w:jc w:val="center"/>
              <w:rPr>
                <w:color w:val="000000"/>
                <w:sz w:val="20"/>
                <w:szCs w:val="20"/>
                <w:lang w:val="en-US" w:eastAsia="en-US"/>
              </w:rPr>
            </w:pPr>
            <w:r w:rsidRPr="006E1680">
              <w:rPr>
                <w:color w:val="000000"/>
                <w:sz w:val="20"/>
                <w:szCs w:val="20"/>
                <w:lang w:val="en-US" w:eastAsia="en-US"/>
              </w:rPr>
              <w:t>70</w:t>
            </w:r>
          </w:p>
        </w:tc>
        <w:tc>
          <w:tcPr>
            <w:tcW w:w="2217" w:type="dxa"/>
            <w:tcBorders>
              <w:top w:val="nil"/>
              <w:left w:val="nil"/>
              <w:bottom w:val="nil"/>
              <w:right w:val="nil"/>
            </w:tcBorders>
            <w:shd w:val="clear" w:color="auto" w:fill="auto"/>
            <w:noWrap/>
            <w:vAlign w:val="center"/>
            <w:hideMark/>
          </w:tcPr>
          <w:p w14:paraId="3A682FE5" w14:textId="2550EA36" w:rsidR="006E1680" w:rsidRPr="006E1680" w:rsidRDefault="006E1680" w:rsidP="00AF43FD">
            <w:pPr>
              <w:suppressAutoHyphens w:val="0"/>
              <w:jc w:val="center"/>
              <w:rPr>
                <w:color w:val="000000"/>
                <w:sz w:val="20"/>
                <w:szCs w:val="20"/>
                <w:lang w:val="en-US" w:eastAsia="en-US"/>
              </w:rPr>
            </w:pPr>
            <w:r w:rsidRPr="006E1680">
              <w:rPr>
                <w:color w:val="000000"/>
                <w:sz w:val="20"/>
                <w:szCs w:val="20"/>
                <w:lang w:val="en-US" w:eastAsia="en-US"/>
              </w:rPr>
              <w:t>76,92</w:t>
            </w:r>
          </w:p>
        </w:tc>
      </w:tr>
      <w:tr w:rsidR="006E1680" w:rsidRPr="006E1680" w14:paraId="3564F623" w14:textId="77777777" w:rsidTr="009F6666">
        <w:trPr>
          <w:trHeight w:val="290"/>
        </w:trPr>
        <w:tc>
          <w:tcPr>
            <w:tcW w:w="3670" w:type="dxa"/>
            <w:tcBorders>
              <w:top w:val="nil"/>
              <w:left w:val="nil"/>
              <w:bottom w:val="nil"/>
              <w:right w:val="nil"/>
            </w:tcBorders>
            <w:shd w:val="clear" w:color="auto" w:fill="auto"/>
            <w:noWrap/>
            <w:vAlign w:val="center"/>
            <w:hideMark/>
          </w:tcPr>
          <w:p w14:paraId="524F135F" w14:textId="77777777" w:rsidR="006E1680" w:rsidRPr="006E1680" w:rsidRDefault="006E1680" w:rsidP="00AF43FD">
            <w:pPr>
              <w:suppressAutoHyphens w:val="0"/>
              <w:jc w:val="center"/>
              <w:rPr>
                <w:color w:val="000000"/>
                <w:sz w:val="20"/>
                <w:szCs w:val="20"/>
                <w:lang w:val="en-US" w:eastAsia="en-US"/>
              </w:rPr>
            </w:pPr>
            <w:proofErr w:type="spellStart"/>
            <w:r w:rsidRPr="006E1680">
              <w:rPr>
                <w:color w:val="000000"/>
                <w:sz w:val="20"/>
                <w:szCs w:val="20"/>
                <w:lang w:val="en-US" w:eastAsia="en-US"/>
              </w:rPr>
              <w:t>Otoriter</w:t>
            </w:r>
            <w:proofErr w:type="spellEnd"/>
          </w:p>
        </w:tc>
        <w:tc>
          <w:tcPr>
            <w:tcW w:w="1994" w:type="dxa"/>
            <w:tcBorders>
              <w:top w:val="nil"/>
              <w:left w:val="nil"/>
              <w:bottom w:val="nil"/>
              <w:right w:val="nil"/>
            </w:tcBorders>
            <w:shd w:val="clear" w:color="auto" w:fill="auto"/>
            <w:noWrap/>
            <w:vAlign w:val="center"/>
            <w:hideMark/>
          </w:tcPr>
          <w:p w14:paraId="3EA70897" w14:textId="77777777" w:rsidR="006E1680" w:rsidRPr="006E1680" w:rsidRDefault="006E1680" w:rsidP="00AF43FD">
            <w:pPr>
              <w:suppressAutoHyphens w:val="0"/>
              <w:jc w:val="center"/>
              <w:rPr>
                <w:color w:val="000000"/>
                <w:sz w:val="20"/>
                <w:szCs w:val="20"/>
                <w:lang w:val="en-US" w:eastAsia="en-US"/>
              </w:rPr>
            </w:pPr>
            <w:r w:rsidRPr="006E1680">
              <w:rPr>
                <w:color w:val="000000"/>
                <w:sz w:val="20"/>
                <w:szCs w:val="20"/>
                <w:lang w:val="en-US" w:eastAsia="en-US"/>
              </w:rPr>
              <w:t>11</w:t>
            </w:r>
          </w:p>
        </w:tc>
        <w:tc>
          <w:tcPr>
            <w:tcW w:w="2217" w:type="dxa"/>
            <w:tcBorders>
              <w:top w:val="nil"/>
              <w:left w:val="nil"/>
              <w:bottom w:val="nil"/>
              <w:right w:val="nil"/>
            </w:tcBorders>
            <w:shd w:val="clear" w:color="auto" w:fill="auto"/>
            <w:noWrap/>
            <w:vAlign w:val="center"/>
            <w:hideMark/>
          </w:tcPr>
          <w:p w14:paraId="290163F8" w14:textId="2C35E42C" w:rsidR="006E1680" w:rsidRPr="006E1680" w:rsidRDefault="006E1680" w:rsidP="00AF43FD">
            <w:pPr>
              <w:suppressAutoHyphens w:val="0"/>
              <w:jc w:val="center"/>
              <w:rPr>
                <w:color w:val="000000"/>
                <w:sz w:val="20"/>
                <w:szCs w:val="20"/>
                <w:lang w:val="en-US" w:eastAsia="en-US"/>
              </w:rPr>
            </w:pPr>
            <w:r w:rsidRPr="006E1680">
              <w:rPr>
                <w:color w:val="000000"/>
                <w:sz w:val="20"/>
                <w:szCs w:val="20"/>
                <w:lang w:val="en-US" w:eastAsia="en-US"/>
              </w:rPr>
              <w:t>12,08</w:t>
            </w:r>
          </w:p>
        </w:tc>
      </w:tr>
      <w:tr w:rsidR="006E1680" w:rsidRPr="006E1680" w14:paraId="6DE85D12" w14:textId="77777777" w:rsidTr="009F6666">
        <w:trPr>
          <w:trHeight w:val="290"/>
        </w:trPr>
        <w:tc>
          <w:tcPr>
            <w:tcW w:w="3670" w:type="dxa"/>
            <w:tcBorders>
              <w:top w:val="nil"/>
              <w:left w:val="nil"/>
              <w:bottom w:val="nil"/>
              <w:right w:val="nil"/>
            </w:tcBorders>
            <w:shd w:val="clear" w:color="auto" w:fill="auto"/>
            <w:noWrap/>
            <w:vAlign w:val="center"/>
            <w:hideMark/>
          </w:tcPr>
          <w:p w14:paraId="7D437CC5" w14:textId="77777777" w:rsidR="006E1680" w:rsidRPr="006E1680" w:rsidRDefault="006E1680" w:rsidP="00AF43FD">
            <w:pPr>
              <w:suppressAutoHyphens w:val="0"/>
              <w:jc w:val="center"/>
              <w:rPr>
                <w:b/>
                <w:bCs/>
                <w:color w:val="000000"/>
                <w:sz w:val="20"/>
                <w:szCs w:val="20"/>
                <w:lang w:val="en-US" w:eastAsia="en-US"/>
              </w:rPr>
            </w:pPr>
            <w:r w:rsidRPr="006E1680">
              <w:rPr>
                <w:b/>
                <w:bCs/>
                <w:color w:val="000000"/>
                <w:sz w:val="20"/>
                <w:szCs w:val="20"/>
                <w:lang w:val="en-US" w:eastAsia="en-US"/>
              </w:rPr>
              <w:t>Total</w:t>
            </w:r>
          </w:p>
        </w:tc>
        <w:tc>
          <w:tcPr>
            <w:tcW w:w="1994" w:type="dxa"/>
            <w:tcBorders>
              <w:top w:val="nil"/>
              <w:left w:val="nil"/>
              <w:bottom w:val="nil"/>
              <w:right w:val="nil"/>
            </w:tcBorders>
            <w:shd w:val="clear" w:color="auto" w:fill="auto"/>
            <w:noWrap/>
            <w:vAlign w:val="center"/>
            <w:hideMark/>
          </w:tcPr>
          <w:p w14:paraId="21168C87" w14:textId="77777777" w:rsidR="006E1680" w:rsidRPr="006E1680" w:rsidRDefault="006E1680" w:rsidP="00AF43FD">
            <w:pPr>
              <w:suppressAutoHyphens w:val="0"/>
              <w:jc w:val="center"/>
              <w:rPr>
                <w:b/>
                <w:bCs/>
                <w:color w:val="000000"/>
                <w:sz w:val="20"/>
                <w:szCs w:val="20"/>
                <w:lang w:val="en-US" w:eastAsia="en-US"/>
              </w:rPr>
            </w:pPr>
            <w:r w:rsidRPr="006E1680">
              <w:rPr>
                <w:b/>
                <w:bCs/>
                <w:color w:val="000000"/>
                <w:sz w:val="20"/>
                <w:szCs w:val="20"/>
                <w:lang w:val="en-US" w:eastAsia="en-US"/>
              </w:rPr>
              <w:t>91</w:t>
            </w:r>
          </w:p>
        </w:tc>
        <w:tc>
          <w:tcPr>
            <w:tcW w:w="2217" w:type="dxa"/>
            <w:tcBorders>
              <w:top w:val="nil"/>
              <w:left w:val="nil"/>
              <w:bottom w:val="nil"/>
              <w:right w:val="nil"/>
            </w:tcBorders>
            <w:shd w:val="clear" w:color="auto" w:fill="auto"/>
            <w:noWrap/>
            <w:vAlign w:val="center"/>
            <w:hideMark/>
          </w:tcPr>
          <w:p w14:paraId="7919CD5D" w14:textId="2A7F3B8F" w:rsidR="006E1680" w:rsidRPr="006E1680" w:rsidRDefault="006E1680" w:rsidP="00AF43FD">
            <w:pPr>
              <w:suppressAutoHyphens w:val="0"/>
              <w:jc w:val="center"/>
              <w:rPr>
                <w:b/>
                <w:bCs/>
                <w:color w:val="000000"/>
                <w:sz w:val="20"/>
                <w:szCs w:val="20"/>
                <w:lang w:val="en-US" w:eastAsia="en-US"/>
              </w:rPr>
            </w:pPr>
            <w:r w:rsidRPr="006E1680">
              <w:rPr>
                <w:b/>
                <w:bCs/>
                <w:color w:val="000000"/>
                <w:sz w:val="20"/>
                <w:szCs w:val="20"/>
                <w:lang w:val="en-US" w:eastAsia="en-US"/>
              </w:rPr>
              <w:t>100</w:t>
            </w:r>
          </w:p>
        </w:tc>
      </w:tr>
      <w:tr w:rsidR="006E1680" w:rsidRPr="006E1680" w14:paraId="03D0769F" w14:textId="77777777" w:rsidTr="009F6666">
        <w:trPr>
          <w:trHeight w:val="290"/>
        </w:trPr>
        <w:tc>
          <w:tcPr>
            <w:tcW w:w="3670" w:type="dxa"/>
            <w:tcBorders>
              <w:top w:val="nil"/>
              <w:left w:val="nil"/>
              <w:bottom w:val="nil"/>
              <w:right w:val="nil"/>
            </w:tcBorders>
            <w:shd w:val="clear" w:color="auto" w:fill="auto"/>
            <w:noWrap/>
            <w:vAlign w:val="center"/>
            <w:hideMark/>
          </w:tcPr>
          <w:p w14:paraId="06477826" w14:textId="77777777" w:rsidR="006E1680" w:rsidRPr="006E1680" w:rsidRDefault="006E1680" w:rsidP="00AF43FD">
            <w:pPr>
              <w:suppressAutoHyphens w:val="0"/>
              <w:jc w:val="center"/>
              <w:rPr>
                <w:b/>
                <w:bCs/>
                <w:color w:val="000000"/>
                <w:sz w:val="20"/>
                <w:szCs w:val="20"/>
                <w:lang w:val="en-US" w:eastAsia="en-US"/>
              </w:rPr>
            </w:pPr>
            <w:proofErr w:type="spellStart"/>
            <w:r w:rsidRPr="006E1680">
              <w:rPr>
                <w:b/>
                <w:bCs/>
                <w:color w:val="000000"/>
                <w:sz w:val="20"/>
                <w:szCs w:val="20"/>
                <w:lang w:val="en-US" w:eastAsia="en-US"/>
              </w:rPr>
              <w:t>Dukungan</w:t>
            </w:r>
            <w:proofErr w:type="spellEnd"/>
            <w:r w:rsidRPr="006E1680">
              <w:rPr>
                <w:b/>
                <w:bCs/>
                <w:color w:val="000000"/>
                <w:sz w:val="20"/>
                <w:szCs w:val="20"/>
                <w:lang w:val="en-US" w:eastAsia="en-US"/>
              </w:rPr>
              <w:t xml:space="preserve"> </w:t>
            </w:r>
            <w:proofErr w:type="spellStart"/>
            <w:r w:rsidRPr="006E1680">
              <w:rPr>
                <w:b/>
                <w:bCs/>
                <w:color w:val="000000"/>
                <w:sz w:val="20"/>
                <w:szCs w:val="20"/>
                <w:lang w:val="en-US" w:eastAsia="en-US"/>
              </w:rPr>
              <w:t>Sosial</w:t>
            </w:r>
            <w:proofErr w:type="spellEnd"/>
          </w:p>
        </w:tc>
        <w:tc>
          <w:tcPr>
            <w:tcW w:w="1994" w:type="dxa"/>
            <w:tcBorders>
              <w:top w:val="nil"/>
              <w:left w:val="nil"/>
              <w:bottom w:val="nil"/>
              <w:right w:val="nil"/>
            </w:tcBorders>
            <w:shd w:val="clear" w:color="auto" w:fill="auto"/>
            <w:noWrap/>
            <w:vAlign w:val="center"/>
            <w:hideMark/>
          </w:tcPr>
          <w:p w14:paraId="7ED8FFF9" w14:textId="77777777" w:rsidR="006E1680" w:rsidRPr="006E1680" w:rsidRDefault="006E1680" w:rsidP="00AF43FD">
            <w:pPr>
              <w:suppressAutoHyphens w:val="0"/>
              <w:jc w:val="center"/>
              <w:rPr>
                <w:b/>
                <w:bCs/>
                <w:color w:val="000000"/>
                <w:sz w:val="20"/>
                <w:szCs w:val="20"/>
                <w:lang w:val="en-US" w:eastAsia="en-US"/>
              </w:rPr>
            </w:pPr>
          </w:p>
        </w:tc>
        <w:tc>
          <w:tcPr>
            <w:tcW w:w="2217" w:type="dxa"/>
            <w:tcBorders>
              <w:top w:val="nil"/>
              <w:left w:val="nil"/>
              <w:bottom w:val="nil"/>
              <w:right w:val="nil"/>
            </w:tcBorders>
            <w:shd w:val="clear" w:color="auto" w:fill="auto"/>
            <w:noWrap/>
            <w:vAlign w:val="center"/>
            <w:hideMark/>
          </w:tcPr>
          <w:p w14:paraId="65E1002C" w14:textId="77777777" w:rsidR="006E1680" w:rsidRPr="006E1680" w:rsidRDefault="006E1680" w:rsidP="00AF43FD">
            <w:pPr>
              <w:suppressAutoHyphens w:val="0"/>
              <w:jc w:val="center"/>
              <w:rPr>
                <w:sz w:val="20"/>
                <w:szCs w:val="20"/>
                <w:lang w:val="en-US" w:eastAsia="en-US"/>
              </w:rPr>
            </w:pPr>
          </w:p>
        </w:tc>
      </w:tr>
      <w:tr w:rsidR="006E1680" w:rsidRPr="006E1680" w14:paraId="2F65D873" w14:textId="77777777" w:rsidTr="009F6666">
        <w:trPr>
          <w:trHeight w:val="290"/>
        </w:trPr>
        <w:tc>
          <w:tcPr>
            <w:tcW w:w="3670" w:type="dxa"/>
            <w:tcBorders>
              <w:top w:val="nil"/>
              <w:left w:val="nil"/>
              <w:bottom w:val="nil"/>
              <w:right w:val="nil"/>
            </w:tcBorders>
            <w:shd w:val="clear" w:color="auto" w:fill="auto"/>
            <w:noWrap/>
            <w:vAlign w:val="center"/>
            <w:hideMark/>
          </w:tcPr>
          <w:p w14:paraId="6F63750B" w14:textId="77777777" w:rsidR="006E1680" w:rsidRPr="006E1680" w:rsidRDefault="006E1680" w:rsidP="00AF43FD">
            <w:pPr>
              <w:suppressAutoHyphens w:val="0"/>
              <w:jc w:val="center"/>
              <w:rPr>
                <w:color w:val="000000"/>
                <w:sz w:val="20"/>
                <w:szCs w:val="20"/>
                <w:lang w:val="en-US" w:eastAsia="en-US"/>
              </w:rPr>
            </w:pPr>
            <w:r w:rsidRPr="006E1680">
              <w:rPr>
                <w:color w:val="000000"/>
                <w:sz w:val="20"/>
                <w:szCs w:val="20"/>
                <w:lang w:val="en-US" w:eastAsia="en-US"/>
              </w:rPr>
              <w:t>Tinggi</w:t>
            </w:r>
          </w:p>
        </w:tc>
        <w:tc>
          <w:tcPr>
            <w:tcW w:w="1994" w:type="dxa"/>
            <w:tcBorders>
              <w:top w:val="nil"/>
              <w:left w:val="nil"/>
              <w:bottom w:val="nil"/>
              <w:right w:val="nil"/>
            </w:tcBorders>
            <w:shd w:val="clear" w:color="auto" w:fill="auto"/>
            <w:noWrap/>
            <w:vAlign w:val="center"/>
            <w:hideMark/>
          </w:tcPr>
          <w:p w14:paraId="558E2B8B" w14:textId="77777777" w:rsidR="006E1680" w:rsidRPr="006E1680" w:rsidRDefault="006E1680" w:rsidP="00AF43FD">
            <w:pPr>
              <w:suppressAutoHyphens w:val="0"/>
              <w:jc w:val="center"/>
              <w:rPr>
                <w:color w:val="000000"/>
                <w:sz w:val="20"/>
                <w:szCs w:val="20"/>
                <w:lang w:val="en-US" w:eastAsia="en-US"/>
              </w:rPr>
            </w:pPr>
            <w:r w:rsidRPr="006E1680">
              <w:rPr>
                <w:color w:val="000000"/>
                <w:sz w:val="20"/>
                <w:szCs w:val="20"/>
                <w:lang w:val="en-US" w:eastAsia="en-US"/>
              </w:rPr>
              <w:t>12</w:t>
            </w:r>
          </w:p>
        </w:tc>
        <w:tc>
          <w:tcPr>
            <w:tcW w:w="2217" w:type="dxa"/>
            <w:tcBorders>
              <w:top w:val="nil"/>
              <w:left w:val="nil"/>
              <w:bottom w:val="nil"/>
              <w:right w:val="nil"/>
            </w:tcBorders>
            <w:shd w:val="clear" w:color="auto" w:fill="auto"/>
            <w:noWrap/>
            <w:vAlign w:val="center"/>
            <w:hideMark/>
          </w:tcPr>
          <w:p w14:paraId="4A2959C6" w14:textId="6E1CB30A" w:rsidR="006E1680" w:rsidRPr="006E1680" w:rsidRDefault="006E1680" w:rsidP="00AF43FD">
            <w:pPr>
              <w:suppressAutoHyphens w:val="0"/>
              <w:jc w:val="center"/>
              <w:rPr>
                <w:color w:val="000000"/>
                <w:sz w:val="20"/>
                <w:szCs w:val="20"/>
                <w:lang w:val="en-US" w:eastAsia="en-US"/>
              </w:rPr>
            </w:pPr>
            <w:r w:rsidRPr="006E1680">
              <w:rPr>
                <w:color w:val="000000"/>
                <w:sz w:val="20"/>
                <w:szCs w:val="20"/>
                <w:lang w:val="en-US" w:eastAsia="en-US"/>
              </w:rPr>
              <w:t>13,20</w:t>
            </w:r>
          </w:p>
        </w:tc>
      </w:tr>
      <w:tr w:rsidR="006E1680" w:rsidRPr="006E1680" w14:paraId="332CD7E9" w14:textId="77777777" w:rsidTr="009F6666">
        <w:trPr>
          <w:trHeight w:val="290"/>
        </w:trPr>
        <w:tc>
          <w:tcPr>
            <w:tcW w:w="3670" w:type="dxa"/>
            <w:tcBorders>
              <w:top w:val="nil"/>
              <w:left w:val="nil"/>
              <w:bottom w:val="nil"/>
              <w:right w:val="nil"/>
            </w:tcBorders>
            <w:shd w:val="clear" w:color="auto" w:fill="auto"/>
            <w:noWrap/>
            <w:vAlign w:val="center"/>
            <w:hideMark/>
          </w:tcPr>
          <w:p w14:paraId="712D6D3F" w14:textId="77777777" w:rsidR="006E1680" w:rsidRPr="006E1680" w:rsidRDefault="006E1680" w:rsidP="00AF43FD">
            <w:pPr>
              <w:suppressAutoHyphens w:val="0"/>
              <w:jc w:val="center"/>
              <w:rPr>
                <w:color w:val="000000"/>
                <w:sz w:val="20"/>
                <w:szCs w:val="20"/>
                <w:lang w:val="en-US" w:eastAsia="en-US"/>
              </w:rPr>
            </w:pPr>
            <w:proofErr w:type="spellStart"/>
            <w:r w:rsidRPr="006E1680">
              <w:rPr>
                <w:color w:val="000000"/>
                <w:sz w:val="20"/>
                <w:szCs w:val="20"/>
                <w:lang w:val="en-US" w:eastAsia="en-US"/>
              </w:rPr>
              <w:t>Sedang</w:t>
            </w:r>
            <w:proofErr w:type="spellEnd"/>
          </w:p>
        </w:tc>
        <w:tc>
          <w:tcPr>
            <w:tcW w:w="1994" w:type="dxa"/>
            <w:tcBorders>
              <w:top w:val="nil"/>
              <w:left w:val="nil"/>
              <w:bottom w:val="nil"/>
              <w:right w:val="nil"/>
            </w:tcBorders>
            <w:shd w:val="clear" w:color="auto" w:fill="auto"/>
            <w:noWrap/>
            <w:vAlign w:val="center"/>
            <w:hideMark/>
          </w:tcPr>
          <w:p w14:paraId="76C4EFF0" w14:textId="77777777" w:rsidR="006E1680" w:rsidRPr="006E1680" w:rsidRDefault="006E1680" w:rsidP="00AF43FD">
            <w:pPr>
              <w:suppressAutoHyphens w:val="0"/>
              <w:jc w:val="center"/>
              <w:rPr>
                <w:color w:val="000000"/>
                <w:sz w:val="20"/>
                <w:szCs w:val="20"/>
                <w:lang w:val="en-US" w:eastAsia="en-US"/>
              </w:rPr>
            </w:pPr>
            <w:r w:rsidRPr="006E1680">
              <w:rPr>
                <w:color w:val="000000"/>
                <w:sz w:val="20"/>
                <w:szCs w:val="20"/>
                <w:lang w:val="en-US" w:eastAsia="en-US"/>
              </w:rPr>
              <w:t>30</w:t>
            </w:r>
          </w:p>
        </w:tc>
        <w:tc>
          <w:tcPr>
            <w:tcW w:w="2217" w:type="dxa"/>
            <w:tcBorders>
              <w:top w:val="nil"/>
              <w:left w:val="nil"/>
              <w:bottom w:val="nil"/>
              <w:right w:val="nil"/>
            </w:tcBorders>
            <w:shd w:val="clear" w:color="auto" w:fill="auto"/>
            <w:noWrap/>
            <w:vAlign w:val="center"/>
            <w:hideMark/>
          </w:tcPr>
          <w:p w14:paraId="7C35B34F" w14:textId="5E0D7B85" w:rsidR="006E1680" w:rsidRPr="006E1680" w:rsidRDefault="006E1680" w:rsidP="00AF43FD">
            <w:pPr>
              <w:suppressAutoHyphens w:val="0"/>
              <w:jc w:val="center"/>
              <w:rPr>
                <w:color w:val="000000"/>
                <w:sz w:val="20"/>
                <w:szCs w:val="20"/>
                <w:lang w:val="en-US" w:eastAsia="en-US"/>
              </w:rPr>
            </w:pPr>
            <w:r w:rsidRPr="006E1680">
              <w:rPr>
                <w:color w:val="000000"/>
                <w:sz w:val="20"/>
                <w:szCs w:val="20"/>
                <w:lang w:val="en-US" w:eastAsia="en-US"/>
              </w:rPr>
              <w:t>32,96</w:t>
            </w:r>
          </w:p>
        </w:tc>
      </w:tr>
      <w:tr w:rsidR="006E1680" w:rsidRPr="006E1680" w14:paraId="3EA66BF9" w14:textId="77777777" w:rsidTr="009F6666">
        <w:trPr>
          <w:trHeight w:val="290"/>
        </w:trPr>
        <w:tc>
          <w:tcPr>
            <w:tcW w:w="3670" w:type="dxa"/>
            <w:tcBorders>
              <w:top w:val="nil"/>
              <w:left w:val="nil"/>
              <w:bottom w:val="nil"/>
              <w:right w:val="nil"/>
            </w:tcBorders>
            <w:shd w:val="clear" w:color="auto" w:fill="auto"/>
            <w:noWrap/>
            <w:vAlign w:val="center"/>
            <w:hideMark/>
          </w:tcPr>
          <w:p w14:paraId="5A63C302" w14:textId="77777777" w:rsidR="006E1680" w:rsidRPr="006E1680" w:rsidRDefault="006E1680" w:rsidP="00AF43FD">
            <w:pPr>
              <w:suppressAutoHyphens w:val="0"/>
              <w:jc w:val="center"/>
              <w:rPr>
                <w:color w:val="000000"/>
                <w:sz w:val="20"/>
                <w:szCs w:val="20"/>
                <w:lang w:val="en-US" w:eastAsia="en-US"/>
              </w:rPr>
            </w:pPr>
            <w:proofErr w:type="spellStart"/>
            <w:r w:rsidRPr="006E1680">
              <w:rPr>
                <w:color w:val="000000"/>
                <w:sz w:val="20"/>
                <w:szCs w:val="20"/>
                <w:lang w:val="en-US" w:eastAsia="en-US"/>
              </w:rPr>
              <w:t>Rendah</w:t>
            </w:r>
            <w:proofErr w:type="spellEnd"/>
          </w:p>
        </w:tc>
        <w:tc>
          <w:tcPr>
            <w:tcW w:w="1994" w:type="dxa"/>
            <w:tcBorders>
              <w:top w:val="nil"/>
              <w:left w:val="nil"/>
              <w:bottom w:val="nil"/>
              <w:right w:val="nil"/>
            </w:tcBorders>
            <w:shd w:val="clear" w:color="auto" w:fill="auto"/>
            <w:noWrap/>
            <w:vAlign w:val="center"/>
            <w:hideMark/>
          </w:tcPr>
          <w:p w14:paraId="403D1ADD" w14:textId="77777777" w:rsidR="006E1680" w:rsidRPr="006E1680" w:rsidRDefault="006E1680" w:rsidP="00AF43FD">
            <w:pPr>
              <w:suppressAutoHyphens w:val="0"/>
              <w:jc w:val="center"/>
              <w:rPr>
                <w:color w:val="000000"/>
                <w:sz w:val="20"/>
                <w:szCs w:val="20"/>
                <w:lang w:val="en-US" w:eastAsia="en-US"/>
              </w:rPr>
            </w:pPr>
            <w:r w:rsidRPr="006E1680">
              <w:rPr>
                <w:color w:val="000000"/>
                <w:sz w:val="20"/>
                <w:szCs w:val="20"/>
                <w:lang w:val="en-US" w:eastAsia="en-US"/>
              </w:rPr>
              <w:t>49</w:t>
            </w:r>
          </w:p>
        </w:tc>
        <w:tc>
          <w:tcPr>
            <w:tcW w:w="2217" w:type="dxa"/>
            <w:tcBorders>
              <w:top w:val="nil"/>
              <w:left w:val="nil"/>
              <w:bottom w:val="nil"/>
              <w:right w:val="nil"/>
            </w:tcBorders>
            <w:shd w:val="clear" w:color="auto" w:fill="auto"/>
            <w:noWrap/>
            <w:vAlign w:val="center"/>
            <w:hideMark/>
          </w:tcPr>
          <w:p w14:paraId="033C62C9" w14:textId="464884F1" w:rsidR="006E1680" w:rsidRPr="006E1680" w:rsidRDefault="006E1680" w:rsidP="00AF43FD">
            <w:pPr>
              <w:suppressAutoHyphens w:val="0"/>
              <w:jc w:val="center"/>
              <w:rPr>
                <w:color w:val="000000"/>
                <w:sz w:val="20"/>
                <w:szCs w:val="20"/>
                <w:lang w:val="en-US" w:eastAsia="en-US"/>
              </w:rPr>
            </w:pPr>
            <w:r w:rsidRPr="006E1680">
              <w:rPr>
                <w:color w:val="000000"/>
                <w:sz w:val="20"/>
                <w:szCs w:val="20"/>
                <w:lang w:val="en-US" w:eastAsia="en-US"/>
              </w:rPr>
              <w:t>53,84</w:t>
            </w:r>
          </w:p>
        </w:tc>
      </w:tr>
      <w:tr w:rsidR="006E1680" w:rsidRPr="006E1680" w14:paraId="0345143C" w14:textId="77777777" w:rsidTr="009F6666">
        <w:trPr>
          <w:trHeight w:val="290"/>
        </w:trPr>
        <w:tc>
          <w:tcPr>
            <w:tcW w:w="3670" w:type="dxa"/>
            <w:tcBorders>
              <w:top w:val="nil"/>
              <w:left w:val="nil"/>
              <w:bottom w:val="nil"/>
              <w:right w:val="nil"/>
            </w:tcBorders>
            <w:shd w:val="clear" w:color="auto" w:fill="auto"/>
            <w:noWrap/>
            <w:vAlign w:val="center"/>
            <w:hideMark/>
          </w:tcPr>
          <w:p w14:paraId="1188F6B8" w14:textId="77777777" w:rsidR="006E1680" w:rsidRPr="006E1680" w:rsidRDefault="006E1680" w:rsidP="00AF43FD">
            <w:pPr>
              <w:suppressAutoHyphens w:val="0"/>
              <w:jc w:val="center"/>
              <w:rPr>
                <w:b/>
                <w:bCs/>
                <w:color w:val="000000"/>
                <w:sz w:val="20"/>
                <w:szCs w:val="20"/>
                <w:lang w:val="en-US" w:eastAsia="en-US"/>
              </w:rPr>
            </w:pPr>
            <w:r w:rsidRPr="006E1680">
              <w:rPr>
                <w:b/>
                <w:bCs/>
                <w:color w:val="000000"/>
                <w:sz w:val="20"/>
                <w:szCs w:val="20"/>
                <w:lang w:val="en-US" w:eastAsia="en-US"/>
              </w:rPr>
              <w:t>Total</w:t>
            </w:r>
          </w:p>
        </w:tc>
        <w:tc>
          <w:tcPr>
            <w:tcW w:w="1994" w:type="dxa"/>
            <w:tcBorders>
              <w:top w:val="nil"/>
              <w:left w:val="nil"/>
              <w:bottom w:val="nil"/>
              <w:right w:val="nil"/>
            </w:tcBorders>
            <w:shd w:val="clear" w:color="auto" w:fill="auto"/>
            <w:noWrap/>
            <w:vAlign w:val="center"/>
            <w:hideMark/>
          </w:tcPr>
          <w:p w14:paraId="4E6DB15B" w14:textId="77777777" w:rsidR="006E1680" w:rsidRPr="006E1680" w:rsidRDefault="006E1680" w:rsidP="00AF43FD">
            <w:pPr>
              <w:suppressAutoHyphens w:val="0"/>
              <w:jc w:val="center"/>
              <w:rPr>
                <w:b/>
                <w:bCs/>
                <w:color w:val="000000"/>
                <w:sz w:val="20"/>
                <w:szCs w:val="20"/>
                <w:lang w:val="en-US" w:eastAsia="en-US"/>
              </w:rPr>
            </w:pPr>
            <w:r w:rsidRPr="006E1680">
              <w:rPr>
                <w:b/>
                <w:bCs/>
                <w:color w:val="000000"/>
                <w:sz w:val="20"/>
                <w:szCs w:val="20"/>
                <w:lang w:val="en-US" w:eastAsia="en-US"/>
              </w:rPr>
              <w:t>91</w:t>
            </w:r>
          </w:p>
        </w:tc>
        <w:tc>
          <w:tcPr>
            <w:tcW w:w="2217" w:type="dxa"/>
            <w:tcBorders>
              <w:top w:val="nil"/>
              <w:left w:val="nil"/>
              <w:bottom w:val="nil"/>
              <w:right w:val="nil"/>
            </w:tcBorders>
            <w:shd w:val="clear" w:color="auto" w:fill="auto"/>
            <w:noWrap/>
            <w:vAlign w:val="center"/>
            <w:hideMark/>
          </w:tcPr>
          <w:p w14:paraId="6139D8F5" w14:textId="6720F368" w:rsidR="006E1680" w:rsidRPr="006E1680" w:rsidRDefault="006E1680" w:rsidP="00AF43FD">
            <w:pPr>
              <w:suppressAutoHyphens w:val="0"/>
              <w:jc w:val="center"/>
              <w:rPr>
                <w:b/>
                <w:bCs/>
                <w:color w:val="000000"/>
                <w:sz w:val="20"/>
                <w:szCs w:val="20"/>
                <w:lang w:val="en-US" w:eastAsia="en-US"/>
              </w:rPr>
            </w:pPr>
            <w:r w:rsidRPr="006E1680">
              <w:rPr>
                <w:b/>
                <w:bCs/>
                <w:color w:val="000000"/>
                <w:sz w:val="20"/>
                <w:szCs w:val="20"/>
                <w:lang w:val="en-US" w:eastAsia="en-US"/>
              </w:rPr>
              <w:t>100</w:t>
            </w:r>
          </w:p>
        </w:tc>
      </w:tr>
      <w:tr w:rsidR="006E1680" w:rsidRPr="006E1680" w14:paraId="4C316B73" w14:textId="77777777" w:rsidTr="009F6666">
        <w:trPr>
          <w:trHeight w:val="290"/>
        </w:trPr>
        <w:tc>
          <w:tcPr>
            <w:tcW w:w="3670" w:type="dxa"/>
            <w:tcBorders>
              <w:top w:val="nil"/>
              <w:left w:val="nil"/>
              <w:bottom w:val="nil"/>
              <w:right w:val="nil"/>
            </w:tcBorders>
            <w:shd w:val="clear" w:color="auto" w:fill="auto"/>
            <w:noWrap/>
            <w:vAlign w:val="center"/>
            <w:hideMark/>
          </w:tcPr>
          <w:p w14:paraId="0C26047D" w14:textId="77777777" w:rsidR="006E1680" w:rsidRPr="006E1680" w:rsidRDefault="006E1680" w:rsidP="00AF43FD">
            <w:pPr>
              <w:suppressAutoHyphens w:val="0"/>
              <w:jc w:val="center"/>
              <w:rPr>
                <w:b/>
                <w:bCs/>
                <w:color w:val="000000"/>
                <w:sz w:val="20"/>
                <w:szCs w:val="20"/>
                <w:lang w:val="en-US" w:eastAsia="en-US"/>
              </w:rPr>
            </w:pPr>
            <w:r w:rsidRPr="006E1680">
              <w:rPr>
                <w:b/>
                <w:bCs/>
                <w:color w:val="000000"/>
                <w:sz w:val="20"/>
                <w:szCs w:val="20"/>
                <w:lang w:val="en-US" w:eastAsia="en-US"/>
              </w:rPr>
              <w:t>Harga Diri</w:t>
            </w:r>
          </w:p>
        </w:tc>
        <w:tc>
          <w:tcPr>
            <w:tcW w:w="1994" w:type="dxa"/>
            <w:tcBorders>
              <w:top w:val="nil"/>
              <w:left w:val="nil"/>
              <w:bottom w:val="nil"/>
              <w:right w:val="nil"/>
            </w:tcBorders>
            <w:shd w:val="clear" w:color="auto" w:fill="auto"/>
            <w:noWrap/>
            <w:vAlign w:val="center"/>
            <w:hideMark/>
          </w:tcPr>
          <w:p w14:paraId="2986D5DA" w14:textId="77777777" w:rsidR="006E1680" w:rsidRPr="006E1680" w:rsidRDefault="006E1680" w:rsidP="00AF43FD">
            <w:pPr>
              <w:suppressAutoHyphens w:val="0"/>
              <w:jc w:val="center"/>
              <w:rPr>
                <w:b/>
                <w:bCs/>
                <w:color w:val="000000"/>
                <w:sz w:val="20"/>
                <w:szCs w:val="20"/>
                <w:lang w:val="en-US" w:eastAsia="en-US"/>
              </w:rPr>
            </w:pPr>
          </w:p>
        </w:tc>
        <w:tc>
          <w:tcPr>
            <w:tcW w:w="2217" w:type="dxa"/>
            <w:tcBorders>
              <w:top w:val="nil"/>
              <w:left w:val="nil"/>
              <w:bottom w:val="nil"/>
              <w:right w:val="nil"/>
            </w:tcBorders>
            <w:shd w:val="clear" w:color="auto" w:fill="auto"/>
            <w:noWrap/>
            <w:vAlign w:val="center"/>
            <w:hideMark/>
          </w:tcPr>
          <w:p w14:paraId="34C6DDA2" w14:textId="77777777" w:rsidR="006E1680" w:rsidRPr="006E1680" w:rsidRDefault="006E1680" w:rsidP="00AF43FD">
            <w:pPr>
              <w:suppressAutoHyphens w:val="0"/>
              <w:jc w:val="center"/>
              <w:rPr>
                <w:sz w:val="20"/>
                <w:szCs w:val="20"/>
                <w:lang w:val="en-US" w:eastAsia="en-US"/>
              </w:rPr>
            </w:pPr>
          </w:p>
        </w:tc>
      </w:tr>
      <w:tr w:rsidR="006E1680" w:rsidRPr="006E1680" w14:paraId="41725F6E" w14:textId="77777777" w:rsidTr="009F6666">
        <w:trPr>
          <w:trHeight w:val="290"/>
        </w:trPr>
        <w:tc>
          <w:tcPr>
            <w:tcW w:w="3670" w:type="dxa"/>
            <w:tcBorders>
              <w:top w:val="nil"/>
              <w:left w:val="nil"/>
              <w:bottom w:val="nil"/>
              <w:right w:val="nil"/>
            </w:tcBorders>
            <w:shd w:val="clear" w:color="auto" w:fill="auto"/>
            <w:noWrap/>
            <w:vAlign w:val="center"/>
            <w:hideMark/>
          </w:tcPr>
          <w:p w14:paraId="1EF409F0" w14:textId="77777777" w:rsidR="006E1680" w:rsidRPr="006E1680" w:rsidRDefault="006E1680" w:rsidP="00AF43FD">
            <w:pPr>
              <w:suppressAutoHyphens w:val="0"/>
              <w:jc w:val="center"/>
              <w:rPr>
                <w:color w:val="000000"/>
                <w:sz w:val="20"/>
                <w:szCs w:val="20"/>
                <w:lang w:val="en-US" w:eastAsia="en-US"/>
              </w:rPr>
            </w:pPr>
            <w:r w:rsidRPr="006E1680">
              <w:rPr>
                <w:color w:val="000000"/>
                <w:sz w:val="20"/>
                <w:szCs w:val="20"/>
                <w:lang w:val="en-US" w:eastAsia="en-US"/>
              </w:rPr>
              <w:t>Tinggi</w:t>
            </w:r>
          </w:p>
        </w:tc>
        <w:tc>
          <w:tcPr>
            <w:tcW w:w="1994" w:type="dxa"/>
            <w:tcBorders>
              <w:top w:val="nil"/>
              <w:left w:val="nil"/>
              <w:bottom w:val="nil"/>
              <w:right w:val="nil"/>
            </w:tcBorders>
            <w:shd w:val="clear" w:color="auto" w:fill="auto"/>
            <w:noWrap/>
            <w:vAlign w:val="center"/>
            <w:hideMark/>
          </w:tcPr>
          <w:p w14:paraId="132DEE3E" w14:textId="44D1419A" w:rsidR="006E1680" w:rsidRPr="00453E50" w:rsidRDefault="00453E50" w:rsidP="00AF43FD">
            <w:pPr>
              <w:suppressAutoHyphens w:val="0"/>
              <w:jc w:val="center"/>
              <w:rPr>
                <w:color w:val="000000"/>
                <w:sz w:val="20"/>
                <w:szCs w:val="20"/>
                <w:lang w:eastAsia="en-US"/>
              </w:rPr>
            </w:pPr>
            <w:r>
              <w:rPr>
                <w:color w:val="000000"/>
                <w:sz w:val="20"/>
                <w:szCs w:val="20"/>
                <w:lang w:eastAsia="en-US"/>
              </w:rPr>
              <w:t>66</w:t>
            </w:r>
          </w:p>
        </w:tc>
        <w:tc>
          <w:tcPr>
            <w:tcW w:w="2217" w:type="dxa"/>
            <w:tcBorders>
              <w:top w:val="nil"/>
              <w:left w:val="nil"/>
              <w:bottom w:val="nil"/>
              <w:right w:val="nil"/>
            </w:tcBorders>
            <w:shd w:val="clear" w:color="auto" w:fill="auto"/>
            <w:noWrap/>
            <w:vAlign w:val="center"/>
            <w:hideMark/>
          </w:tcPr>
          <w:p w14:paraId="641980E3" w14:textId="663DE49D" w:rsidR="006E1680" w:rsidRPr="00453E50" w:rsidRDefault="00453E50" w:rsidP="00AF43FD">
            <w:pPr>
              <w:suppressAutoHyphens w:val="0"/>
              <w:jc w:val="center"/>
              <w:rPr>
                <w:color w:val="000000"/>
                <w:sz w:val="20"/>
                <w:szCs w:val="20"/>
                <w:lang w:eastAsia="en-US"/>
              </w:rPr>
            </w:pPr>
            <w:r>
              <w:rPr>
                <w:color w:val="000000"/>
                <w:sz w:val="20"/>
                <w:szCs w:val="20"/>
                <w:lang w:eastAsia="en-US"/>
              </w:rPr>
              <w:t>72,53</w:t>
            </w:r>
          </w:p>
        </w:tc>
      </w:tr>
      <w:tr w:rsidR="006E1680" w:rsidRPr="006E1680" w14:paraId="307EA685" w14:textId="77777777" w:rsidTr="009F6666">
        <w:trPr>
          <w:trHeight w:val="290"/>
        </w:trPr>
        <w:tc>
          <w:tcPr>
            <w:tcW w:w="3670" w:type="dxa"/>
            <w:tcBorders>
              <w:top w:val="nil"/>
              <w:left w:val="nil"/>
              <w:bottom w:val="nil"/>
              <w:right w:val="nil"/>
            </w:tcBorders>
            <w:shd w:val="clear" w:color="auto" w:fill="auto"/>
            <w:noWrap/>
            <w:vAlign w:val="center"/>
            <w:hideMark/>
          </w:tcPr>
          <w:p w14:paraId="16808251" w14:textId="77777777" w:rsidR="006E1680" w:rsidRPr="006E1680" w:rsidRDefault="006E1680" w:rsidP="00AF43FD">
            <w:pPr>
              <w:suppressAutoHyphens w:val="0"/>
              <w:jc w:val="center"/>
              <w:rPr>
                <w:color w:val="000000"/>
                <w:sz w:val="20"/>
                <w:szCs w:val="20"/>
                <w:lang w:val="en-US" w:eastAsia="en-US"/>
              </w:rPr>
            </w:pPr>
            <w:proofErr w:type="spellStart"/>
            <w:r w:rsidRPr="006E1680">
              <w:rPr>
                <w:color w:val="000000"/>
                <w:sz w:val="20"/>
                <w:szCs w:val="20"/>
                <w:lang w:val="en-US" w:eastAsia="en-US"/>
              </w:rPr>
              <w:t>Rendah</w:t>
            </w:r>
            <w:proofErr w:type="spellEnd"/>
          </w:p>
        </w:tc>
        <w:tc>
          <w:tcPr>
            <w:tcW w:w="1994" w:type="dxa"/>
            <w:tcBorders>
              <w:top w:val="nil"/>
              <w:left w:val="nil"/>
              <w:bottom w:val="nil"/>
              <w:right w:val="nil"/>
            </w:tcBorders>
            <w:shd w:val="clear" w:color="auto" w:fill="auto"/>
            <w:noWrap/>
            <w:vAlign w:val="center"/>
            <w:hideMark/>
          </w:tcPr>
          <w:p w14:paraId="5B141C5D" w14:textId="30BA3718" w:rsidR="006E1680" w:rsidRPr="00453E50" w:rsidRDefault="00453E50" w:rsidP="00AF43FD">
            <w:pPr>
              <w:suppressAutoHyphens w:val="0"/>
              <w:jc w:val="center"/>
              <w:rPr>
                <w:color w:val="000000"/>
                <w:sz w:val="20"/>
                <w:szCs w:val="20"/>
                <w:lang w:eastAsia="en-US"/>
              </w:rPr>
            </w:pPr>
            <w:r>
              <w:rPr>
                <w:color w:val="000000"/>
                <w:sz w:val="20"/>
                <w:szCs w:val="20"/>
                <w:lang w:eastAsia="en-US"/>
              </w:rPr>
              <w:t>25</w:t>
            </w:r>
          </w:p>
        </w:tc>
        <w:tc>
          <w:tcPr>
            <w:tcW w:w="2217" w:type="dxa"/>
            <w:tcBorders>
              <w:top w:val="nil"/>
              <w:left w:val="nil"/>
              <w:bottom w:val="nil"/>
              <w:right w:val="nil"/>
            </w:tcBorders>
            <w:shd w:val="clear" w:color="auto" w:fill="auto"/>
            <w:noWrap/>
            <w:vAlign w:val="center"/>
            <w:hideMark/>
          </w:tcPr>
          <w:p w14:paraId="2D910BCE" w14:textId="1F21EA26" w:rsidR="006E1680" w:rsidRPr="00453E50" w:rsidRDefault="00453E50" w:rsidP="00AF43FD">
            <w:pPr>
              <w:suppressAutoHyphens w:val="0"/>
              <w:jc w:val="center"/>
              <w:rPr>
                <w:color w:val="000000"/>
                <w:sz w:val="20"/>
                <w:szCs w:val="20"/>
                <w:lang w:eastAsia="en-US"/>
              </w:rPr>
            </w:pPr>
            <w:r>
              <w:rPr>
                <w:color w:val="000000"/>
                <w:sz w:val="20"/>
                <w:szCs w:val="20"/>
                <w:lang w:eastAsia="en-US"/>
              </w:rPr>
              <w:t>27,47</w:t>
            </w:r>
          </w:p>
        </w:tc>
      </w:tr>
      <w:tr w:rsidR="006E1680" w:rsidRPr="006E1680" w14:paraId="49EE3670" w14:textId="77777777" w:rsidTr="009F6666">
        <w:trPr>
          <w:trHeight w:val="290"/>
        </w:trPr>
        <w:tc>
          <w:tcPr>
            <w:tcW w:w="3670" w:type="dxa"/>
            <w:tcBorders>
              <w:top w:val="nil"/>
              <w:left w:val="nil"/>
              <w:bottom w:val="single" w:sz="4" w:space="0" w:color="auto"/>
              <w:right w:val="nil"/>
            </w:tcBorders>
            <w:shd w:val="clear" w:color="auto" w:fill="auto"/>
            <w:noWrap/>
            <w:vAlign w:val="center"/>
            <w:hideMark/>
          </w:tcPr>
          <w:p w14:paraId="05C6F724" w14:textId="77777777" w:rsidR="006E1680" w:rsidRPr="006E1680" w:rsidRDefault="006E1680" w:rsidP="00AF43FD">
            <w:pPr>
              <w:suppressAutoHyphens w:val="0"/>
              <w:jc w:val="center"/>
              <w:rPr>
                <w:b/>
                <w:bCs/>
                <w:color w:val="000000"/>
                <w:sz w:val="20"/>
                <w:szCs w:val="20"/>
                <w:lang w:val="en-US" w:eastAsia="en-US"/>
              </w:rPr>
            </w:pPr>
            <w:r w:rsidRPr="006E1680">
              <w:rPr>
                <w:b/>
                <w:bCs/>
                <w:color w:val="000000"/>
                <w:sz w:val="20"/>
                <w:szCs w:val="20"/>
                <w:lang w:val="en-US" w:eastAsia="en-US"/>
              </w:rPr>
              <w:t>Total</w:t>
            </w:r>
          </w:p>
        </w:tc>
        <w:tc>
          <w:tcPr>
            <w:tcW w:w="1994" w:type="dxa"/>
            <w:tcBorders>
              <w:top w:val="nil"/>
              <w:left w:val="nil"/>
              <w:bottom w:val="single" w:sz="4" w:space="0" w:color="auto"/>
              <w:right w:val="nil"/>
            </w:tcBorders>
            <w:shd w:val="clear" w:color="auto" w:fill="auto"/>
            <w:noWrap/>
            <w:vAlign w:val="center"/>
            <w:hideMark/>
          </w:tcPr>
          <w:p w14:paraId="3D03C3BF" w14:textId="77777777" w:rsidR="006E1680" w:rsidRPr="006E1680" w:rsidRDefault="006E1680" w:rsidP="00AF43FD">
            <w:pPr>
              <w:suppressAutoHyphens w:val="0"/>
              <w:jc w:val="center"/>
              <w:rPr>
                <w:b/>
                <w:bCs/>
                <w:color w:val="000000"/>
                <w:sz w:val="20"/>
                <w:szCs w:val="20"/>
                <w:lang w:val="en-US" w:eastAsia="en-US"/>
              </w:rPr>
            </w:pPr>
            <w:r w:rsidRPr="006E1680">
              <w:rPr>
                <w:b/>
                <w:bCs/>
                <w:color w:val="000000"/>
                <w:sz w:val="20"/>
                <w:szCs w:val="20"/>
                <w:lang w:val="en-US" w:eastAsia="en-US"/>
              </w:rPr>
              <w:t>91</w:t>
            </w:r>
          </w:p>
        </w:tc>
        <w:tc>
          <w:tcPr>
            <w:tcW w:w="2217" w:type="dxa"/>
            <w:tcBorders>
              <w:top w:val="nil"/>
              <w:left w:val="nil"/>
              <w:bottom w:val="single" w:sz="4" w:space="0" w:color="auto"/>
              <w:right w:val="nil"/>
            </w:tcBorders>
            <w:shd w:val="clear" w:color="auto" w:fill="auto"/>
            <w:noWrap/>
            <w:vAlign w:val="center"/>
            <w:hideMark/>
          </w:tcPr>
          <w:p w14:paraId="54793B8B" w14:textId="26097A40" w:rsidR="006E1680" w:rsidRPr="006E1680" w:rsidRDefault="006E1680" w:rsidP="00AF43FD">
            <w:pPr>
              <w:suppressAutoHyphens w:val="0"/>
              <w:jc w:val="center"/>
              <w:rPr>
                <w:b/>
                <w:bCs/>
                <w:color w:val="000000"/>
                <w:sz w:val="20"/>
                <w:szCs w:val="20"/>
                <w:lang w:val="en-US" w:eastAsia="en-US"/>
              </w:rPr>
            </w:pPr>
            <w:r w:rsidRPr="006E1680">
              <w:rPr>
                <w:b/>
                <w:bCs/>
                <w:color w:val="000000"/>
                <w:sz w:val="20"/>
                <w:szCs w:val="20"/>
                <w:lang w:val="en-US" w:eastAsia="en-US"/>
              </w:rPr>
              <w:t>100</w:t>
            </w:r>
          </w:p>
        </w:tc>
      </w:tr>
      <w:tr w:rsidR="006E1680" w:rsidRPr="006E1680" w14:paraId="5BC1B085" w14:textId="77777777" w:rsidTr="009F6666">
        <w:trPr>
          <w:trHeight w:val="290"/>
        </w:trPr>
        <w:tc>
          <w:tcPr>
            <w:tcW w:w="3670" w:type="dxa"/>
            <w:tcBorders>
              <w:top w:val="nil"/>
              <w:left w:val="nil"/>
              <w:bottom w:val="nil"/>
              <w:right w:val="nil"/>
            </w:tcBorders>
            <w:shd w:val="clear" w:color="auto" w:fill="auto"/>
            <w:noWrap/>
            <w:vAlign w:val="bottom"/>
            <w:hideMark/>
          </w:tcPr>
          <w:p w14:paraId="52AB3297" w14:textId="77777777" w:rsidR="006E1680" w:rsidRPr="006E1680" w:rsidRDefault="006E1680" w:rsidP="00AF43FD">
            <w:pPr>
              <w:suppressAutoHyphens w:val="0"/>
              <w:jc w:val="center"/>
              <w:rPr>
                <w:b/>
                <w:bCs/>
                <w:color w:val="000000"/>
                <w:sz w:val="20"/>
                <w:szCs w:val="20"/>
                <w:lang w:val="en-US" w:eastAsia="en-US"/>
              </w:rPr>
            </w:pPr>
          </w:p>
        </w:tc>
        <w:tc>
          <w:tcPr>
            <w:tcW w:w="1994" w:type="dxa"/>
            <w:tcBorders>
              <w:top w:val="nil"/>
              <w:left w:val="nil"/>
              <w:bottom w:val="nil"/>
              <w:right w:val="nil"/>
            </w:tcBorders>
            <w:shd w:val="clear" w:color="auto" w:fill="auto"/>
            <w:noWrap/>
            <w:vAlign w:val="bottom"/>
            <w:hideMark/>
          </w:tcPr>
          <w:p w14:paraId="0CC0A4C6" w14:textId="77777777" w:rsidR="006E1680" w:rsidRPr="006E1680" w:rsidRDefault="006E1680" w:rsidP="00AF43FD">
            <w:pPr>
              <w:suppressAutoHyphens w:val="0"/>
              <w:rPr>
                <w:sz w:val="20"/>
                <w:szCs w:val="20"/>
                <w:lang w:val="en-US" w:eastAsia="en-US"/>
              </w:rPr>
            </w:pPr>
          </w:p>
        </w:tc>
        <w:tc>
          <w:tcPr>
            <w:tcW w:w="2217" w:type="dxa"/>
            <w:tcBorders>
              <w:top w:val="nil"/>
              <w:left w:val="nil"/>
              <w:bottom w:val="nil"/>
              <w:right w:val="nil"/>
            </w:tcBorders>
            <w:shd w:val="clear" w:color="auto" w:fill="auto"/>
            <w:noWrap/>
            <w:vAlign w:val="bottom"/>
            <w:hideMark/>
          </w:tcPr>
          <w:p w14:paraId="557DF235" w14:textId="77777777" w:rsidR="006E1680" w:rsidRPr="006E1680" w:rsidRDefault="006E1680" w:rsidP="00AF43FD">
            <w:pPr>
              <w:suppressAutoHyphens w:val="0"/>
              <w:rPr>
                <w:sz w:val="20"/>
                <w:szCs w:val="20"/>
                <w:lang w:val="en-US" w:eastAsia="en-US"/>
              </w:rPr>
            </w:pPr>
          </w:p>
        </w:tc>
      </w:tr>
    </w:tbl>
    <w:p w14:paraId="60945D44" w14:textId="156DCFB9" w:rsidR="009F6666" w:rsidRPr="009F6666" w:rsidRDefault="009F6666" w:rsidP="00AF43FD">
      <w:pPr>
        <w:autoSpaceDE w:val="0"/>
        <w:autoSpaceDN w:val="0"/>
        <w:adjustRightInd w:val="0"/>
        <w:ind w:firstLine="720"/>
        <w:rPr>
          <w:sz w:val="20"/>
          <w:szCs w:val="20"/>
        </w:rPr>
      </w:pPr>
      <w:r w:rsidRPr="009F6666">
        <w:rPr>
          <w:sz w:val="20"/>
          <w:szCs w:val="20"/>
        </w:rPr>
        <w:t xml:space="preserve">Berdasarkan tabel karakteristik responden, dapat dilihat bahwa responden yang menggunakan pola asuh orang tua dengan </w:t>
      </w:r>
      <w:proofErr w:type="spellStart"/>
      <w:r w:rsidRPr="009F6666">
        <w:rPr>
          <w:sz w:val="20"/>
          <w:szCs w:val="20"/>
        </w:rPr>
        <w:t>presentase</w:t>
      </w:r>
      <w:proofErr w:type="spellEnd"/>
      <w:r w:rsidRPr="009F6666">
        <w:rPr>
          <w:sz w:val="20"/>
          <w:szCs w:val="20"/>
        </w:rPr>
        <w:t xml:space="preserve"> tertinggi yaitu pola asuh demokratis yaitu sebanyak 70 orang (76,92%), sedangkan pola asuh dengan </w:t>
      </w:r>
      <w:proofErr w:type="spellStart"/>
      <w:r w:rsidRPr="009F6666">
        <w:rPr>
          <w:sz w:val="20"/>
          <w:szCs w:val="20"/>
        </w:rPr>
        <w:t>presentase</w:t>
      </w:r>
      <w:proofErr w:type="spellEnd"/>
      <w:r w:rsidRPr="009F6666">
        <w:rPr>
          <w:sz w:val="20"/>
          <w:szCs w:val="20"/>
        </w:rPr>
        <w:t xml:space="preserve"> terendah yaitu pola asuh permisif sebanyak 10 orang (10,98%). Responden yang mengalami dukungan sosial dengan </w:t>
      </w:r>
      <w:proofErr w:type="spellStart"/>
      <w:r w:rsidRPr="009F6666">
        <w:rPr>
          <w:sz w:val="20"/>
          <w:szCs w:val="20"/>
        </w:rPr>
        <w:t>presentase</w:t>
      </w:r>
      <w:proofErr w:type="spellEnd"/>
      <w:r w:rsidRPr="009F6666">
        <w:rPr>
          <w:sz w:val="20"/>
          <w:szCs w:val="20"/>
        </w:rPr>
        <w:t xml:space="preserve"> tertinggi yaitu dukungan sosial rendah dengan jumlah sebanyak 49 orang (53,84%), sedangkan dukungan sosial dengan </w:t>
      </w:r>
      <w:proofErr w:type="spellStart"/>
      <w:r w:rsidRPr="009F6666">
        <w:rPr>
          <w:sz w:val="20"/>
          <w:szCs w:val="20"/>
        </w:rPr>
        <w:t>presentase</w:t>
      </w:r>
      <w:proofErr w:type="spellEnd"/>
      <w:r w:rsidRPr="009F6666">
        <w:rPr>
          <w:sz w:val="20"/>
          <w:szCs w:val="20"/>
        </w:rPr>
        <w:t xml:space="preserve"> terendah yaitu dukungan sosial tinggi sebanyak 12 orang (13,20%). </w:t>
      </w:r>
      <w:bookmarkStart w:id="29" w:name="_Hlk174343565"/>
      <w:r w:rsidRPr="009F6666">
        <w:rPr>
          <w:sz w:val="20"/>
          <w:szCs w:val="20"/>
        </w:rPr>
        <w:t xml:space="preserve">Responden yang mengalami harga diri dengan </w:t>
      </w:r>
      <w:proofErr w:type="spellStart"/>
      <w:r w:rsidRPr="009F6666">
        <w:rPr>
          <w:sz w:val="20"/>
          <w:szCs w:val="20"/>
        </w:rPr>
        <w:t>presentase</w:t>
      </w:r>
      <w:proofErr w:type="spellEnd"/>
      <w:r w:rsidRPr="009F6666">
        <w:rPr>
          <w:sz w:val="20"/>
          <w:szCs w:val="20"/>
        </w:rPr>
        <w:t xml:space="preserve"> tertinggi yaitu harga diri </w:t>
      </w:r>
      <w:r w:rsidR="00453E50">
        <w:rPr>
          <w:sz w:val="20"/>
          <w:szCs w:val="20"/>
        </w:rPr>
        <w:t>tinggi</w:t>
      </w:r>
      <w:r w:rsidRPr="009F6666">
        <w:rPr>
          <w:sz w:val="20"/>
          <w:szCs w:val="20"/>
        </w:rPr>
        <w:t xml:space="preserve"> yang berjumlah </w:t>
      </w:r>
      <w:r w:rsidR="00453E50">
        <w:rPr>
          <w:sz w:val="20"/>
          <w:szCs w:val="20"/>
        </w:rPr>
        <w:t>66</w:t>
      </w:r>
      <w:r w:rsidRPr="009F6666">
        <w:rPr>
          <w:sz w:val="20"/>
          <w:szCs w:val="20"/>
        </w:rPr>
        <w:t xml:space="preserve"> orang (</w:t>
      </w:r>
      <w:r w:rsidR="00453E50">
        <w:rPr>
          <w:sz w:val="20"/>
          <w:szCs w:val="20"/>
        </w:rPr>
        <w:t>72,52</w:t>
      </w:r>
      <w:r w:rsidRPr="009F6666">
        <w:rPr>
          <w:sz w:val="20"/>
          <w:szCs w:val="20"/>
        </w:rPr>
        <w:t xml:space="preserve">%), sedangkan responden yang mengalami harga diri dengan </w:t>
      </w:r>
      <w:proofErr w:type="spellStart"/>
      <w:r w:rsidRPr="009F6666">
        <w:rPr>
          <w:sz w:val="20"/>
          <w:szCs w:val="20"/>
        </w:rPr>
        <w:t>presentase</w:t>
      </w:r>
      <w:proofErr w:type="spellEnd"/>
      <w:r w:rsidR="00432CFD">
        <w:rPr>
          <w:sz w:val="20"/>
          <w:szCs w:val="20"/>
        </w:rPr>
        <w:t xml:space="preserve"> </w:t>
      </w:r>
      <w:r w:rsidRPr="009F6666">
        <w:rPr>
          <w:sz w:val="20"/>
          <w:szCs w:val="20"/>
        </w:rPr>
        <w:t xml:space="preserve">paling rendah adalah harga diri </w:t>
      </w:r>
      <w:r w:rsidR="00453E50">
        <w:rPr>
          <w:sz w:val="20"/>
          <w:szCs w:val="20"/>
        </w:rPr>
        <w:t>rendah</w:t>
      </w:r>
      <w:r w:rsidRPr="009F6666">
        <w:rPr>
          <w:sz w:val="20"/>
          <w:szCs w:val="20"/>
        </w:rPr>
        <w:t xml:space="preserve"> yang berjumlah </w:t>
      </w:r>
      <w:r w:rsidR="00453E50">
        <w:rPr>
          <w:sz w:val="20"/>
          <w:szCs w:val="20"/>
        </w:rPr>
        <w:t>25</w:t>
      </w:r>
      <w:r w:rsidRPr="009F6666">
        <w:rPr>
          <w:sz w:val="20"/>
          <w:szCs w:val="20"/>
        </w:rPr>
        <w:t xml:space="preserve"> orang (</w:t>
      </w:r>
      <w:r w:rsidR="00453E50">
        <w:rPr>
          <w:sz w:val="20"/>
          <w:szCs w:val="20"/>
        </w:rPr>
        <w:t>27,47</w:t>
      </w:r>
      <w:r w:rsidRPr="009F6666">
        <w:rPr>
          <w:sz w:val="20"/>
          <w:szCs w:val="20"/>
        </w:rPr>
        <w:t>%).</w:t>
      </w:r>
      <w:bookmarkEnd w:id="29"/>
    </w:p>
    <w:p w14:paraId="6908CF16" w14:textId="77777777" w:rsidR="006E1680" w:rsidRPr="006E1680" w:rsidRDefault="006E1680" w:rsidP="00AF43FD">
      <w:pPr>
        <w:autoSpaceDE w:val="0"/>
        <w:autoSpaceDN w:val="0"/>
        <w:adjustRightInd w:val="0"/>
        <w:rPr>
          <w:b/>
          <w:bCs/>
          <w:sz w:val="20"/>
          <w:szCs w:val="20"/>
        </w:rPr>
      </w:pPr>
    </w:p>
    <w:p w14:paraId="7A2C6282" w14:textId="295D691C" w:rsidR="00F25ECF" w:rsidRDefault="00F25ECF" w:rsidP="00AF43FD">
      <w:pPr>
        <w:jc w:val="center"/>
        <w:rPr>
          <w:lang w:eastAsia="en-ID"/>
        </w:rPr>
      </w:pPr>
      <w:r w:rsidRPr="00B352B2">
        <w:rPr>
          <w:noProof/>
          <w:lang w:eastAsia="en-ID"/>
        </w:rPr>
        <w:drawing>
          <wp:inline distT="0" distB="0" distL="0" distR="0" wp14:anchorId="28ECBB50" wp14:editId="1CDAC275">
            <wp:extent cx="3258820" cy="2459859"/>
            <wp:effectExtent l="0" t="0" r="0" b="0"/>
            <wp:docPr id="1589045279" name="Picture 15890452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3265820" cy="2465143"/>
                    </a:xfrm>
                    <a:prstGeom prst="rect">
                      <a:avLst/>
                    </a:prstGeom>
                    <a:noFill/>
                    <a:ln>
                      <a:noFill/>
                    </a:ln>
                  </pic:spPr>
                </pic:pic>
              </a:graphicData>
            </a:graphic>
          </wp:inline>
        </w:drawing>
      </w:r>
    </w:p>
    <w:p w14:paraId="13F2363B" w14:textId="596BEE1C" w:rsidR="00F25ECF" w:rsidRDefault="00F25ECF" w:rsidP="00AF43FD">
      <w:pPr>
        <w:jc w:val="center"/>
        <w:rPr>
          <w:i/>
          <w:iCs/>
          <w:color w:val="000000"/>
          <w:sz w:val="20"/>
          <w:szCs w:val="20"/>
        </w:rPr>
      </w:pPr>
      <w:r>
        <w:rPr>
          <w:i/>
          <w:iCs/>
          <w:color w:val="000000"/>
          <w:sz w:val="20"/>
          <w:szCs w:val="20"/>
        </w:rPr>
        <w:t>Gambar</w:t>
      </w:r>
      <w:r w:rsidRPr="00F2139B">
        <w:rPr>
          <w:i/>
          <w:iCs/>
          <w:color w:val="000000"/>
          <w:sz w:val="20"/>
          <w:szCs w:val="20"/>
        </w:rPr>
        <w:t xml:space="preserve"> 1. Hasil Uji </w:t>
      </w:r>
      <w:proofErr w:type="spellStart"/>
      <w:r w:rsidRPr="00F2139B">
        <w:rPr>
          <w:i/>
          <w:iCs/>
          <w:color w:val="000000"/>
          <w:sz w:val="20"/>
          <w:szCs w:val="20"/>
        </w:rPr>
        <w:t>Normalitas</w:t>
      </w:r>
      <w:proofErr w:type="spellEnd"/>
      <w:r>
        <w:rPr>
          <w:i/>
          <w:iCs/>
          <w:color w:val="000000"/>
          <w:sz w:val="20"/>
          <w:szCs w:val="20"/>
        </w:rPr>
        <w:t xml:space="preserve"> Pola Asuh Demokratis</w:t>
      </w:r>
    </w:p>
    <w:p w14:paraId="1C9A7C8B" w14:textId="77777777" w:rsidR="00F25ECF" w:rsidRPr="00F25ECF" w:rsidRDefault="00F25ECF" w:rsidP="00AF43FD">
      <w:pPr>
        <w:jc w:val="center"/>
        <w:rPr>
          <w:lang w:eastAsia="en-ID"/>
        </w:rPr>
      </w:pPr>
    </w:p>
    <w:p w14:paraId="4E172D54" w14:textId="74826A66" w:rsidR="00F25ECF" w:rsidRDefault="00F25ECF" w:rsidP="00AF43FD">
      <w:pPr>
        <w:jc w:val="center"/>
        <w:rPr>
          <w:lang w:eastAsia="en-ID"/>
        </w:rPr>
      </w:pPr>
      <w:r w:rsidRPr="00B352B2">
        <w:rPr>
          <w:noProof/>
          <w:lang w:eastAsia="en-ID"/>
        </w:rPr>
        <w:drawing>
          <wp:inline distT="0" distB="0" distL="0" distR="0" wp14:anchorId="0F62C68B" wp14:editId="5B677346">
            <wp:extent cx="3230391" cy="2438400"/>
            <wp:effectExtent l="0" t="0" r="8255" b="0"/>
            <wp:docPr id="1622107802" name="Picture 16221078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253873" cy="2456125"/>
                    </a:xfrm>
                    <a:prstGeom prst="rect">
                      <a:avLst/>
                    </a:prstGeom>
                    <a:noFill/>
                    <a:ln>
                      <a:noFill/>
                    </a:ln>
                  </pic:spPr>
                </pic:pic>
              </a:graphicData>
            </a:graphic>
          </wp:inline>
        </w:drawing>
      </w:r>
    </w:p>
    <w:p w14:paraId="228A0D09" w14:textId="6DA8A833" w:rsidR="00F25ECF" w:rsidRDefault="00F25ECF" w:rsidP="00AF43FD">
      <w:pPr>
        <w:jc w:val="center"/>
        <w:rPr>
          <w:i/>
          <w:iCs/>
          <w:color w:val="000000"/>
          <w:sz w:val="20"/>
          <w:szCs w:val="20"/>
        </w:rPr>
      </w:pPr>
      <w:r>
        <w:rPr>
          <w:i/>
          <w:iCs/>
          <w:color w:val="000000"/>
          <w:sz w:val="20"/>
          <w:szCs w:val="20"/>
        </w:rPr>
        <w:t>Gambar</w:t>
      </w:r>
      <w:r w:rsidRPr="00F2139B">
        <w:rPr>
          <w:i/>
          <w:iCs/>
          <w:color w:val="000000"/>
          <w:sz w:val="20"/>
          <w:szCs w:val="20"/>
        </w:rPr>
        <w:t xml:space="preserve"> </w:t>
      </w:r>
      <w:r>
        <w:rPr>
          <w:i/>
          <w:iCs/>
          <w:color w:val="000000"/>
          <w:sz w:val="20"/>
          <w:szCs w:val="20"/>
        </w:rPr>
        <w:t>2</w:t>
      </w:r>
      <w:r w:rsidRPr="00F2139B">
        <w:rPr>
          <w:i/>
          <w:iCs/>
          <w:color w:val="000000"/>
          <w:sz w:val="20"/>
          <w:szCs w:val="20"/>
        </w:rPr>
        <w:t xml:space="preserve">. Hasil Uji </w:t>
      </w:r>
      <w:proofErr w:type="spellStart"/>
      <w:r w:rsidRPr="00F2139B">
        <w:rPr>
          <w:i/>
          <w:iCs/>
          <w:color w:val="000000"/>
          <w:sz w:val="20"/>
          <w:szCs w:val="20"/>
        </w:rPr>
        <w:t>Normalitas</w:t>
      </w:r>
      <w:proofErr w:type="spellEnd"/>
      <w:r>
        <w:rPr>
          <w:i/>
          <w:iCs/>
          <w:color w:val="000000"/>
          <w:sz w:val="20"/>
          <w:szCs w:val="20"/>
        </w:rPr>
        <w:t xml:space="preserve"> Pola Asuh Permisif</w:t>
      </w:r>
    </w:p>
    <w:p w14:paraId="7A49A635" w14:textId="77777777" w:rsidR="00F25ECF" w:rsidRPr="00F25ECF" w:rsidRDefault="00F25ECF" w:rsidP="00AF43FD">
      <w:pPr>
        <w:jc w:val="center"/>
        <w:rPr>
          <w:lang w:eastAsia="en-ID"/>
        </w:rPr>
      </w:pPr>
    </w:p>
    <w:p w14:paraId="422B8082" w14:textId="46936500" w:rsidR="00F25ECF" w:rsidRDefault="00F25ECF" w:rsidP="00AF43FD">
      <w:pPr>
        <w:jc w:val="center"/>
        <w:rPr>
          <w:lang w:eastAsia="en-ID"/>
        </w:rPr>
      </w:pPr>
      <w:r w:rsidRPr="00B352B2">
        <w:rPr>
          <w:noProof/>
          <w:lang w:eastAsia="en-ID"/>
        </w:rPr>
        <w:drawing>
          <wp:inline distT="0" distB="0" distL="0" distR="0" wp14:anchorId="2ABE27C9" wp14:editId="5C091E50">
            <wp:extent cx="3221980" cy="2432050"/>
            <wp:effectExtent l="0" t="0" r="0" b="635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3237614" cy="2443851"/>
                    </a:xfrm>
                    <a:prstGeom prst="rect">
                      <a:avLst/>
                    </a:prstGeom>
                    <a:noFill/>
                    <a:ln>
                      <a:noFill/>
                    </a:ln>
                  </pic:spPr>
                </pic:pic>
              </a:graphicData>
            </a:graphic>
          </wp:inline>
        </w:drawing>
      </w:r>
    </w:p>
    <w:p w14:paraId="1F968299" w14:textId="7BEF9584" w:rsidR="00F25ECF" w:rsidRPr="00B352B2" w:rsidRDefault="00F25ECF" w:rsidP="00AF43FD">
      <w:pPr>
        <w:jc w:val="center"/>
        <w:rPr>
          <w:lang w:eastAsia="en-ID"/>
        </w:rPr>
      </w:pPr>
      <w:r>
        <w:rPr>
          <w:i/>
          <w:iCs/>
          <w:color w:val="000000"/>
          <w:sz w:val="20"/>
          <w:szCs w:val="20"/>
        </w:rPr>
        <w:t>Gambar</w:t>
      </w:r>
      <w:r w:rsidRPr="00F2139B">
        <w:rPr>
          <w:i/>
          <w:iCs/>
          <w:color w:val="000000"/>
          <w:sz w:val="20"/>
          <w:szCs w:val="20"/>
        </w:rPr>
        <w:t xml:space="preserve"> </w:t>
      </w:r>
      <w:r>
        <w:rPr>
          <w:i/>
          <w:iCs/>
          <w:color w:val="000000"/>
          <w:sz w:val="20"/>
          <w:szCs w:val="20"/>
        </w:rPr>
        <w:t>3</w:t>
      </w:r>
      <w:r w:rsidRPr="00F2139B">
        <w:rPr>
          <w:i/>
          <w:iCs/>
          <w:color w:val="000000"/>
          <w:sz w:val="20"/>
          <w:szCs w:val="20"/>
        </w:rPr>
        <w:t xml:space="preserve">. Hasil Uji </w:t>
      </w:r>
      <w:proofErr w:type="spellStart"/>
      <w:r w:rsidRPr="00F2139B">
        <w:rPr>
          <w:i/>
          <w:iCs/>
          <w:color w:val="000000"/>
          <w:sz w:val="20"/>
          <w:szCs w:val="20"/>
        </w:rPr>
        <w:t>Normalitas</w:t>
      </w:r>
      <w:proofErr w:type="spellEnd"/>
      <w:r>
        <w:rPr>
          <w:i/>
          <w:iCs/>
          <w:color w:val="000000"/>
          <w:sz w:val="20"/>
          <w:szCs w:val="20"/>
        </w:rPr>
        <w:t xml:space="preserve"> Pola Asuh Otoriter</w:t>
      </w:r>
    </w:p>
    <w:p w14:paraId="19EDC987" w14:textId="77777777" w:rsidR="00F25ECF" w:rsidRPr="0068104D" w:rsidRDefault="00F25ECF" w:rsidP="00AF43FD">
      <w:pPr>
        <w:autoSpaceDE w:val="0"/>
        <w:autoSpaceDN w:val="0"/>
        <w:adjustRightInd w:val="0"/>
      </w:pPr>
    </w:p>
    <w:p w14:paraId="421789C0" w14:textId="19E77DDD" w:rsidR="00F25ECF" w:rsidRDefault="00F25ECF" w:rsidP="00AF43FD">
      <w:pPr>
        <w:autoSpaceDE w:val="0"/>
        <w:autoSpaceDN w:val="0"/>
        <w:adjustRightInd w:val="0"/>
        <w:jc w:val="both"/>
        <w:rPr>
          <w:sz w:val="20"/>
          <w:szCs w:val="20"/>
        </w:rPr>
      </w:pPr>
      <w:r>
        <w:tab/>
      </w:r>
      <w:r w:rsidRPr="00F25ECF">
        <w:rPr>
          <w:sz w:val="20"/>
          <w:szCs w:val="20"/>
        </w:rPr>
        <w:t>Be</w:t>
      </w:r>
      <w:r>
        <w:rPr>
          <w:sz w:val="20"/>
          <w:szCs w:val="20"/>
        </w:rPr>
        <w:t>r</w:t>
      </w:r>
      <w:r w:rsidRPr="00F25ECF">
        <w:rPr>
          <w:sz w:val="20"/>
          <w:szCs w:val="20"/>
        </w:rPr>
        <w:t xml:space="preserve">dasarkan uji </w:t>
      </w:r>
      <w:proofErr w:type="spellStart"/>
      <w:r w:rsidRPr="00F25ECF">
        <w:rPr>
          <w:sz w:val="20"/>
          <w:szCs w:val="20"/>
        </w:rPr>
        <w:t>normalitas</w:t>
      </w:r>
      <w:proofErr w:type="spellEnd"/>
      <w:r w:rsidRPr="00F25ECF">
        <w:rPr>
          <w:sz w:val="20"/>
          <w:szCs w:val="20"/>
        </w:rPr>
        <w:t xml:space="preserve"> yang telah dilakukan dengan metode grafik, maka dapat ditemukan bahwa distribusi data normal dengan puncak frekuensi terbanyak berada pada titik 0 dan garis </w:t>
      </w:r>
      <w:r>
        <w:rPr>
          <w:sz w:val="20"/>
          <w:szCs w:val="20"/>
        </w:rPr>
        <w:t>k</w:t>
      </w:r>
      <w:r w:rsidRPr="00F25ECF">
        <w:rPr>
          <w:sz w:val="20"/>
          <w:szCs w:val="20"/>
        </w:rPr>
        <w:t>urva yang menjulang pada titik 0. Be</w:t>
      </w:r>
      <w:r>
        <w:rPr>
          <w:sz w:val="20"/>
          <w:szCs w:val="20"/>
        </w:rPr>
        <w:t>r</w:t>
      </w:r>
      <w:r w:rsidRPr="00F25ECF">
        <w:rPr>
          <w:sz w:val="20"/>
          <w:szCs w:val="20"/>
        </w:rPr>
        <w:t xml:space="preserve">dasarkan hasil tersebut maka dapat dikatakan bahwa asumsi </w:t>
      </w:r>
      <w:proofErr w:type="spellStart"/>
      <w:r w:rsidRPr="00F25ECF">
        <w:rPr>
          <w:sz w:val="20"/>
          <w:szCs w:val="20"/>
        </w:rPr>
        <w:t>normalitas</w:t>
      </w:r>
      <w:proofErr w:type="spellEnd"/>
      <w:r w:rsidRPr="00F25ECF">
        <w:rPr>
          <w:sz w:val="20"/>
          <w:szCs w:val="20"/>
        </w:rPr>
        <w:t xml:space="preserve"> telah terpenuhi.</w:t>
      </w:r>
    </w:p>
    <w:p w14:paraId="60D43B0F" w14:textId="48EA9BFF" w:rsidR="00F52872" w:rsidRDefault="00F52872" w:rsidP="00AF43FD">
      <w:pPr>
        <w:autoSpaceDE w:val="0"/>
        <w:autoSpaceDN w:val="0"/>
        <w:adjustRightInd w:val="0"/>
        <w:jc w:val="both"/>
        <w:rPr>
          <w:sz w:val="20"/>
          <w:szCs w:val="20"/>
        </w:rPr>
      </w:pPr>
    </w:p>
    <w:p w14:paraId="6B6F4E8A" w14:textId="77777777" w:rsidR="00F52872" w:rsidRPr="00F25ECF" w:rsidRDefault="00F52872" w:rsidP="00AF43FD">
      <w:pPr>
        <w:autoSpaceDE w:val="0"/>
        <w:autoSpaceDN w:val="0"/>
        <w:adjustRightInd w:val="0"/>
        <w:jc w:val="both"/>
        <w:rPr>
          <w:sz w:val="20"/>
          <w:szCs w:val="20"/>
        </w:rPr>
      </w:pPr>
    </w:p>
    <w:p w14:paraId="1C0C7227" w14:textId="37561B5D" w:rsidR="00F25ECF" w:rsidRDefault="00F25ECF" w:rsidP="00AF43FD">
      <w:pPr>
        <w:jc w:val="center"/>
        <w:rPr>
          <w:lang w:eastAsia="en-ID"/>
        </w:rPr>
      </w:pPr>
      <w:r w:rsidRPr="008A67C0">
        <w:rPr>
          <w:noProof/>
          <w:lang w:eastAsia="en-ID"/>
        </w:rPr>
        <w:drawing>
          <wp:inline distT="0" distB="0" distL="0" distR="0" wp14:anchorId="64DCCA29" wp14:editId="054484B4">
            <wp:extent cx="3550066" cy="2679700"/>
            <wp:effectExtent l="0" t="0" r="0" b="6350"/>
            <wp:docPr id="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3564768" cy="2690797"/>
                    </a:xfrm>
                    <a:prstGeom prst="rect">
                      <a:avLst/>
                    </a:prstGeom>
                    <a:noFill/>
                    <a:ln>
                      <a:noFill/>
                    </a:ln>
                  </pic:spPr>
                </pic:pic>
              </a:graphicData>
            </a:graphic>
          </wp:inline>
        </w:drawing>
      </w:r>
    </w:p>
    <w:p w14:paraId="7D6492C7" w14:textId="767A3EDB" w:rsidR="00F25ECF" w:rsidRDefault="00F25ECF" w:rsidP="00AF43FD">
      <w:pPr>
        <w:jc w:val="center"/>
        <w:rPr>
          <w:i/>
          <w:iCs/>
          <w:sz w:val="20"/>
          <w:szCs w:val="20"/>
        </w:rPr>
      </w:pPr>
      <w:r w:rsidRPr="00A0213C">
        <w:rPr>
          <w:i/>
          <w:iCs/>
          <w:sz w:val="20"/>
          <w:szCs w:val="20"/>
        </w:rPr>
        <w:t>Gambar</w:t>
      </w:r>
      <w:r>
        <w:rPr>
          <w:i/>
          <w:iCs/>
          <w:sz w:val="20"/>
          <w:szCs w:val="20"/>
        </w:rPr>
        <w:t xml:space="preserve"> 4</w:t>
      </w:r>
      <w:r w:rsidRPr="00A0213C">
        <w:rPr>
          <w:i/>
          <w:iCs/>
          <w:sz w:val="20"/>
          <w:szCs w:val="20"/>
        </w:rPr>
        <w:t xml:space="preserve">. Hasil Uji </w:t>
      </w:r>
      <w:proofErr w:type="spellStart"/>
      <w:r w:rsidRPr="00A0213C">
        <w:rPr>
          <w:i/>
          <w:iCs/>
          <w:sz w:val="20"/>
          <w:szCs w:val="20"/>
        </w:rPr>
        <w:t>Linieritas</w:t>
      </w:r>
      <w:proofErr w:type="spellEnd"/>
      <w:r>
        <w:rPr>
          <w:i/>
          <w:iCs/>
          <w:sz w:val="20"/>
          <w:szCs w:val="20"/>
        </w:rPr>
        <w:t xml:space="preserve"> Pola Asuh Demokratis</w:t>
      </w:r>
    </w:p>
    <w:p w14:paraId="4ACA3E49" w14:textId="77777777" w:rsidR="00F25ECF" w:rsidRPr="008A67C0" w:rsidRDefault="00F25ECF" w:rsidP="00AF43FD">
      <w:pPr>
        <w:jc w:val="center"/>
        <w:rPr>
          <w:lang w:eastAsia="en-ID"/>
        </w:rPr>
      </w:pPr>
    </w:p>
    <w:p w14:paraId="41288D86" w14:textId="020D71FC" w:rsidR="00F25ECF" w:rsidRDefault="00F25ECF" w:rsidP="00AF43FD">
      <w:pPr>
        <w:jc w:val="center"/>
        <w:rPr>
          <w:lang w:eastAsia="en-ID"/>
        </w:rPr>
      </w:pPr>
      <w:r w:rsidRPr="008A67C0">
        <w:rPr>
          <w:noProof/>
          <w:lang w:eastAsia="en-ID"/>
        </w:rPr>
        <w:drawing>
          <wp:inline distT="0" distB="0" distL="0" distR="0" wp14:anchorId="30A39FE5" wp14:editId="1039D801">
            <wp:extent cx="3179916" cy="2400300"/>
            <wp:effectExtent l="0" t="0" r="1905" b="0"/>
            <wp:docPr id="4"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3189605" cy="2407614"/>
                    </a:xfrm>
                    <a:prstGeom prst="rect">
                      <a:avLst/>
                    </a:prstGeom>
                    <a:noFill/>
                    <a:ln>
                      <a:noFill/>
                    </a:ln>
                  </pic:spPr>
                </pic:pic>
              </a:graphicData>
            </a:graphic>
          </wp:inline>
        </w:drawing>
      </w:r>
    </w:p>
    <w:p w14:paraId="4579A906" w14:textId="2736FD8B" w:rsidR="00F25ECF" w:rsidRDefault="00F25ECF" w:rsidP="00AF43FD">
      <w:pPr>
        <w:jc w:val="center"/>
        <w:rPr>
          <w:i/>
          <w:iCs/>
          <w:sz w:val="20"/>
          <w:szCs w:val="20"/>
        </w:rPr>
      </w:pPr>
      <w:r w:rsidRPr="00A0213C">
        <w:rPr>
          <w:i/>
          <w:iCs/>
          <w:sz w:val="20"/>
          <w:szCs w:val="20"/>
        </w:rPr>
        <w:t>Gambar</w:t>
      </w:r>
      <w:r>
        <w:rPr>
          <w:i/>
          <w:iCs/>
          <w:sz w:val="20"/>
          <w:szCs w:val="20"/>
        </w:rPr>
        <w:t xml:space="preserve"> </w:t>
      </w:r>
      <w:r w:rsidR="009F6666">
        <w:rPr>
          <w:i/>
          <w:iCs/>
          <w:sz w:val="20"/>
          <w:szCs w:val="20"/>
        </w:rPr>
        <w:t>5</w:t>
      </w:r>
      <w:r w:rsidRPr="00A0213C">
        <w:rPr>
          <w:i/>
          <w:iCs/>
          <w:sz w:val="20"/>
          <w:szCs w:val="20"/>
        </w:rPr>
        <w:t xml:space="preserve">. Hasil Uji </w:t>
      </w:r>
      <w:proofErr w:type="spellStart"/>
      <w:r w:rsidRPr="00A0213C">
        <w:rPr>
          <w:i/>
          <w:iCs/>
          <w:sz w:val="20"/>
          <w:szCs w:val="20"/>
        </w:rPr>
        <w:t>Linieritas</w:t>
      </w:r>
      <w:proofErr w:type="spellEnd"/>
      <w:r>
        <w:rPr>
          <w:i/>
          <w:iCs/>
          <w:sz w:val="20"/>
          <w:szCs w:val="20"/>
        </w:rPr>
        <w:t xml:space="preserve"> Pola Asuh Permisif</w:t>
      </w:r>
    </w:p>
    <w:p w14:paraId="73BFA345" w14:textId="77777777" w:rsidR="00F52872" w:rsidRPr="00F52872" w:rsidRDefault="00F52872" w:rsidP="00AF43FD">
      <w:pPr>
        <w:jc w:val="center"/>
        <w:rPr>
          <w:i/>
          <w:iCs/>
          <w:sz w:val="20"/>
          <w:szCs w:val="20"/>
        </w:rPr>
      </w:pPr>
    </w:p>
    <w:p w14:paraId="49760B1D" w14:textId="19DF1524" w:rsidR="00F25ECF" w:rsidRDefault="00F25ECF" w:rsidP="00AF43FD">
      <w:pPr>
        <w:jc w:val="center"/>
        <w:rPr>
          <w:lang w:eastAsia="en-ID"/>
        </w:rPr>
      </w:pPr>
      <w:r w:rsidRPr="008A67C0">
        <w:rPr>
          <w:noProof/>
          <w:lang w:eastAsia="en-ID"/>
        </w:rPr>
        <w:drawing>
          <wp:inline distT="0" distB="0" distL="0" distR="0" wp14:anchorId="1620609A" wp14:editId="7326BD4C">
            <wp:extent cx="3124200" cy="2358242"/>
            <wp:effectExtent l="0" t="0" r="0" b="4445"/>
            <wp:docPr id="5"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3132337" cy="2364384"/>
                    </a:xfrm>
                    <a:prstGeom prst="rect">
                      <a:avLst/>
                    </a:prstGeom>
                    <a:noFill/>
                    <a:ln>
                      <a:noFill/>
                    </a:ln>
                  </pic:spPr>
                </pic:pic>
              </a:graphicData>
            </a:graphic>
          </wp:inline>
        </w:drawing>
      </w:r>
    </w:p>
    <w:p w14:paraId="05F5E8AA" w14:textId="1745C7C9" w:rsidR="00F25ECF" w:rsidRPr="00AA73A3" w:rsidRDefault="00F25ECF" w:rsidP="00AF43FD">
      <w:pPr>
        <w:jc w:val="center"/>
        <w:rPr>
          <w:lang w:eastAsia="en-ID"/>
        </w:rPr>
      </w:pPr>
      <w:r w:rsidRPr="00A0213C">
        <w:rPr>
          <w:i/>
          <w:iCs/>
          <w:sz w:val="20"/>
          <w:szCs w:val="20"/>
        </w:rPr>
        <w:t>Gambar</w:t>
      </w:r>
      <w:r>
        <w:rPr>
          <w:i/>
          <w:iCs/>
          <w:sz w:val="20"/>
          <w:szCs w:val="20"/>
        </w:rPr>
        <w:t xml:space="preserve"> </w:t>
      </w:r>
      <w:r w:rsidR="009F6666">
        <w:rPr>
          <w:i/>
          <w:iCs/>
          <w:sz w:val="20"/>
          <w:szCs w:val="20"/>
        </w:rPr>
        <w:t>6</w:t>
      </w:r>
      <w:r w:rsidRPr="00A0213C">
        <w:rPr>
          <w:i/>
          <w:iCs/>
          <w:sz w:val="20"/>
          <w:szCs w:val="20"/>
        </w:rPr>
        <w:t xml:space="preserve">. Hasil Uji </w:t>
      </w:r>
      <w:proofErr w:type="spellStart"/>
      <w:r w:rsidRPr="00A0213C">
        <w:rPr>
          <w:i/>
          <w:iCs/>
          <w:sz w:val="20"/>
          <w:szCs w:val="20"/>
        </w:rPr>
        <w:t>Linieritas</w:t>
      </w:r>
      <w:proofErr w:type="spellEnd"/>
      <w:r>
        <w:rPr>
          <w:i/>
          <w:iCs/>
          <w:sz w:val="20"/>
          <w:szCs w:val="20"/>
        </w:rPr>
        <w:t xml:space="preserve"> Pola Asuh Otoriter</w:t>
      </w:r>
    </w:p>
    <w:p w14:paraId="45EB7143" w14:textId="77777777" w:rsidR="00F25ECF" w:rsidRPr="00E2695B" w:rsidRDefault="00F25ECF" w:rsidP="00AF43FD">
      <w:pPr>
        <w:autoSpaceDE w:val="0"/>
        <w:autoSpaceDN w:val="0"/>
        <w:adjustRightInd w:val="0"/>
        <w:rPr>
          <w:sz w:val="20"/>
          <w:szCs w:val="20"/>
        </w:rPr>
      </w:pPr>
    </w:p>
    <w:p w14:paraId="7464F752" w14:textId="2F942F64" w:rsidR="00F25ECF" w:rsidRPr="00E2695B" w:rsidRDefault="00F25ECF" w:rsidP="00AF43FD">
      <w:pPr>
        <w:ind w:firstLine="720"/>
        <w:jc w:val="both"/>
        <w:rPr>
          <w:sz w:val="20"/>
          <w:szCs w:val="20"/>
        </w:rPr>
      </w:pPr>
      <w:r w:rsidRPr="00E2695B">
        <w:rPr>
          <w:sz w:val="20"/>
          <w:szCs w:val="20"/>
        </w:rPr>
        <w:t xml:space="preserve">Selanjutnya, Hasil uji </w:t>
      </w:r>
      <w:proofErr w:type="spellStart"/>
      <w:r w:rsidRPr="00E2695B">
        <w:rPr>
          <w:sz w:val="20"/>
          <w:szCs w:val="20"/>
        </w:rPr>
        <w:t>lin</w:t>
      </w:r>
      <w:r w:rsidR="00F52872" w:rsidRPr="00E2695B">
        <w:rPr>
          <w:sz w:val="20"/>
          <w:szCs w:val="20"/>
        </w:rPr>
        <w:t>i</w:t>
      </w:r>
      <w:r w:rsidRPr="00E2695B">
        <w:rPr>
          <w:sz w:val="20"/>
          <w:szCs w:val="20"/>
        </w:rPr>
        <w:t>eritas</w:t>
      </w:r>
      <w:proofErr w:type="spellEnd"/>
      <w:r w:rsidRPr="00E2695B">
        <w:rPr>
          <w:sz w:val="20"/>
          <w:szCs w:val="20"/>
        </w:rPr>
        <w:t xml:space="preserve"> dengan menggunakan metode grafik dan </w:t>
      </w:r>
      <w:proofErr w:type="spellStart"/>
      <w:r w:rsidRPr="00E2695B">
        <w:rPr>
          <w:i/>
          <w:iCs/>
          <w:sz w:val="20"/>
          <w:szCs w:val="20"/>
        </w:rPr>
        <w:t>scatter</w:t>
      </w:r>
      <w:proofErr w:type="spellEnd"/>
      <w:r w:rsidRPr="00E2695B">
        <w:rPr>
          <w:i/>
          <w:iCs/>
          <w:sz w:val="20"/>
          <w:szCs w:val="20"/>
        </w:rPr>
        <w:t xml:space="preserve"> plot</w:t>
      </w:r>
      <w:r w:rsidRPr="00E2695B">
        <w:rPr>
          <w:sz w:val="20"/>
          <w:szCs w:val="20"/>
        </w:rPr>
        <w:t xml:space="preserve"> menunjukkan bahwa terdapat hubungan linear antara variabel </w:t>
      </w:r>
      <w:proofErr w:type="spellStart"/>
      <w:r w:rsidRPr="00E2695B">
        <w:rPr>
          <w:sz w:val="20"/>
          <w:szCs w:val="20"/>
        </w:rPr>
        <w:t>independent</w:t>
      </w:r>
      <w:proofErr w:type="spellEnd"/>
      <w:r w:rsidRPr="00E2695B">
        <w:rPr>
          <w:sz w:val="20"/>
          <w:szCs w:val="20"/>
        </w:rPr>
        <w:t xml:space="preserve"> dukungan sosial dan variabel dependen harga diri. Hal tersebut </w:t>
      </w:r>
      <w:proofErr w:type="spellStart"/>
      <w:r w:rsidRPr="00E2695B">
        <w:rPr>
          <w:sz w:val="20"/>
          <w:szCs w:val="20"/>
        </w:rPr>
        <w:t>didasarakan</w:t>
      </w:r>
      <w:proofErr w:type="spellEnd"/>
      <w:r w:rsidRPr="00E2695B">
        <w:rPr>
          <w:sz w:val="20"/>
          <w:szCs w:val="20"/>
        </w:rPr>
        <w:t xml:space="preserve"> kepada garis linear yang condong miring ke atas dan juga titik-titik </w:t>
      </w:r>
      <w:proofErr w:type="spellStart"/>
      <w:r w:rsidRPr="00E2695B">
        <w:rPr>
          <w:i/>
          <w:iCs/>
          <w:sz w:val="20"/>
          <w:szCs w:val="20"/>
        </w:rPr>
        <w:t>scatter</w:t>
      </w:r>
      <w:proofErr w:type="spellEnd"/>
      <w:r w:rsidRPr="00E2695B">
        <w:rPr>
          <w:i/>
          <w:iCs/>
          <w:sz w:val="20"/>
          <w:szCs w:val="20"/>
        </w:rPr>
        <w:t xml:space="preserve"> plot</w:t>
      </w:r>
      <w:r w:rsidRPr="00E2695B">
        <w:rPr>
          <w:sz w:val="20"/>
          <w:szCs w:val="20"/>
        </w:rPr>
        <w:t xml:space="preserve"> yang beberapa mendekati garis linear tersebut. </w:t>
      </w:r>
      <w:proofErr w:type="spellStart"/>
      <w:r w:rsidRPr="00E2695B">
        <w:rPr>
          <w:sz w:val="20"/>
          <w:szCs w:val="20"/>
        </w:rPr>
        <w:t>Bedasarkan</w:t>
      </w:r>
      <w:proofErr w:type="spellEnd"/>
      <w:r w:rsidRPr="00E2695B">
        <w:rPr>
          <w:sz w:val="20"/>
          <w:szCs w:val="20"/>
        </w:rPr>
        <w:t xml:space="preserve"> hal tersebut, maka dapat disimpulkan bahwa asumsi </w:t>
      </w:r>
      <w:proofErr w:type="spellStart"/>
      <w:r w:rsidRPr="00E2695B">
        <w:rPr>
          <w:sz w:val="20"/>
          <w:szCs w:val="20"/>
        </w:rPr>
        <w:t>lin</w:t>
      </w:r>
      <w:r w:rsidR="00F52872" w:rsidRPr="00E2695B">
        <w:rPr>
          <w:sz w:val="20"/>
          <w:szCs w:val="20"/>
        </w:rPr>
        <w:t>ie</w:t>
      </w:r>
      <w:r w:rsidRPr="00E2695B">
        <w:rPr>
          <w:sz w:val="20"/>
          <w:szCs w:val="20"/>
        </w:rPr>
        <w:t>ritas</w:t>
      </w:r>
      <w:proofErr w:type="spellEnd"/>
      <w:r w:rsidRPr="00E2695B">
        <w:rPr>
          <w:sz w:val="20"/>
          <w:szCs w:val="20"/>
        </w:rPr>
        <w:t xml:space="preserve"> telah terpenuhi</w:t>
      </w:r>
      <w:r w:rsidR="00F52872" w:rsidRPr="00E2695B">
        <w:rPr>
          <w:sz w:val="20"/>
          <w:szCs w:val="20"/>
        </w:rPr>
        <w:t>.</w:t>
      </w:r>
    </w:p>
    <w:p w14:paraId="77ED921F" w14:textId="77777777" w:rsidR="00F25ECF" w:rsidRDefault="00F25ECF" w:rsidP="00AF43FD">
      <w:pPr>
        <w:autoSpaceDE w:val="0"/>
        <w:autoSpaceDN w:val="0"/>
        <w:adjustRightInd w:val="0"/>
        <w:rPr>
          <w:b/>
          <w:bCs/>
          <w:sz w:val="36"/>
          <w:szCs w:val="36"/>
        </w:rPr>
      </w:pPr>
    </w:p>
    <w:p w14:paraId="668B7DC9" w14:textId="19D308B0" w:rsidR="003A5CC2" w:rsidRPr="003A5CC2" w:rsidRDefault="003A5CC2" w:rsidP="00AF43FD">
      <w:pPr>
        <w:jc w:val="center"/>
        <w:rPr>
          <w:i/>
          <w:iCs/>
          <w:sz w:val="20"/>
          <w:szCs w:val="20"/>
        </w:rPr>
      </w:pPr>
      <w:r w:rsidRPr="00403B75">
        <w:rPr>
          <w:i/>
          <w:iCs/>
          <w:sz w:val="20"/>
          <w:szCs w:val="20"/>
        </w:rPr>
        <w:t xml:space="preserve">Tabel </w:t>
      </w:r>
      <w:r w:rsidR="009F6666">
        <w:rPr>
          <w:i/>
          <w:iCs/>
          <w:sz w:val="20"/>
          <w:szCs w:val="20"/>
        </w:rPr>
        <w:t>2</w:t>
      </w:r>
      <w:r w:rsidRPr="00403B75">
        <w:rPr>
          <w:i/>
          <w:iCs/>
          <w:sz w:val="20"/>
          <w:szCs w:val="20"/>
        </w:rPr>
        <w:t>. Hasil uji Korelasi</w:t>
      </w:r>
      <w:r>
        <w:rPr>
          <w:i/>
          <w:iCs/>
          <w:sz w:val="20"/>
          <w:szCs w:val="20"/>
        </w:rPr>
        <w:t xml:space="preserve"> Pola Asuh Demokratis</w:t>
      </w:r>
    </w:p>
    <w:tbl>
      <w:tblPr>
        <w:tblW w:w="0" w:type="auto"/>
        <w:jc w:val="center"/>
        <w:tblCellMar>
          <w:left w:w="0" w:type="dxa"/>
          <w:right w:w="0" w:type="dxa"/>
        </w:tblCellMar>
        <w:tblLook w:val="04A0" w:firstRow="1" w:lastRow="0" w:firstColumn="1" w:lastColumn="0" w:noHBand="0" w:noVBand="1"/>
      </w:tblPr>
      <w:tblGrid>
        <w:gridCol w:w="2067"/>
        <w:gridCol w:w="186"/>
        <w:gridCol w:w="1217"/>
        <w:gridCol w:w="186"/>
        <w:gridCol w:w="1595"/>
        <w:gridCol w:w="412"/>
        <w:gridCol w:w="965"/>
        <w:gridCol w:w="428"/>
      </w:tblGrid>
      <w:tr w:rsidR="00F25ECF" w:rsidRPr="008A67C0" w14:paraId="5DC55D6D" w14:textId="77777777" w:rsidTr="006E1680">
        <w:trPr>
          <w:tblHeader/>
          <w:jc w:val="center"/>
        </w:trPr>
        <w:tc>
          <w:tcPr>
            <w:tcW w:w="0" w:type="auto"/>
            <w:gridSpan w:val="8"/>
            <w:tcBorders>
              <w:top w:val="nil"/>
              <w:left w:val="nil"/>
              <w:bottom w:val="single" w:sz="4" w:space="0" w:color="000000"/>
              <w:right w:val="nil"/>
            </w:tcBorders>
            <w:tcMar>
              <w:top w:w="90" w:type="dxa"/>
              <w:left w:w="0" w:type="dxa"/>
              <w:bottom w:w="90" w:type="dxa"/>
              <w:right w:w="150" w:type="dxa"/>
            </w:tcMar>
            <w:vAlign w:val="center"/>
            <w:hideMark/>
          </w:tcPr>
          <w:p w14:paraId="766A0EC4" w14:textId="77777777" w:rsidR="00F25ECF" w:rsidRPr="008A67C0" w:rsidRDefault="00F25ECF" w:rsidP="00AF43FD">
            <w:pPr>
              <w:rPr>
                <w:color w:val="000000"/>
                <w:lang w:eastAsia="en-ID"/>
              </w:rPr>
            </w:pPr>
            <w:proofErr w:type="spellStart"/>
            <w:r w:rsidRPr="008A67C0">
              <w:rPr>
                <w:i/>
                <w:iCs/>
                <w:color w:val="000000"/>
                <w:lang w:eastAsia="en-ID"/>
              </w:rPr>
              <w:t>Pearson's</w:t>
            </w:r>
            <w:proofErr w:type="spellEnd"/>
            <w:r w:rsidRPr="008A67C0">
              <w:rPr>
                <w:i/>
                <w:iCs/>
                <w:color w:val="000000"/>
                <w:lang w:eastAsia="en-ID"/>
              </w:rPr>
              <w:t xml:space="preserve"> </w:t>
            </w:r>
            <w:proofErr w:type="spellStart"/>
            <w:r w:rsidRPr="008A67C0">
              <w:rPr>
                <w:i/>
                <w:iCs/>
                <w:color w:val="000000"/>
                <w:lang w:eastAsia="en-ID"/>
              </w:rPr>
              <w:t>Correlations</w:t>
            </w:r>
            <w:proofErr w:type="spellEnd"/>
            <w:r w:rsidRPr="008A67C0">
              <w:rPr>
                <w:color w:val="000000"/>
                <w:lang w:eastAsia="en-ID"/>
              </w:rPr>
              <w:t xml:space="preserve"> </w:t>
            </w:r>
          </w:p>
        </w:tc>
      </w:tr>
      <w:tr w:rsidR="00F25ECF" w:rsidRPr="008A67C0" w14:paraId="476C0F60" w14:textId="77777777" w:rsidTr="006E1680">
        <w:trPr>
          <w:tblHeader/>
          <w:jc w:val="center"/>
        </w:trPr>
        <w:tc>
          <w:tcPr>
            <w:tcW w:w="0" w:type="auto"/>
            <w:gridSpan w:val="2"/>
            <w:tcBorders>
              <w:top w:val="nil"/>
              <w:left w:val="nil"/>
              <w:bottom w:val="single" w:sz="4" w:space="0" w:color="000000"/>
              <w:right w:val="nil"/>
            </w:tcBorders>
            <w:tcMar>
              <w:top w:w="45" w:type="dxa"/>
              <w:left w:w="180" w:type="dxa"/>
              <w:bottom w:w="45" w:type="dxa"/>
              <w:right w:w="180" w:type="dxa"/>
            </w:tcMar>
            <w:vAlign w:val="center"/>
            <w:hideMark/>
          </w:tcPr>
          <w:p w14:paraId="779E11E9" w14:textId="77777777" w:rsidR="00F25ECF" w:rsidRPr="008A67C0" w:rsidRDefault="00F25ECF" w:rsidP="00AF43FD">
            <w:pPr>
              <w:jc w:val="center"/>
              <w:rPr>
                <w:color w:val="000000"/>
                <w:lang w:eastAsia="en-ID"/>
              </w:rPr>
            </w:pPr>
            <w:proofErr w:type="spellStart"/>
            <w:r w:rsidRPr="008A67C0">
              <w:rPr>
                <w:color w:val="000000"/>
                <w:lang w:eastAsia="en-ID"/>
              </w:rPr>
              <w:t>Variable</w:t>
            </w:r>
            <w:proofErr w:type="spellEnd"/>
          </w:p>
        </w:tc>
        <w:tc>
          <w:tcPr>
            <w:tcW w:w="0" w:type="auto"/>
            <w:gridSpan w:val="2"/>
            <w:tcBorders>
              <w:top w:val="nil"/>
              <w:left w:val="nil"/>
              <w:bottom w:val="single" w:sz="4" w:space="0" w:color="000000"/>
              <w:right w:val="nil"/>
            </w:tcBorders>
            <w:tcMar>
              <w:top w:w="45" w:type="dxa"/>
              <w:left w:w="180" w:type="dxa"/>
              <w:bottom w:w="45" w:type="dxa"/>
              <w:right w:w="180" w:type="dxa"/>
            </w:tcMar>
            <w:vAlign w:val="center"/>
            <w:hideMark/>
          </w:tcPr>
          <w:p w14:paraId="06220664" w14:textId="77777777" w:rsidR="00F25ECF" w:rsidRPr="008A67C0" w:rsidRDefault="00F25ECF" w:rsidP="00AF43FD">
            <w:pPr>
              <w:jc w:val="center"/>
              <w:rPr>
                <w:color w:val="000000"/>
                <w:lang w:eastAsia="en-ID"/>
              </w:rPr>
            </w:pPr>
            <w:r w:rsidRPr="008A67C0">
              <w:rPr>
                <w:color w:val="000000"/>
                <w:lang w:eastAsia="en-ID"/>
              </w:rPr>
              <w:t> </w:t>
            </w:r>
          </w:p>
        </w:tc>
        <w:tc>
          <w:tcPr>
            <w:tcW w:w="0" w:type="auto"/>
            <w:gridSpan w:val="2"/>
            <w:tcBorders>
              <w:top w:val="nil"/>
              <w:left w:val="nil"/>
              <w:bottom w:val="single" w:sz="4" w:space="0" w:color="000000"/>
              <w:right w:val="nil"/>
            </w:tcBorders>
            <w:tcMar>
              <w:top w:w="45" w:type="dxa"/>
              <w:left w:w="180" w:type="dxa"/>
              <w:bottom w:w="45" w:type="dxa"/>
              <w:right w:w="180" w:type="dxa"/>
            </w:tcMar>
            <w:vAlign w:val="center"/>
            <w:hideMark/>
          </w:tcPr>
          <w:p w14:paraId="625BEFC9" w14:textId="77777777" w:rsidR="00F25ECF" w:rsidRPr="008A67C0" w:rsidRDefault="00F25ECF" w:rsidP="00AF43FD">
            <w:pPr>
              <w:jc w:val="center"/>
              <w:rPr>
                <w:color w:val="000000"/>
                <w:lang w:eastAsia="en-ID"/>
              </w:rPr>
            </w:pPr>
            <w:r w:rsidRPr="008A67C0">
              <w:rPr>
                <w:color w:val="000000"/>
                <w:lang w:eastAsia="en-ID"/>
              </w:rPr>
              <w:t>Dukungan Sosial</w:t>
            </w:r>
          </w:p>
        </w:tc>
        <w:tc>
          <w:tcPr>
            <w:tcW w:w="0" w:type="auto"/>
            <w:gridSpan w:val="2"/>
            <w:tcBorders>
              <w:top w:val="nil"/>
              <w:left w:val="nil"/>
              <w:bottom w:val="single" w:sz="4" w:space="0" w:color="000000"/>
              <w:right w:val="nil"/>
            </w:tcBorders>
            <w:tcMar>
              <w:top w:w="45" w:type="dxa"/>
              <w:left w:w="180" w:type="dxa"/>
              <w:bottom w:w="45" w:type="dxa"/>
              <w:right w:w="180" w:type="dxa"/>
            </w:tcMar>
            <w:vAlign w:val="center"/>
            <w:hideMark/>
          </w:tcPr>
          <w:p w14:paraId="7C0ADA77" w14:textId="77777777" w:rsidR="00F25ECF" w:rsidRPr="008A67C0" w:rsidRDefault="00F25ECF" w:rsidP="00AF43FD">
            <w:pPr>
              <w:jc w:val="center"/>
              <w:rPr>
                <w:color w:val="000000"/>
                <w:lang w:eastAsia="en-ID"/>
              </w:rPr>
            </w:pPr>
            <w:r w:rsidRPr="008A67C0">
              <w:rPr>
                <w:color w:val="000000"/>
                <w:lang w:eastAsia="en-ID"/>
              </w:rPr>
              <w:t>Harga Diri</w:t>
            </w:r>
          </w:p>
        </w:tc>
      </w:tr>
      <w:tr w:rsidR="00F25ECF" w:rsidRPr="008A67C0" w14:paraId="3FAF4DF0" w14:textId="77777777" w:rsidTr="006E1680">
        <w:trPr>
          <w:jc w:val="center"/>
        </w:trPr>
        <w:tc>
          <w:tcPr>
            <w:tcW w:w="0" w:type="auto"/>
            <w:tcBorders>
              <w:top w:val="nil"/>
              <w:left w:val="nil"/>
              <w:bottom w:val="nil"/>
              <w:right w:val="nil"/>
            </w:tcBorders>
            <w:tcMar>
              <w:top w:w="162" w:type="dxa"/>
              <w:left w:w="180" w:type="dxa"/>
              <w:bottom w:w="15" w:type="dxa"/>
              <w:right w:w="0" w:type="dxa"/>
            </w:tcMar>
            <w:vAlign w:val="center"/>
            <w:hideMark/>
          </w:tcPr>
          <w:p w14:paraId="1796B15E" w14:textId="77777777" w:rsidR="00F25ECF" w:rsidRPr="008A67C0" w:rsidRDefault="00F25ECF" w:rsidP="00AF43FD">
            <w:pPr>
              <w:rPr>
                <w:color w:val="000000"/>
                <w:lang w:eastAsia="en-ID"/>
              </w:rPr>
            </w:pPr>
            <w:r w:rsidRPr="008A67C0">
              <w:rPr>
                <w:color w:val="000000"/>
                <w:lang w:eastAsia="en-ID"/>
              </w:rPr>
              <w:t>1. Dukungan Sosial</w:t>
            </w:r>
          </w:p>
        </w:tc>
        <w:tc>
          <w:tcPr>
            <w:tcW w:w="0" w:type="auto"/>
            <w:tcBorders>
              <w:top w:val="nil"/>
              <w:left w:val="nil"/>
              <w:bottom w:val="nil"/>
              <w:right w:val="nil"/>
            </w:tcBorders>
            <w:tcMar>
              <w:top w:w="162" w:type="dxa"/>
              <w:left w:w="0" w:type="dxa"/>
              <w:bottom w:w="15" w:type="dxa"/>
              <w:right w:w="180" w:type="dxa"/>
            </w:tcMar>
            <w:vAlign w:val="center"/>
            <w:hideMark/>
          </w:tcPr>
          <w:p w14:paraId="0B1F0E50" w14:textId="77777777" w:rsidR="00F25ECF" w:rsidRPr="008A67C0" w:rsidRDefault="00F25ECF" w:rsidP="00AF43FD">
            <w:pPr>
              <w:rPr>
                <w:color w:val="000000"/>
                <w:lang w:eastAsia="en-ID"/>
              </w:rPr>
            </w:pPr>
          </w:p>
        </w:tc>
        <w:tc>
          <w:tcPr>
            <w:tcW w:w="0" w:type="auto"/>
            <w:tcBorders>
              <w:top w:val="nil"/>
              <w:left w:val="nil"/>
              <w:bottom w:val="nil"/>
              <w:right w:val="nil"/>
            </w:tcBorders>
            <w:tcMar>
              <w:top w:w="162" w:type="dxa"/>
              <w:left w:w="180" w:type="dxa"/>
              <w:bottom w:w="15" w:type="dxa"/>
              <w:right w:w="0" w:type="dxa"/>
            </w:tcMar>
            <w:vAlign w:val="center"/>
            <w:hideMark/>
          </w:tcPr>
          <w:p w14:paraId="4174B827" w14:textId="77777777" w:rsidR="00F25ECF" w:rsidRPr="008A67C0" w:rsidRDefault="00F25ECF" w:rsidP="00AF43FD">
            <w:pPr>
              <w:rPr>
                <w:color w:val="000000"/>
                <w:lang w:eastAsia="en-ID"/>
              </w:rPr>
            </w:pPr>
            <w:proofErr w:type="spellStart"/>
            <w:r w:rsidRPr="008A67C0">
              <w:rPr>
                <w:color w:val="000000"/>
                <w:lang w:eastAsia="en-ID"/>
              </w:rPr>
              <w:t>Pearson's</w:t>
            </w:r>
            <w:proofErr w:type="spellEnd"/>
            <w:r w:rsidRPr="008A67C0">
              <w:rPr>
                <w:color w:val="000000"/>
                <w:lang w:eastAsia="en-ID"/>
              </w:rPr>
              <w:t xml:space="preserve"> r</w:t>
            </w:r>
          </w:p>
        </w:tc>
        <w:tc>
          <w:tcPr>
            <w:tcW w:w="0" w:type="auto"/>
            <w:tcBorders>
              <w:top w:val="nil"/>
              <w:left w:val="nil"/>
              <w:bottom w:val="nil"/>
              <w:right w:val="nil"/>
            </w:tcBorders>
            <w:tcMar>
              <w:top w:w="162" w:type="dxa"/>
              <w:left w:w="0" w:type="dxa"/>
              <w:bottom w:w="15" w:type="dxa"/>
              <w:right w:w="180" w:type="dxa"/>
            </w:tcMar>
            <w:vAlign w:val="center"/>
            <w:hideMark/>
          </w:tcPr>
          <w:p w14:paraId="35C986A3" w14:textId="77777777" w:rsidR="00F25ECF" w:rsidRPr="008A67C0" w:rsidRDefault="00F25ECF" w:rsidP="00AF43FD">
            <w:pPr>
              <w:rPr>
                <w:color w:val="000000"/>
                <w:lang w:eastAsia="en-ID"/>
              </w:rPr>
            </w:pPr>
          </w:p>
        </w:tc>
        <w:tc>
          <w:tcPr>
            <w:tcW w:w="0" w:type="auto"/>
            <w:tcBorders>
              <w:top w:val="nil"/>
              <w:left w:val="nil"/>
              <w:bottom w:val="nil"/>
              <w:right w:val="nil"/>
            </w:tcBorders>
            <w:tcMar>
              <w:top w:w="162" w:type="dxa"/>
              <w:left w:w="180" w:type="dxa"/>
              <w:bottom w:w="15" w:type="dxa"/>
              <w:right w:w="0" w:type="dxa"/>
            </w:tcMar>
            <w:vAlign w:val="center"/>
            <w:hideMark/>
          </w:tcPr>
          <w:p w14:paraId="0F3EE639" w14:textId="77777777" w:rsidR="00F25ECF" w:rsidRPr="008A67C0" w:rsidRDefault="00F25ECF" w:rsidP="00AF43FD">
            <w:pPr>
              <w:jc w:val="right"/>
              <w:rPr>
                <w:color w:val="000000"/>
                <w:lang w:eastAsia="en-ID"/>
              </w:rPr>
            </w:pPr>
            <w:r w:rsidRPr="008A67C0">
              <w:rPr>
                <w:color w:val="000000"/>
                <w:lang w:eastAsia="en-ID"/>
              </w:rPr>
              <w:t>—</w:t>
            </w:r>
          </w:p>
        </w:tc>
        <w:tc>
          <w:tcPr>
            <w:tcW w:w="0" w:type="auto"/>
            <w:tcBorders>
              <w:top w:val="nil"/>
              <w:left w:val="nil"/>
              <w:bottom w:val="nil"/>
              <w:right w:val="nil"/>
            </w:tcBorders>
            <w:tcMar>
              <w:top w:w="162" w:type="dxa"/>
              <w:left w:w="0" w:type="dxa"/>
              <w:bottom w:w="15" w:type="dxa"/>
              <w:right w:w="180" w:type="dxa"/>
            </w:tcMar>
            <w:vAlign w:val="center"/>
            <w:hideMark/>
          </w:tcPr>
          <w:p w14:paraId="7B12C55C" w14:textId="77777777" w:rsidR="00F25ECF" w:rsidRPr="008A67C0" w:rsidRDefault="00F25ECF" w:rsidP="00AF43FD">
            <w:pPr>
              <w:jc w:val="right"/>
              <w:rPr>
                <w:color w:val="000000"/>
                <w:lang w:eastAsia="en-ID"/>
              </w:rPr>
            </w:pPr>
          </w:p>
        </w:tc>
        <w:tc>
          <w:tcPr>
            <w:tcW w:w="0" w:type="auto"/>
            <w:tcBorders>
              <w:top w:val="nil"/>
              <w:left w:val="nil"/>
              <w:bottom w:val="nil"/>
              <w:right w:val="nil"/>
            </w:tcBorders>
            <w:tcMar>
              <w:top w:w="162" w:type="dxa"/>
              <w:left w:w="180" w:type="dxa"/>
              <w:bottom w:w="15" w:type="dxa"/>
              <w:right w:w="0" w:type="dxa"/>
            </w:tcMar>
            <w:vAlign w:val="center"/>
            <w:hideMark/>
          </w:tcPr>
          <w:p w14:paraId="1A2A6484" w14:textId="77777777" w:rsidR="00F25ECF" w:rsidRPr="008A67C0" w:rsidRDefault="00F25ECF" w:rsidP="00AF43FD">
            <w:pPr>
              <w:rPr>
                <w:lang w:eastAsia="en-ID"/>
              </w:rPr>
            </w:pPr>
          </w:p>
        </w:tc>
        <w:tc>
          <w:tcPr>
            <w:tcW w:w="0" w:type="auto"/>
            <w:tcBorders>
              <w:top w:val="nil"/>
              <w:left w:val="nil"/>
              <w:bottom w:val="nil"/>
              <w:right w:val="nil"/>
            </w:tcBorders>
            <w:tcMar>
              <w:top w:w="162" w:type="dxa"/>
              <w:left w:w="0" w:type="dxa"/>
              <w:bottom w:w="15" w:type="dxa"/>
              <w:right w:w="180" w:type="dxa"/>
            </w:tcMar>
            <w:vAlign w:val="center"/>
            <w:hideMark/>
          </w:tcPr>
          <w:p w14:paraId="675EECCC" w14:textId="77777777" w:rsidR="00F25ECF" w:rsidRPr="008A67C0" w:rsidRDefault="00F25ECF" w:rsidP="00AF43FD">
            <w:pPr>
              <w:jc w:val="right"/>
              <w:rPr>
                <w:lang w:eastAsia="en-ID"/>
              </w:rPr>
            </w:pPr>
          </w:p>
        </w:tc>
      </w:tr>
      <w:tr w:rsidR="00F25ECF" w:rsidRPr="008A67C0" w14:paraId="16A86391" w14:textId="77777777" w:rsidTr="006E1680">
        <w:trPr>
          <w:jc w:val="center"/>
        </w:trPr>
        <w:tc>
          <w:tcPr>
            <w:tcW w:w="0" w:type="auto"/>
            <w:tcBorders>
              <w:top w:val="nil"/>
              <w:left w:val="nil"/>
              <w:bottom w:val="nil"/>
              <w:right w:val="nil"/>
            </w:tcBorders>
            <w:tcMar>
              <w:top w:w="15" w:type="dxa"/>
              <w:left w:w="180" w:type="dxa"/>
              <w:bottom w:w="15" w:type="dxa"/>
              <w:right w:w="0" w:type="dxa"/>
            </w:tcMar>
            <w:vAlign w:val="center"/>
            <w:hideMark/>
          </w:tcPr>
          <w:p w14:paraId="434DC562" w14:textId="77777777" w:rsidR="00F25ECF" w:rsidRPr="008A67C0" w:rsidRDefault="00F25ECF" w:rsidP="00AF43FD">
            <w:pPr>
              <w:rPr>
                <w:lang w:eastAsia="en-ID"/>
              </w:rPr>
            </w:pPr>
          </w:p>
        </w:tc>
        <w:tc>
          <w:tcPr>
            <w:tcW w:w="0" w:type="auto"/>
            <w:tcBorders>
              <w:top w:val="nil"/>
              <w:left w:val="nil"/>
              <w:bottom w:val="nil"/>
              <w:right w:val="nil"/>
            </w:tcBorders>
            <w:tcMar>
              <w:top w:w="15" w:type="dxa"/>
              <w:left w:w="0" w:type="dxa"/>
              <w:bottom w:w="15" w:type="dxa"/>
              <w:right w:w="180" w:type="dxa"/>
            </w:tcMar>
            <w:vAlign w:val="center"/>
            <w:hideMark/>
          </w:tcPr>
          <w:p w14:paraId="199A083C" w14:textId="77777777" w:rsidR="00F25ECF" w:rsidRPr="008A67C0" w:rsidRDefault="00F25ECF" w:rsidP="00AF43FD">
            <w:pPr>
              <w:rPr>
                <w:lang w:eastAsia="en-ID"/>
              </w:rPr>
            </w:pPr>
          </w:p>
        </w:tc>
        <w:tc>
          <w:tcPr>
            <w:tcW w:w="0" w:type="auto"/>
            <w:tcBorders>
              <w:top w:val="nil"/>
              <w:left w:val="nil"/>
              <w:bottom w:val="nil"/>
              <w:right w:val="nil"/>
            </w:tcBorders>
            <w:tcMar>
              <w:top w:w="15" w:type="dxa"/>
              <w:left w:w="180" w:type="dxa"/>
              <w:bottom w:w="15" w:type="dxa"/>
              <w:right w:w="0" w:type="dxa"/>
            </w:tcMar>
            <w:vAlign w:val="center"/>
            <w:hideMark/>
          </w:tcPr>
          <w:p w14:paraId="453AB226" w14:textId="77777777" w:rsidR="00F25ECF" w:rsidRPr="008A67C0" w:rsidRDefault="00F25ECF" w:rsidP="00AF43FD">
            <w:pPr>
              <w:rPr>
                <w:color w:val="000000"/>
                <w:lang w:eastAsia="en-ID"/>
              </w:rPr>
            </w:pPr>
            <w:r w:rsidRPr="008A67C0">
              <w:rPr>
                <w:color w:val="000000"/>
                <w:lang w:eastAsia="en-ID"/>
              </w:rPr>
              <w:t>p-</w:t>
            </w:r>
            <w:proofErr w:type="spellStart"/>
            <w:r w:rsidRPr="008A67C0">
              <w:rPr>
                <w:color w:val="000000"/>
                <w:lang w:eastAsia="en-ID"/>
              </w:rPr>
              <w:t>value</w:t>
            </w:r>
            <w:proofErr w:type="spellEnd"/>
          </w:p>
        </w:tc>
        <w:tc>
          <w:tcPr>
            <w:tcW w:w="0" w:type="auto"/>
            <w:tcBorders>
              <w:top w:val="nil"/>
              <w:left w:val="nil"/>
              <w:bottom w:val="nil"/>
              <w:right w:val="nil"/>
            </w:tcBorders>
            <w:tcMar>
              <w:top w:w="15" w:type="dxa"/>
              <w:left w:w="0" w:type="dxa"/>
              <w:bottom w:w="15" w:type="dxa"/>
              <w:right w:w="180" w:type="dxa"/>
            </w:tcMar>
            <w:vAlign w:val="center"/>
            <w:hideMark/>
          </w:tcPr>
          <w:p w14:paraId="77D1392A" w14:textId="77777777" w:rsidR="00F25ECF" w:rsidRPr="008A67C0" w:rsidRDefault="00F25ECF" w:rsidP="00AF43FD">
            <w:pPr>
              <w:rPr>
                <w:color w:val="000000"/>
                <w:lang w:eastAsia="en-ID"/>
              </w:rPr>
            </w:pPr>
          </w:p>
        </w:tc>
        <w:tc>
          <w:tcPr>
            <w:tcW w:w="0" w:type="auto"/>
            <w:tcBorders>
              <w:top w:val="nil"/>
              <w:left w:val="nil"/>
              <w:bottom w:val="nil"/>
              <w:right w:val="nil"/>
            </w:tcBorders>
            <w:tcMar>
              <w:top w:w="15" w:type="dxa"/>
              <w:left w:w="180" w:type="dxa"/>
              <w:bottom w:w="15" w:type="dxa"/>
              <w:right w:w="0" w:type="dxa"/>
            </w:tcMar>
            <w:vAlign w:val="center"/>
            <w:hideMark/>
          </w:tcPr>
          <w:p w14:paraId="308AE689" w14:textId="77777777" w:rsidR="00F25ECF" w:rsidRPr="008A67C0" w:rsidRDefault="00F25ECF" w:rsidP="00AF43FD">
            <w:pPr>
              <w:jc w:val="right"/>
              <w:rPr>
                <w:color w:val="000000"/>
                <w:lang w:eastAsia="en-ID"/>
              </w:rPr>
            </w:pPr>
            <w:r w:rsidRPr="008A67C0">
              <w:rPr>
                <w:color w:val="000000"/>
                <w:lang w:eastAsia="en-ID"/>
              </w:rPr>
              <w:t>—</w:t>
            </w:r>
          </w:p>
        </w:tc>
        <w:tc>
          <w:tcPr>
            <w:tcW w:w="0" w:type="auto"/>
            <w:tcBorders>
              <w:top w:val="nil"/>
              <w:left w:val="nil"/>
              <w:bottom w:val="nil"/>
              <w:right w:val="nil"/>
            </w:tcBorders>
            <w:tcMar>
              <w:top w:w="15" w:type="dxa"/>
              <w:left w:w="0" w:type="dxa"/>
              <w:bottom w:w="15" w:type="dxa"/>
              <w:right w:w="180" w:type="dxa"/>
            </w:tcMar>
            <w:vAlign w:val="center"/>
            <w:hideMark/>
          </w:tcPr>
          <w:p w14:paraId="5BBAED5C" w14:textId="77777777" w:rsidR="00F25ECF" w:rsidRPr="008A67C0" w:rsidRDefault="00F25ECF" w:rsidP="00AF43FD">
            <w:pPr>
              <w:jc w:val="right"/>
              <w:rPr>
                <w:color w:val="000000"/>
                <w:lang w:eastAsia="en-ID"/>
              </w:rPr>
            </w:pPr>
          </w:p>
        </w:tc>
        <w:tc>
          <w:tcPr>
            <w:tcW w:w="0" w:type="auto"/>
            <w:tcBorders>
              <w:top w:val="nil"/>
              <w:left w:val="nil"/>
              <w:bottom w:val="nil"/>
              <w:right w:val="nil"/>
            </w:tcBorders>
            <w:tcMar>
              <w:top w:w="15" w:type="dxa"/>
              <w:left w:w="180" w:type="dxa"/>
              <w:bottom w:w="15" w:type="dxa"/>
              <w:right w:w="0" w:type="dxa"/>
            </w:tcMar>
            <w:vAlign w:val="center"/>
            <w:hideMark/>
          </w:tcPr>
          <w:p w14:paraId="2D30C93A" w14:textId="77777777" w:rsidR="00F25ECF" w:rsidRPr="008A67C0" w:rsidRDefault="00F25ECF" w:rsidP="00AF43FD">
            <w:pPr>
              <w:jc w:val="right"/>
              <w:rPr>
                <w:color w:val="000000"/>
                <w:lang w:eastAsia="en-ID"/>
              </w:rPr>
            </w:pPr>
            <w:r w:rsidRPr="008A67C0">
              <w:rPr>
                <w:color w:val="000000"/>
                <w:lang w:eastAsia="en-ID"/>
              </w:rPr>
              <w:t> </w:t>
            </w:r>
          </w:p>
        </w:tc>
        <w:tc>
          <w:tcPr>
            <w:tcW w:w="0" w:type="auto"/>
            <w:tcBorders>
              <w:top w:val="nil"/>
              <w:left w:val="nil"/>
              <w:bottom w:val="nil"/>
              <w:right w:val="nil"/>
            </w:tcBorders>
            <w:tcMar>
              <w:top w:w="15" w:type="dxa"/>
              <w:left w:w="0" w:type="dxa"/>
              <w:bottom w:w="15" w:type="dxa"/>
              <w:right w:w="180" w:type="dxa"/>
            </w:tcMar>
            <w:vAlign w:val="center"/>
            <w:hideMark/>
          </w:tcPr>
          <w:p w14:paraId="43A471A3" w14:textId="77777777" w:rsidR="00F25ECF" w:rsidRPr="008A67C0" w:rsidRDefault="00F25ECF" w:rsidP="00AF43FD">
            <w:pPr>
              <w:jc w:val="right"/>
              <w:rPr>
                <w:color w:val="000000"/>
                <w:lang w:eastAsia="en-ID"/>
              </w:rPr>
            </w:pPr>
          </w:p>
        </w:tc>
      </w:tr>
      <w:tr w:rsidR="00F25ECF" w:rsidRPr="008A67C0" w14:paraId="740EE5CA" w14:textId="77777777" w:rsidTr="006E1680">
        <w:trPr>
          <w:jc w:val="center"/>
        </w:trPr>
        <w:tc>
          <w:tcPr>
            <w:tcW w:w="0" w:type="auto"/>
            <w:tcBorders>
              <w:top w:val="nil"/>
              <w:left w:val="nil"/>
              <w:bottom w:val="nil"/>
              <w:right w:val="nil"/>
            </w:tcBorders>
            <w:tcMar>
              <w:top w:w="162" w:type="dxa"/>
              <w:left w:w="180" w:type="dxa"/>
              <w:bottom w:w="15" w:type="dxa"/>
              <w:right w:w="0" w:type="dxa"/>
            </w:tcMar>
            <w:vAlign w:val="center"/>
            <w:hideMark/>
          </w:tcPr>
          <w:p w14:paraId="550073FD" w14:textId="77777777" w:rsidR="00F25ECF" w:rsidRPr="008A67C0" w:rsidRDefault="00F25ECF" w:rsidP="00AF43FD">
            <w:pPr>
              <w:rPr>
                <w:color w:val="000000"/>
                <w:lang w:eastAsia="en-ID"/>
              </w:rPr>
            </w:pPr>
            <w:r w:rsidRPr="008A67C0">
              <w:rPr>
                <w:color w:val="000000"/>
                <w:lang w:eastAsia="en-ID"/>
              </w:rPr>
              <w:t>2. Harga Diri</w:t>
            </w:r>
          </w:p>
        </w:tc>
        <w:tc>
          <w:tcPr>
            <w:tcW w:w="0" w:type="auto"/>
            <w:tcBorders>
              <w:top w:val="nil"/>
              <w:left w:val="nil"/>
              <w:bottom w:val="nil"/>
              <w:right w:val="nil"/>
            </w:tcBorders>
            <w:tcMar>
              <w:top w:w="162" w:type="dxa"/>
              <w:left w:w="0" w:type="dxa"/>
              <w:bottom w:w="15" w:type="dxa"/>
              <w:right w:w="180" w:type="dxa"/>
            </w:tcMar>
            <w:vAlign w:val="center"/>
            <w:hideMark/>
          </w:tcPr>
          <w:p w14:paraId="0D6E813D" w14:textId="77777777" w:rsidR="00F25ECF" w:rsidRPr="008A67C0" w:rsidRDefault="00F25ECF" w:rsidP="00AF43FD">
            <w:pPr>
              <w:rPr>
                <w:color w:val="000000"/>
                <w:lang w:eastAsia="en-ID"/>
              </w:rPr>
            </w:pPr>
          </w:p>
        </w:tc>
        <w:tc>
          <w:tcPr>
            <w:tcW w:w="0" w:type="auto"/>
            <w:tcBorders>
              <w:top w:val="nil"/>
              <w:left w:val="nil"/>
              <w:bottom w:val="nil"/>
              <w:right w:val="nil"/>
            </w:tcBorders>
            <w:tcMar>
              <w:top w:w="162" w:type="dxa"/>
              <w:left w:w="180" w:type="dxa"/>
              <w:bottom w:w="15" w:type="dxa"/>
              <w:right w:w="0" w:type="dxa"/>
            </w:tcMar>
            <w:vAlign w:val="center"/>
            <w:hideMark/>
          </w:tcPr>
          <w:p w14:paraId="6360A9D8" w14:textId="77777777" w:rsidR="00F25ECF" w:rsidRPr="008A67C0" w:rsidRDefault="00F25ECF" w:rsidP="00AF43FD">
            <w:pPr>
              <w:rPr>
                <w:color w:val="000000"/>
                <w:lang w:eastAsia="en-ID"/>
              </w:rPr>
            </w:pPr>
            <w:proofErr w:type="spellStart"/>
            <w:r w:rsidRPr="008A67C0">
              <w:rPr>
                <w:color w:val="000000"/>
                <w:lang w:eastAsia="en-ID"/>
              </w:rPr>
              <w:t>Pearson's</w:t>
            </w:r>
            <w:proofErr w:type="spellEnd"/>
            <w:r w:rsidRPr="008A67C0">
              <w:rPr>
                <w:color w:val="000000"/>
                <w:lang w:eastAsia="en-ID"/>
              </w:rPr>
              <w:t xml:space="preserve"> r</w:t>
            </w:r>
          </w:p>
        </w:tc>
        <w:tc>
          <w:tcPr>
            <w:tcW w:w="0" w:type="auto"/>
            <w:tcBorders>
              <w:top w:val="nil"/>
              <w:left w:val="nil"/>
              <w:bottom w:val="nil"/>
              <w:right w:val="nil"/>
            </w:tcBorders>
            <w:tcMar>
              <w:top w:w="162" w:type="dxa"/>
              <w:left w:w="0" w:type="dxa"/>
              <w:bottom w:w="15" w:type="dxa"/>
              <w:right w:w="180" w:type="dxa"/>
            </w:tcMar>
            <w:vAlign w:val="center"/>
            <w:hideMark/>
          </w:tcPr>
          <w:p w14:paraId="0E60B583" w14:textId="77777777" w:rsidR="00F25ECF" w:rsidRPr="008A67C0" w:rsidRDefault="00F25ECF" w:rsidP="00AF43FD">
            <w:pPr>
              <w:rPr>
                <w:color w:val="000000"/>
                <w:lang w:eastAsia="en-ID"/>
              </w:rPr>
            </w:pPr>
          </w:p>
        </w:tc>
        <w:tc>
          <w:tcPr>
            <w:tcW w:w="0" w:type="auto"/>
            <w:tcBorders>
              <w:top w:val="nil"/>
              <w:left w:val="nil"/>
              <w:bottom w:val="nil"/>
              <w:right w:val="nil"/>
            </w:tcBorders>
            <w:tcMar>
              <w:top w:w="162" w:type="dxa"/>
              <w:left w:w="180" w:type="dxa"/>
              <w:bottom w:w="15" w:type="dxa"/>
              <w:right w:w="0" w:type="dxa"/>
            </w:tcMar>
            <w:vAlign w:val="center"/>
            <w:hideMark/>
          </w:tcPr>
          <w:p w14:paraId="2F20279A" w14:textId="77777777" w:rsidR="00F25ECF" w:rsidRPr="008A67C0" w:rsidRDefault="00F25ECF" w:rsidP="00AF43FD">
            <w:pPr>
              <w:jc w:val="right"/>
              <w:rPr>
                <w:color w:val="000000"/>
                <w:lang w:eastAsia="en-ID"/>
              </w:rPr>
            </w:pPr>
            <w:r w:rsidRPr="008A67C0">
              <w:rPr>
                <w:color w:val="000000"/>
                <w:lang w:eastAsia="en-ID"/>
              </w:rPr>
              <w:t>0.256</w:t>
            </w:r>
          </w:p>
        </w:tc>
        <w:tc>
          <w:tcPr>
            <w:tcW w:w="0" w:type="auto"/>
            <w:tcBorders>
              <w:top w:val="nil"/>
              <w:left w:val="nil"/>
              <w:bottom w:val="nil"/>
              <w:right w:val="nil"/>
            </w:tcBorders>
            <w:tcMar>
              <w:top w:w="162" w:type="dxa"/>
              <w:left w:w="0" w:type="dxa"/>
              <w:bottom w:w="15" w:type="dxa"/>
              <w:right w:w="180" w:type="dxa"/>
            </w:tcMar>
            <w:vAlign w:val="center"/>
            <w:hideMark/>
          </w:tcPr>
          <w:p w14:paraId="7F9BFD95" w14:textId="77777777" w:rsidR="00F25ECF" w:rsidRPr="008A67C0" w:rsidRDefault="00F25ECF" w:rsidP="00AF43FD">
            <w:pPr>
              <w:jc w:val="right"/>
              <w:rPr>
                <w:color w:val="000000"/>
                <w:lang w:eastAsia="en-ID"/>
              </w:rPr>
            </w:pPr>
          </w:p>
        </w:tc>
        <w:tc>
          <w:tcPr>
            <w:tcW w:w="0" w:type="auto"/>
            <w:tcBorders>
              <w:top w:val="nil"/>
              <w:left w:val="nil"/>
              <w:bottom w:val="nil"/>
              <w:right w:val="nil"/>
            </w:tcBorders>
            <w:tcMar>
              <w:top w:w="162" w:type="dxa"/>
              <w:left w:w="180" w:type="dxa"/>
              <w:bottom w:w="15" w:type="dxa"/>
              <w:right w:w="0" w:type="dxa"/>
            </w:tcMar>
            <w:vAlign w:val="center"/>
            <w:hideMark/>
          </w:tcPr>
          <w:p w14:paraId="1E5C37A4" w14:textId="77777777" w:rsidR="00F25ECF" w:rsidRPr="008A67C0" w:rsidRDefault="00F25ECF" w:rsidP="00AF43FD">
            <w:pPr>
              <w:jc w:val="right"/>
              <w:rPr>
                <w:color w:val="000000"/>
                <w:lang w:eastAsia="en-ID"/>
              </w:rPr>
            </w:pPr>
            <w:r w:rsidRPr="008A67C0">
              <w:rPr>
                <w:color w:val="000000"/>
                <w:lang w:eastAsia="en-ID"/>
              </w:rPr>
              <w:t>—</w:t>
            </w:r>
          </w:p>
        </w:tc>
        <w:tc>
          <w:tcPr>
            <w:tcW w:w="0" w:type="auto"/>
            <w:tcBorders>
              <w:top w:val="nil"/>
              <w:left w:val="nil"/>
              <w:bottom w:val="nil"/>
              <w:right w:val="nil"/>
            </w:tcBorders>
            <w:tcMar>
              <w:top w:w="162" w:type="dxa"/>
              <w:left w:w="0" w:type="dxa"/>
              <w:bottom w:w="15" w:type="dxa"/>
              <w:right w:w="180" w:type="dxa"/>
            </w:tcMar>
            <w:vAlign w:val="center"/>
            <w:hideMark/>
          </w:tcPr>
          <w:p w14:paraId="52CF4174" w14:textId="77777777" w:rsidR="00F25ECF" w:rsidRPr="008A67C0" w:rsidRDefault="00F25ECF" w:rsidP="00AF43FD">
            <w:pPr>
              <w:jc w:val="right"/>
              <w:rPr>
                <w:color w:val="000000"/>
                <w:lang w:eastAsia="en-ID"/>
              </w:rPr>
            </w:pPr>
          </w:p>
        </w:tc>
      </w:tr>
      <w:tr w:rsidR="00F25ECF" w:rsidRPr="008A67C0" w14:paraId="4AB67FDB" w14:textId="77777777" w:rsidTr="006E1680">
        <w:trPr>
          <w:jc w:val="center"/>
        </w:trPr>
        <w:tc>
          <w:tcPr>
            <w:tcW w:w="0" w:type="auto"/>
            <w:tcBorders>
              <w:top w:val="nil"/>
              <w:left w:val="nil"/>
              <w:bottom w:val="nil"/>
              <w:right w:val="nil"/>
            </w:tcBorders>
            <w:tcMar>
              <w:top w:w="15" w:type="dxa"/>
              <w:left w:w="180" w:type="dxa"/>
              <w:bottom w:w="15" w:type="dxa"/>
              <w:right w:w="0" w:type="dxa"/>
            </w:tcMar>
            <w:vAlign w:val="center"/>
            <w:hideMark/>
          </w:tcPr>
          <w:p w14:paraId="7A9270BD" w14:textId="77777777" w:rsidR="00F25ECF" w:rsidRPr="008A67C0" w:rsidRDefault="00F25ECF" w:rsidP="00AF43FD">
            <w:pPr>
              <w:rPr>
                <w:lang w:eastAsia="en-ID"/>
              </w:rPr>
            </w:pPr>
          </w:p>
        </w:tc>
        <w:tc>
          <w:tcPr>
            <w:tcW w:w="0" w:type="auto"/>
            <w:tcBorders>
              <w:top w:val="nil"/>
              <w:left w:val="nil"/>
              <w:bottom w:val="nil"/>
              <w:right w:val="nil"/>
            </w:tcBorders>
            <w:tcMar>
              <w:top w:w="15" w:type="dxa"/>
              <w:left w:w="0" w:type="dxa"/>
              <w:bottom w:w="15" w:type="dxa"/>
              <w:right w:w="180" w:type="dxa"/>
            </w:tcMar>
            <w:vAlign w:val="center"/>
            <w:hideMark/>
          </w:tcPr>
          <w:p w14:paraId="5EFBF453" w14:textId="77777777" w:rsidR="00F25ECF" w:rsidRPr="008A67C0" w:rsidRDefault="00F25ECF" w:rsidP="00AF43FD">
            <w:pPr>
              <w:rPr>
                <w:lang w:eastAsia="en-ID"/>
              </w:rPr>
            </w:pPr>
          </w:p>
        </w:tc>
        <w:tc>
          <w:tcPr>
            <w:tcW w:w="0" w:type="auto"/>
            <w:tcBorders>
              <w:top w:val="nil"/>
              <w:left w:val="nil"/>
              <w:bottom w:val="nil"/>
              <w:right w:val="nil"/>
            </w:tcBorders>
            <w:tcMar>
              <w:top w:w="15" w:type="dxa"/>
              <w:left w:w="180" w:type="dxa"/>
              <w:bottom w:w="15" w:type="dxa"/>
              <w:right w:w="0" w:type="dxa"/>
            </w:tcMar>
            <w:vAlign w:val="center"/>
            <w:hideMark/>
          </w:tcPr>
          <w:p w14:paraId="02D90320" w14:textId="77777777" w:rsidR="00F25ECF" w:rsidRPr="008A67C0" w:rsidRDefault="00F25ECF" w:rsidP="00AF43FD">
            <w:pPr>
              <w:rPr>
                <w:color w:val="000000"/>
                <w:lang w:eastAsia="en-ID"/>
              </w:rPr>
            </w:pPr>
            <w:r w:rsidRPr="008A67C0">
              <w:rPr>
                <w:color w:val="000000"/>
                <w:lang w:eastAsia="en-ID"/>
              </w:rPr>
              <w:t>p-</w:t>
            </w:r>
            <w:proofErr w:type="spellStart"/>
            <w:r w:rsidRPr="008A67C0">
              <w:rPr>
                <w:color w:val="000000"/>
                <w:lang w:eastAsia="en-ID"/>
              </w:rPr>
              <w:t>value</w:t>
            </w:r>
            <w:proofErr w:type="spellEnd"/>
          </w:p>
        </w:tc>
        <w:tc>
          <w:tcPr>
            <w:tcW w:w="0" w:type="auto"/>
            <w:tcBorders>
              <w:top w:val="nil"/>
              <w:left w:val="nil"/>
              <w:bottom w:val="nil"/>
              <w:right w:val="nil"/>
            </w:tcBorders>
            <w:tcMar>
              <w:top w:w="15" w:type="dxa"/>
              <w:left w:w="0" w:type="dxa"/>
              <w:bottom w:w="15" w:type="dxa"/>
              <w:right w:w="180" w:type="dxa"/>
            </w:tcMar>
            <w:vAlign w:val="center"/>
            <w:hideMark/>
          </w:tcPr>
          <w:p w14:paraId="5A599679" w14:textId="77777777" w:rsidR="00F25ECF" w:rsidRPr="008A67C0" w:rsidRDefault="00F25ECF" w:rsidP="00AF43FD">
            <w:pPr>
              <w:rPr>
                <w:color w:val="000000"/>
                <w:lang w:eastAsia="en-ID"/>
              </w:rPr>
            </w:pPr>
          </w:p>
        </w:tc>
        <w:tc>
          <w:tcPr>
            <w:tcW w:w="0" w:type="auto"/>
            <w:tcBorders>
              <w:top w:val="nil"/>
              <w:left w:val="nil"/>
              <w:bottom w:val="nil"/>
              <w:right w:val="nil"/>
            </w:tcBorders>
            <w:tcMar>
              <w:top w:w="15" w:type="dxa"/>
              <w:left w:w="180" w:type="dxa"/>
              <w:bottom w:w="15" w:type="dxa"/>
              <w:right w:w="0" w:type="dxa"/>
            </w:tcMar>
            <w:vAlign w:val="center"/>
            <w:hideMark/>
          </w:tcPr>
          <w:p w14:paraId="39EE9479" w14:textId="77777777" w:rsidR="00F25ECF" w:rsidRPr="008A67C0" w:rsidRDefault="00F25ECF" w:rsidP="00AF43FD">
            <w:pPr>
              <w:jc w:val="right"/>
              <w:rPr>
                <w:color w:val="000000"/>
                <w:lang w:eastAsia="en-ID"/>
              </w:rPr>
            </w:pPr>
            <w:r w:rsidRPr="008A67C0">
              <w:rPr>
                <w:color w:val="000000"/>
                <w:lang w:eastAsia="en-ID"/>
              </w:rPr>
              <w:t>0.032</w:t>
            </w:r>
          </w:p>
        </w:tc>
        <w:tc>
          <w:tcPr>
            <w:tcW w:w="0" w:type="auto"/>
            <w:tcBorders>
              <w:top w:val="nil"/>
              <w:left w:val="nil"/>
              <w:bottom w:val="nil"/>
              <w:right w:val="nil"/>
            </w:tcBorders>
            <w:tcMar>
              <w:top w:w="15" w:type="dxa"/>
              <w:left w:w="0" w:type="dxa"/>
              <w:bottom w:w="15" w:type="dxa"/>
              <w:right w:w="180" w:type="dxa"/>
            </w:tcMar>
            <w:vAlign w:val="center"/>
            <w:hideMark/>
          </w:tcPr>
          <w:p w14:paraId="10C2C1BF" w14:textId="77777777" w:rsidR="00F25ECF" w:rsidRPr="008A67C0" w:rsidRDefault="00F25ECF" w:rsidP="00AF43FD">
            <w:pPr>
              <w:jc w:val="right"/>
              <w:rPr>
                <w:color w:val="000000"/>
                <w:lang w:eastAsia="en-ID"/>
              </w:rPr>
            </w:pPr>
          </w:p>
        </w:tc>
        <w:tc>
          <w:tcPr>
            <w:tcW w:w="0" w:type="auto"/>
            <w:tcBorders>
              <w:top w:val="nil"/>
              <w:left w:val="nil"/>
              <w:bottom w:val="nil"/>
              <w:right w:val="nil"/>
            </w:tcBorders>
            <w:tcMar>
              <w:top w:w="15" w:type="dxa"/>
              <w:left w:w="180" w:type="dxa"/>
              <w:bottom w:w="15" w:type="dxa"/>
              <w:right w:w="0" w:type="dxa"/>
            </w:tcMar>
            <w:vAlign w:val="center"/>
            <w:hideMark/>
          </w:tcPr>
          <w:p w14:paraId="1A8F836C" w14:textId="77777777" w:rsidR="00F25ECF" w:rsidRPr="008A67C0" w:rsidRDefault="00F25ECF" w:rsidP="00AF43FD">
            <w:pPr>
              <w:jc w:val="right"/>
              <w:rPr>
                <w:color w:val="000000"/>
                <w:lang w:eastAsia="en-ID"/>
              </w:rPr>
            </w:pPr>
            <w:r w:rsidRPr="008A67C0">
              <w:rPr>
                <w:color w:val="000000"/>
                <w:lang w:eastAsia="en-ID"/>
              </w:rPr>
              <w:t>—</w:t>
            </w:r>
          </w:p>
        </w:tc>
        <w:tc>
          <w:tcPr>
            <w:tcW w:w="0" w:type="auto"/>
            <w:tcBorders>
              <w:top w:val="nil"/>
              <w:left w:val="nil"/>
              <w:bottom w:val="nil"/>
              <w:right w:val="nil"/>
            </w:tcBorders>
            <w:tcMar>
              <w:top w:w="15" w:type="dxa"/>
              <w:left w:w="0" w:type="dxa"/>
              <w:bottom w:w="15" w:type="dxa"/>
              <w:right w:w="180" w:type="dxa"/>
            </w:tcMar>
            <w:vAlign w:val="center"/>
            <w:hideMark/>
          </w:tcPr>
          <w:p w14:paraId="0EB18135" w14:textId="77777777" w:rsidR="00F25ECF" w:rsidRPr="008A67C0" w:rsidRDefault="00F25ECF" w:rsidP="00AF43FD">
            <w:pPr>
              <w:jc w:val="right"/>
              <w:rPr>
                <w:color w:val="000000"/>
                <w:lang w:eastAsia="en-ID"/>
              </w:rPr>
            </w:pPr>
          </w:p>
        </w:tc>
      </w:tr>
      <w:tr w:rsidR="00F25ECF" w:rsidRPr="008A67C0" w14:paraId="698C206E" w14:textId="77777777" w:rsidTr="006E1680">
        <w:trPr>
          <w:jc w:val="center"/>
        </w:trPr>
        <w:tc>
          <w:tcPr>
            <w:tcW w:w="0" w:type="auto"/>
            <w:gridSpan w:val="8"/>
            <w:tcBorders>
              <w:top w:val="nil"/>
              <w:left w:val="nil"/>
              <w:bottom w:val="single" w:sz="12" w:space="0" w:color="000000"/>
              <w:right w:val="nil"/>
            </w:tcBorders>
            <w:tcMar>
              <w:top w:w="15" w:type="dxa"/>
              <w:left w:w="15" w:type="dxa"/>
              <w:bottom w:w="15" w:type="dxa"/>
              <w:right w:w="15" w:type="dxa"/>
            </w:tcMar>
            <w:vAlign w:val="center"/>
            <w:hideMark/>
          </w:tcPr>
          <w:p w14:paraId="5653D7D6" w14:textId="77777777" w:rsidR="00F25ECF" w:rsidRPr="008A67C0" w:rsidRDefault="00F25ECF" w:rsidP="00AF43FD">
            <w:pPr>
              <w:rPr>
                <w:lang w:eastAsia="en-ID"/>
              </w:rPr>
            </w:pPr>
          </w:p>
        </w:tc>
      </w:tr>
    </w:tbl>
    <w:p w14:paraId="3FC5072F" w14:textId="77777777" w:rsidR="00F25ECF" w:rsidRPr="00A04C3F" w:rsidRDefault="00F25ECF" w:rsidP="00AF43FD">
      <w:pPr>
        <w:autoSpaceDE w:val="0"/>
        <w:autoSpaceDN w:val="0"/>
        <w:adjustRightInd w:val="0"/>
      </w:pPr>
    </w:p>
    <w:p w14:paraId="04B16D25" w14:textId="77777777" w:rsidR="00F25ECF" w:rsidRDefault="00F25ECF" w:rsidP="00AF43FD">
      <w:pPr>
        <w:jc w:val="both"/>
      </w:pPr>
      <w:r>
        <w:tab/>
      </w:r>
      <w:r w:rsidRPr="00E2695B">
        <w:rPr>
          <w:sz w:val="20"/>
          <w:szCs w:val="20"/>
        </w:rPr>
        <w:t xml:space="preserve">Hasil uji Korelasi </w:t>
      </w:r>
      <w:proofErr w:type="spellStart"/>
      <w:r w:rsidRPr="00E2695B">
        <w:rPr>
          <w:i/>
          <w:iCs/>
          <w:sz w:val="20"/>
          <w:szCs w:val="20"/>
        </w:rPr>
        <w:t>pearson</w:t>
      </w:r>
      <w:proofErr w:type="spellEnd"/>
      <w:r w:rsidRPr="00E2695B">
        <w:rPr>
          <w:i/>
          <w:iCs/>
          <w:sz w:val="20"/>
          <w:szCs w:val="20"/>
        </w:rPr>
        <w:t xml:space="preserve"> </w:t>
      </w:r>
      <w:r w:rsidRPr="00E2695B">
        <w:rPr>
          <w:sz w:val="20"/>
          <w:szCs w:val="20"/>
        </w:rPr>
        <w:t xml:space="preserve">yang telah dilakukan menunjukkan bahwa terdapat hubungan positif yang </w:t>
      </w:r>
      <w:proofErr w:type="spellStart"/>
      <w:r w:rsidRPr="00E2695B">
        <w:rPr>
          <w:sz w:val="20"/>
          <w:szCs w:val="20"/>
        </w:rPr>
        <w:t>signfikan</w:t>
      </w:r>
      <w:proofErr w:type="spellEnd"/>
      <w:r w:rsidRPr="00E2695B">
        <w:rPr>
          <w:sz w:val="20"/>
          <w:szCs w:val="20"/>
        </w:rPr>
        <w:t xml:space="preserve"> antara dukungan sosial dan harga diri pada siswa (</w:t>
      </w:r>
      <w:r w:rsidRPr="00E2695B">
        <w:rPr>
          <w:i/>
          <w:iCs/>
          <w:sz w:val="20"/>
          <w:szCs w:val="20"/>
        </w:rPr>
        <w:t>r = 0,256, p-</w:t>
      </w:r>
      <w:proofErr w:type="spellStart"/>
      <w:r w:rsidRPr="00E2695B">
        <w:rPr>
          <w:i/>
          <w:iCs/>
          <w:sz w:val="20"/>
          <w:szCs w:val="20"/>
        </w:rPr>
        <w:t>value</w:t>
      </w:r>
      <w:proofErr w:type="spellEnd"/>
      <w:r w:rsidRPr="00E2695B">
        <w:rPr>
          <w:i/>
          <w:iCs/>
          <w:sz w:val="20"/>
          <w:szCs w:val="20"/>
        </w:rPr>
        <w:t>&lt;0.032)</w:t>
      </w:r>
      <w:r w:rsidRPr="00E2695B">
        <w:rPr>
          <w:sz w:val="20"/>
          <w:szCs w:val="20"/>
        </w:rPr>
        <w:t xml:space="preserve">. </w:t>
      </w:r>
      <w:proofErr w:type="spellStart"/>
      <w:r w:rsidRPr="00E2695B">
        <w:rPr>
          <w:sz w:val="20"/>
          <w:szCs w:val="20"/>
        </w:rPr>
        <w:t>Bedasarkan</w:t>
      </w:r>
      <w:proofErr w:type="spellEnd"/>
      <w:r w:rsidRPr="00E2695B">
        <w:rPr>
          <w:sz w:val="20"/>
          <w:szCs w:val="20"/>
        </w:rPr>
        <w:t xml:space="preserve"> hasil tersebut maka dapat dikatakan bahwa semakin tinggi tingkatan dukungan sosial dari sampel penelitian, maka akan semakin tinggi pula tingkatan dukungan sosial yang dimiliki dan begitu juga sebaliknya.</w:t>
      </w:r>
    </w:p>
    <w:p w14:paraId="4F4BC4BF" w14:textId="1739A369" w:rsidR="003A5CC2" w:rsidRDefault="003A5CC2" w:rsidP="00AF43FD">
      <w:pPr>
        <w:autoSpaceDE w:val="0"/>
        <w:autoSpaceDN w:val="0"/>
        <w:adjustRightInd w:val="0"/>
        <w:rPr>
          <w:b/>
          <w:bCs/>
        </w:rPr>
      </w:pPr>
    </w:p>
    <w:p w14:paraId="262DDFA6" w14:textId="5263500A" w:rsidR="00F25ECF" w:rsidRDefault="003A5CC2" w:rsidP="00AF43FD">
      <w:pPr>
        <w:autoSpaceDE w:val="0"/>
        <w:autoSpaceDN w:val="0"/>
        <w:adjustRightInd w:val="0"/>
        <w:jc w:val="center"/>
        <w:rPr>
          <w:b/>
          <w:bCs/>
        </w:rPr>
      </w:pPr>
      <w:r w:rsidRPr="00403B75">
        <w:rPr>
          <w:i/>
          <w:iCs/>
          <w:sz w:val="20"/>
          <w:szCs w:val="20"/>
        </w:rPr>
        <w:t xml:space="preserve">Tabel </w:t>
      </w:r>
      <w:r w:rsidR="009F6666">
        <w:rPr>
          <w:i/>
          <w:iCs/>
          <w:sz w:val="20"/>
          <w:szCs w:val="20"/>
        </w:rPr>
        <w:t>3</w:t>
      </w:r>
      <w:r w:rsidRPr="00403B75">
        <w:rPr>
          <w:i/>
          <w:iCs/>
          <w:sz w:val="20"/>
          <w:szCs w:val="20"/>
        </w:rPr>
        <w:t>. Hasil uji Korelasi</w:t>
      </w:r>
      <w:r>
        <w:rPr>
          <w:i/>
          <w:iCs/>
          <w:sz w:val="20"/>
          <w:szCs w:val="20"/>
        </w:rPr>
        <w:t xml:space="preserve"> Pola Asuh Permisif</w:t>
      </w:r>
    </w:p>
    <w:tbl>
      <w:tblPr>
        <w:tblW w:w="0" w:type="auto"/>
        <w:jc w:val="center"/>
        <w:tblCellMar>
          <w:left w:w="0" w:type="dxa"/>
          <w:right w:w="0" w:type="dxa"/>
        </w:tblCellMar>
        <w:tblLook w:val="04A0" w:firstRow="1" w:lastRow="0" w:firstColumn="1" w:lastColumn="0" w:noHBand="0" w:noVBand="1"/>
      </w:tblPr>
      <w:tblGrid>
        <w:gridCol w:w="2067"/>
        <w:gridCol w:w="186"/>
        <w:gridCol w:w="1217"/>
        <w:gridCol w:w="186"/>
        <w:gridCol w:w="1613"/>
        <w:gridCol w:w="394"/>
        <w:gridCol w:w="965"/>
        <w:gridCol w:w="428"/>
      </w:tblGrid>
      <w:tr w:rsidR="00F25ECF" w:rsidRPr="008A67C0" w14:paraId="4638B216" w14:textId="77777777" w:rsidTr="006E1680">
        <w:trPr>
          <w:tblHeader/>
          <w:jc w:val="center"/>
        </w:trPr>
        <w:tc>
          <w:tcPr>
            <w:tcW w:w="0" w:type="auto"/>
            <w:gridSpan w:val="8"/>
            <w:tcBorders>
              <w:top w:val="nil"/>
              <w:left w:val="nil"/>
              <w:bottom w:val="single" w:sz="4" w:space="0" w:color="000000"/>
              <w:right w:val="nil"/>
            </w:tcBorders>
            <w:tcMar>
              <w:top w:w="90" w:type="dxa"/>
              <w:left w:w="0" w:type="dxa"/>
              <w:bottom w:w="90" w:type="dxa"/>
              <w:right w:w="150" w:type="dxa"/>
            </w:tcMar>
            <w:vAlign w:val="center"/>
            <w:hideMark/>
          </w:tcPr>
          <w:p w14:paraId="48E9A3AB" w14:textId="77777777" w:rsidR="00F25ECF" w:rsidRPr="008A67C0" w:rsidRDefault="00F25ECF" w:rsidP="00AF43FD">
            <w:pPr>
              <w:rPr>
                <w:color w:val="000000"/>
                <w:lang w:eastAsia="en-ID"/>
              </w:rPr>
            </w:pPr>
            <w:proofErr w:type="spellStart"/>
            <w:r w:rsidRPr="008A67C0">
              <w:rPr>
                <w:i/>
                <w:iCs/>
                <w:color w:val="000000"/>
                <w:lang w:eastAsia="en-ID"/>
              </w:rPr>
              <w:t>Pearson's</w:t>
            </w:r>
            <w:proofErr w:type="spellEnd"/>
            <w:r w:rsidRPr="008A67C0">
              <w:rPr>
                <w:i/>
                <w:iCs/>
                <w:color w:val="000000"/>
                <w:lang w:eastAsia="en-ID"/>
              </w:rPr>
              <w:t xml:space="preserve"> </w:t>
            </w:r>
            <w:proofErr w:type="spellStart"/>
            <w:r w:rsidRPr="008A67C0">
              <w:rPr>
                <w:i/>
                <w:iCs/>
                <w:color w:val="000000"/>
                <w:lang w:eastAsia="en-ID"/>
              </w:rPr>
              <w:t>Correlations</w:t>
            </w:r>
            <w:proofErr w:type="spellEnd"/>
            <w:r w:rsidRPr="008A67C0">
              <w:rPr>
                <w:color w:val="000000"/>
                <w:lang w:eastAsia="en-ID"/>
              </w:rPr>
              <w:t xml:space="preserve"> </w:t>
            </w:r>
          </w:p>
        </w:tc>
      </w:tr>
      <w:tr w:rsidR="00F25ECF" w:rsidRPr="008A67C0" w14:paraId="7CFE5C57" w14:textId="77777777" w:rsidTr="006E1680">
        <w:trPr>
          <w:tblHeader/>
          <w:jc w:val="center"/>
        </w:trPr>
        <w:tc>
          <w:tcPr>
            <w:tcW w:w="0" w:type="auto"/>
            <w:gridSpan w:val="2"/>
            <w:tcBorders>
              <w:top w:val="nil"/>
              <w:left w:val="nil"/>
              <w:bottom w:val="single" w:sz="4" w:space="0" w:color="000000"/>
              <w:right w:val="nil"/>
            </w:tcBorders>
            <w:tcMar>
              <w:top w:w="45" w:type="dxa"/>
              <w:left w:w="180" w:type="dxa"/>
              <w:bottom w:w="45" w:type="dxa"/>
              <w:right w:w="180" w:type="dxa"/>
            </w:tcMar>
            <w:vAlign w:val="center"/>
            <w:hideMark/>
          </w:tcPr>
          <w:p w14:paraId="0814BD1A" w14:textId="77777777" w:rsidR="00F25ECF" w:rsidRPr="008A67C0" w:rsidRDefault="00F25ECF" w:rsidP="00AF43FD">
            <w:pPr>
              <w:jc w:val="center"/>
              <w:rPr>
                <w:color w:val="000000"/>
                <w:lang w:eastAsia="en-ID"/>
              </w:rPr>
            </w:pPr>
            <w:proofErr w:type="spellStart"/>
            <w:r w:rsidRPr="008A67C0">
              <w:rPr>
                <w:color w:val="000000"/>
                <w:lang w:eastAsia="en-ID"/>
              </w:rPr>
              <w:t>Variable</w:t>
            </w:r>
            <w:proofErr w:type="spellEnd"/>
          </w:p>
        </w:tc>
        <w:tc>
          <w:tcPr>
            <w:tcW w:w="0" w:type="auto"/>
            <w:gridSpan w:val="2"/>
            <w:tcBorders>
              <w:top w:val="nil"/>
              <w:left w:val="nil"/>
              <w:bottom w:val="single" w:sz="4" w:space="0" w:color="000000"/>
              <w:right w:val="nil"/>
            </w:tcBorders>
            <w:tcMar>
              <w:top w:w="45" w:type="dxa"/>
              <w:left w:w="180" w:type="dxa"/>
              <w:bottom w:w="45" w:type="dxa"/>
              <w:right w:w="180" w:type="dxa"/>
            </w:tcMar>
            <w:vAlign w:val="center"/>
            <w:hideMark/>
          </w:tcPr>
          <w:p w14:paraId="1EA75062" w14:textId="77777777" w:rsidR="00F25ECF" w:rsidRPr="008A67C0" w:rsidRDefault="00F25ECF" w:rsidP="00AF43FD">
            <w:pPr>
              <w:jc w:val="center"/>
              <w:rPr>
                <w:color w:val="000000"/>
                <w:lang w:eastAsia="en-ID"/>
              </w:rPr>
            </w:pPr>
            <w:r w:rsidRPr="008A67C0">
              <w:rPr>
                <w:color w:val="000000"/>
                <w:lang w:eastAsia="en-ID"/>
              </w:rPr>
              <w:t> </w:t>
            </w:r>
          </w:p>
        </w:tc>
        <w:tc>
          <w:tcPr>
            <w:tcW w:w="0" w:type="auto"/>
            <w:gridSpan w:val="2"/>
            <w:tcBorders>
              <w:top w:val="nil"/>
              <w:left w:val="nil"/>
              <w:bottom w:val="single" w:sz="4" w:space="0" w:color="000000"/>
              <w:right w:val="nil"/>
            </w:tcBorders>
            <w:tcMar>
              <w:top w:w="45" w:type="dxa"/>
              <w:left w:w="180" w:type="dxa"/>
              <w:bottom w:w="45" w:type="dxa"/>
              <w:right w:w="180" w:type="dxa"/>
            </w:tcMar>
            <w:vAlign w:val="center"/>
            <w:hideMark/>
          </w:tcPr>
          <w:p w14:paraId="13C39373" w14:textId="77777777" w:rsidR="00F25ECF" w:rsidRPr="008A67C0" w:rsidRDefault="00F25ECF" w:rsidP="00AF43FD">
            <w:pPr>
              <w:jc w:val="center"/>
              <w:rPr>
                <w:color w:val="000000"/>
                <w:lang w:eastAsia="en-ID"/>
              </w:rPr>
            </w:pPr>
            <w:r w:rsidRPr="008A67C0">
              <w:rPr>
                <w:color w:val="000000"/>
                <w:lang w:eastAsia="en-ID"/>
              </w:rPr>
              <w:t>Dukungan Sosial</w:t>
            </w:r>
          </w:p>
        </w:tc>
        <w:tc>
          <w:tcPr>
            <w:tcW w:w="0" w:type="auto"/>
            <w:gridSpan w:val="2"/>
            <w:tcBorders>
              <w:top w:val="nil"/>
              <w:left w:val="nil"/>
              <w:bottom w:val="single" w:sz="4" w:space="0" w:color="000000"/>
              <w:right w:val="nil"/>
            </w:tcBorders>
            <w:tcMar>
              <w:top w:w="45" w:type="dxa"/>
              <w:left w:w="180" w:type="dxa"/>
              <w:bottom w:w="45" w:type="dxa"/>
              <w:right w:w="180" w:type="dxa"/>
            </w:tcMar>
            <w:vAlign w:val="center"/>
            <w:hideMark/>
          </w:tcPr>
          <w:p w14:paraId="50FC6011" w14:textId="77777777" w:rsidR="00F25ECF" w:rsidRPr="008A67C0" w:rsidRDefault="00F25ECF" w:rsidP="00AF43FD">
            <w:pPr>
              <w:jc w:val="center"/>
              <w:rPr>
                <w:color w:val="000000"/>
                <w:lang w:eastAsia="en-ID"/>
              </w:rPr>
            </w:pPr>
            <w:r w:rsidRPr="008A67C0">
              <w:rPr>
                <w:color w:val="000000"/>
                <w:lang w:eastAsia="en-ID"/>
              </w:rPr>
              <w:t>Harga Diri</w:t>
            </w:r>
          </w:p>
        </w:tc>
      </w:tr>
      <w:tr w:rsidR="00F25ECF" w:rsidRPr="008A67C0" w14:paraId="56E0EA4D" w14:textId="77777777" w:rsidTr="006E1680">
        <w:trPr>
          <w:jc w:val="center"/>
        </w:trPr>
        <w:tc>
          <w:tcPr>
            <w:tcW w:w="0" w:type="auto"/>
            <w:tcBorders>
              <w:top w:val="nil"/>
              <w:left w:val="nil"/>
              <w:bottom w:val="nil"/>
              <w:right w:val="nil"/>
            </w:tcBorders>
            <w:tcMar>
              <w:top w:w="162" w:type="dxa"/>
              <w:left w:w="180" w:type="dxa"/>
              <w:bottom w:w="15" w:type="dxa"/>
              <w:right w:w="0" w:type="dxa"/>
            </w:tcMar>
            <w:vAlign w:val="center"/>
            <w:hideMark/>
          </w:tcPr>
          <w:p w14:paraId="45297296" w14:textId="77777777" w:rsidR="00F25ECF" w:rsidRPr="008A67C0" w:rsidRDefault="00F25ECF" w:rsidP="00AF43FD">
            <w:pPr>
              <w:rPr>
                <w:color w:val="000000"/>
                <w:lang w:eastAsia="en-ID"/>
              </w:rPr>
            </w:pPr>
            <w:r w:rsidRPr="008A67C0">
              <w:rPr>
                <w:color w:val="000000"/>
                <w:lang w:eastAsia="en-ID"/>
              </w:rPr>
              <w:t>1. Dukungan Sosial</w:t>
            </w:r>
          </w:p>
        </w:tc>
        <w:tc>
          <w:tcPr>
            <w:tcW w:w="0" w:type="auto"/>
            <w:tcBorders>
              <w:top w:val="nil"/>
              <w:left w:val="nil"/>
              <w:bottom w:val="nil"/>
              <w:right w:val="nil"/>
            </w:tcBorders>
            <w:tcMar>
              <w:top w:w="162" w:type="dxa"/>
              <w:left w:w="0" w:type="dxa"/>
              <w:bottom w:w="15" w:type="dxa"/>
              <w:right w:w="180" w:type="dxa"/>
            </w:tcMar>
            <w:vAlign w:val="center"/>
            <w:hideMark/>
          </w:tcPr>
          <w:p w14:paraId="621DBD6E" w14:textId="77777777" w:rsidR="00F25ECF" w:rsidRPr="008A67C0" w:rsidRDefault="00F25ECF" w:rsidP="00AF43FD">
            <w:pPr>
              <w:rPr>
                <w:color w:val="000000"/>
                <w:lang w:eastAsia="en-ID"/>
              </w:rPr>
            </w:pPr>
          </w:p>
        </w:tc>
        <w:tc>
          <w:tcPr>
            <w:tcW w:w="0" w:type="auto"/>
            <w:tcBorders>
              <w:top w:val="nil"/>
              <w:left w:val="nil"/>
              <w:bottom w:val="nil"/>
              <w:right w:val="nil"/>
            </w:tcBorders>
            <w:tcMar>
              <w:top w:w="162" w:type="dxa"/>
              <w:left w:w="180" w:type="dxa"/>
              <w:bottom w:w="15" w:type="dxa"/>
              <w:right w:w="0" w:type="dxa"/>
            </w:tcMar>
            <w:vAlign w:val="center"/>
            <w:hideMark/>
          </w:tcPr>
          <w:p w14:paraId="29F9161B" w14:textId="77777777" w:rsidR="00F25ECF" w:rsidRPr="008A67C0" w:rsidRDefault="00F25ECF" w:rsidP="00AF43FD">
            <w:pPr>
              <w:rPr>
                <w:color w:val="000000"/>
                <w:lang w:eastAsia="en-ID"/>
              </w:rPr>
            </w:pPr>
            <w:proofErr w:type="spellStart"/>
            <w:r w:rsidRPr="008A67C0">
              <w:rPr>
                <w:color w:val="000000"/>
                <w:lang w:eastAsia="en-ID"/>
              </w:rPr>
              <w:t>Pearson's</w:t>
            </w:r>
            <w:proofErr w:type="spellEnd"/>
            <w:r w:rsidRPr="008A67C0">
              <w:rPr>
                <w:color w:val="000000"/>
                <w:lang w:eastAsia="en-ID"/>
              </w:rPr>
              <w:t xml:space="preserve"> r</w:t>
            </w:r>
          </w:p>
        </w:tc>
        <w:tc>
          <w:tcPr>
            <w:tcW w:w="0" w:type="auto"/>
            <w:tcBorders>
              <w:top w:val="nil"/>
              <w:left w:val="nil"/>
              <w:bottom w:val="nil"/>
              <w:right w:val="nil"/>
            </w:tcBorders>
            <w:tcMar>
              <w:top w:w="162" w:type="dxa"/>
              <w:left w:w="0" w:type="dxa"/>
              <w:bottom w:w="15" w:type="dxa"/>
              <w:right w:w="180" w:type="dxa"/>
            </w:tcMar>
            <w:vAlign w:val="center"/>
            <w:hideMark/>
          </w:tcPr>
          <w:p w14:paraId="53D1C7EC" w14:textId="77777777" w:rsidR="00F25ECF" w:rsidRPr="008A67C0" w:rsidRDefault="00F25ECF" w:rsidP="00AF43FD">
            <w:pPr>
              <w:rPr>
                <w:color w:val="000000"/>
                <w:lang w:eastAsia="en-ID"/>
              </w:rPr>
            </w:pPr>
          </w:p>
        </w:tc>
        <w:tc>
          <w:tcPr>
            <w:tcW w:w="0" w:type="auto"/>
            <w:tcBorders>
              <w:top w:val="nil"/>
              <w:left w:val="nil"/>
              <w:bottom w:val="nil"/>
              <w:right w:val="nil"/>
            </w:tcBorders>
            <w:tcMar>
              <w:top w:w="162" w:type="dxa"/>
              <w:left w:w="180" w:type="dxa"/>
              <w:bottom w:w="15" w:type="dxa"/>
              <w:right w:w="0" w:type="dxa"/>
            </w:tcMar>
            <w:vAlign w:val="center"/>
            <w:hideMark/>
          </w:tcPr>
          <w:p w14:paraId="31EF98D4" w14:textId="77777777" w:rsidR="00F25ECF" w:rsidRPr="008A67C0" w:rsidRDefault="00F25ECF" w:rsidP="00AF43FD">
            <w:pPr>
              <w:jc w:val="right"/>
              <w:rPr>
                <w:color w:val="000000"/>
                <w:lang w:eastAsia="en-ID"/>
              </w:rPr>
            </w:pPr>
            <w:r w:rsidRPr="008A67C0">
              <w:rPr>
                <w:color w:val="000000"/>
                <w:lang w:eastAsia="en-ID"/>
              </w:rPr>
              <w:t>—</w:t>
            </w:r>
          </w:p>
        </w:tc>
        <w:tc>
          <w:tcPr>
            <w:tcW w:w="0" w:type="auto"/>
            <w:tcBorders>
              <w:top w:val="nil"/>
              <w:left w:val="nil"/>
              <w:bottom w:val="nil"/>
              <w:right w:val="nil"/>
            </w:tcBorders>
            <w:tcMar>
              <w:top w:w="162" w:type="dxa"/>
              <w:left w:w="0" w:type="dxa"/>
              <w:bottom w:w="15" w:type="dxa"/>
              <w:right w:w="180" w:type="dxa"/>
            </w:tcMar>
            <w:vAlign w:val="center"/>
            <w:hideMark/>
          </w:tcPr>
          <w:p w14:paraId="4FC6CCAA" w14:textId="77777777" w:rsidR="00F25ECF" w:rsidRPr="008A67C0" w:rsidRDefault="00F25ECF" w:rsidP="00AF43FD">
            <w:pPr>
              <w:jc w:val="right"/>
              <w:rPr>
                <w:color w:val="000000"/>
                <w:lang w:eastAsia="en-ID"/>
              </w:rPr>
            </w:pPr>
          </w:p>
        </w:tc>
        <w:tc>
          <w:tcPr>
            <w:tcW w:w="0" w:type="auto"/>
            <w:tcBorders>
              <w:top w:val="nil"/>
              <w:left w:val="nil"/>
              <w:bottom w:val="nil"/>
              <w:right w:val="nil"/>
            </w:tcBorders>
            <w:tcMar>
              <w:top w:w="162" w:type="dxa"/>
              <w:left w:w="180" w:type="dxa"/>
              <w:bottom w:w="15" w:type="dxa"/>
              <w:right w:w="0" w:type="dxa"/>
            </w:tcMar>
            <w:vAlign w:val="center"/>
            <w:hideMark/>
          </w:tcPr>
          <w:p w14:paraId="18A672D2" w14:textId="77777777" w:rsidR="00F25ECF" w:rsidRPr="008A67C0" w:rsidRDefault="00F25ECF" w:rsidP="00AF43FD">
            <w:pPr>
              <w:rPr>
                <w:lang w:eastAsia="en-ID"/>
              </w:rPr>
            </w:pPr>
          </w:p>
        </w:tc>
        <w:tc>
          <w:tcPr>
            <w:tcW w:w="0" w:type="auto"/>
            <w:tcBorders>
              <w:top w:val="nil"/>
              <w:left w:val="nil"/>
              <w:bottom w:val="nil"/>
              <w:right w:val="nil"/>
            </w:tcBorders>
            <w:tcMar>
              <w:top w:w="162" w:type="dxa"/>
              <w:left w:w="0" w:type="dxa"/>
              <w:bottom w:w="15" w:type="dxa"/>
              <w:right w:w="180" w:type="dxa"/>
            </w:tcMar>
            <w:vAlign w:val="center"/>
            <w:hideMark/>
          </w:tcPr>
          <w:p w14:paraId="448FACB1" w14:textId="77777777" w:rsidR="00F25ECF" w:rsidRPr="008A67C0" w:rsidRDefault="00F25ECF" w:rsidP="00AF43FD">
            <w:pPr>
              <w:jc w:val="right"/>
              <w:rPr>
                <w:lang w:eastAsia="en-ID"/>
              </w:rPr>
            </w:pPr>
          </w:p>
        </w:tc>
      </w:tr>
      <w:tr w:rsidR="00F25ECF" w:rsidRPr="008A67C0" w14:paraId="72D76B03" w14:textId="77777777" w:rsidTr="006E1680">
        <w:trPr>
          <w:jc w:val="center"/>
        </w:trPr>
        <w:tc>
          <w:tcPr>
            <w:tcW w:w="0" w:type="auto"/>
            <w:tcBorders>
              <w:top w:val="nil"/>
              <w:left w:val="nil"/>
              <w:bottom w:val="nil"/>
              <w:right w:val="nil"/>
            </w:tcBorders>
            <w:tcMar>
              <w:top w:w="15" w:type="dxa"/>
              <w:left w:w="180" w:type="dxa"/>
              <w:bottom w:w="15" w:type="dxa"/>
              <w:right w:w="0" w:type="dxa"/>
            </w:tcMar>
            <w:vAlign w:val="center"/>
            <w:hideMark/>
          </w:tcPr>
          <w:p w14:paraId="0D896A50" w14:textId="77777777" w:rsidR="00F25ECF" w:rsidRPr="008A67C0" w:rsidRDefault="00F25ECF" w:rsidP="00AF43FD">
            <w:pPr>
              <w:rPr>
                <w:lang w:eastAsia="en-ID"/>
              </w:rPr>
            </w:pPr>
          </w:p>
        </w:tc>
        <w:tc>
          <w:tcPr>
            <w:tcW w:w="0" w:type="auto"/>
            <w:tcBorders>
              <w:top w:val="nil"/>
              <w:left w:val="nil"/>
              <w:bottom w:val="nil"/>
              <w:right w:val="nil"/>
            </w:tcBorders>
            <w:tcMar>
              <w:top w:w="15" w:type="dxa"/>
              <w:left w:w="0" w:type="dxa"/>
              <w:bottom w:w="15" w:type="dxa"/>
              <w:right w:w="180" w:type="dxa"/>
            </w:tcMar>
            <w:vAlign w:val="center"/>
            <w:hideMark/>
          </w:tcPr>
          <w:p w14:paraId="6BC02679" w14:textId="77777777" w:rsidR="00F25ECF" w:rsidRPr="008A67C0" w:rsidRDefault="00F25ECF" w:rsidP="00AF43FD">
            <w:pPr>
              <w:rPr>
                <w:lang w:eastAsia="en-ID"/>
              </w:rPr>
            </w:pPr>
          </w:p>
        </w:tc>
        <w:tc>
          <w:tcPr>
            <w:tcW w:w="0" w:type="auto"/>
            <w:tcBorders>
              <w:top w:val="nil"/>
              <w:left w:val="nil"/>
              <w:bottom w:val="nil"/>
              <w:right w:val="nil"/>
            </w:tcBorders>
            <w:tcMar>
              <w:top w:w="15" w:type="dxa"/>
              <w:left w:w="180" w:type="dxa"/>
              <w:bottom w:w="15" w:type="dxa"/>
              <w:right w:w="0" w:type="dxa"/>
            </w:tcMar>
            <w:vAlign w:val="center"/>
            <w:hideMark/>
          </w:tcPr>
          <w:p w14:paraId="4590DEA0" w14:textId="77777777" w:rsidR="00F25ECF" w:rsidRPr="008A67C0" w:rsidRDefault="00F25ECF" w:rsidP="00AF43FD">
            <w:pPr>
              <w:rPr>
                <w:color w:val="000000"/>
                <w:lang w:eastAsia="en-ID"/>
              </w:rPr>
            </w:pPr>
            <w:r w:rsidRPr="008A67C0">
              <w:rPr>
                <w:color w:val="000000"/>
                <w:lang w:eastAsia="en-ID"/>
              </w:rPr>
              <w:t>p-</w:t>
            </w:r>
            <w:proofErr w:type="spellStart"/>
            <w:r w:rsidRPr="008A67C0">
              <w:rPr>
                <w:color w:val="000000"/>
                <w:lang w:eastAsia="en-ID"/>
              </w:rPr>
              <w:t>value</w:t>
            </w:r>
            <w:proofErr w:type="spellEnd"/>
          </w:p>
        </w:tc>
        <w:tc>
          <w:tcPr>
            <w:tcW w:w="0" w:type="auto"/>
            <w:tcBorders>
              <w:top w:val="nil"/>
              <w:left w:val="nil"/>
              <w:bottom w:val="nil"/>
              <w:right w:val="nil"/>
            </w:tcBorders>
            <w:tcMar>
              <w:top w:w="15" w:type="dxa"/>
              <w:left w:w="0" w:type="dxa"/>
              <w:bottom w:w="15" w:type="dxa"/>
              <w:right w:w="180" w:type="dxa"/>
            </w:tcMar>
            <w:vAlign w:val="center"/>
            <w:hideMark/>
          </w:tcPr>
          <w:p w14:paraId="61B984E7" w14:textId="77777777" w:rsidR="00F25ECF" w:rsidRPr="008A67C0" w:rsidRDefault="00F25ECF" w:rsidP="00AF43FD">
            <w:pPr>
              <w:rPr>
                <w:color w:val="000000"/>
                <w:lang w:eastAsia="en-ID"/>
              </w:rPr>
            </w:pPr>
          </w:p>
        </w:tc>
        <w:tc>
          <w:tcPr>
            <w:tcW w:w="0" w:type="auto"/>
            <w:tcBorders>
              <w:top w:val="nil"/>
              <w:left w:val="nil"/>
              <w:bottom w:val="nil"/>
              <w:right w:val="nil"/>
            </w:tcBorders>
            <w:tcMar>
              <w:top w:w="15" w:type="dxa"/>
              <w:left w:w="180" w:type="dxa"/>
              <w:bottom w:w="15" w:type="dxa"/>
              <w:right w:w="0" w:type="dxa"/>
            </w:tcMar>
            <w:vAlign w:val="center"/>
            <w:hideMark/>
          </w:tcPr>
          <w:p w14:paraId="252C7786" w14:textId="77777777" w:rsidR="00F25ECF" w:rsidRPr="008A67C0" w:rsidRDefault="00F25ECF" w:rsidP="00AF43FD">
            <w:pPr>
              <w:jc w:val="right"/>
              <w:rPr>
                <w:color w:val="000000"/>
                <w:lang w:eastAsia="en-ID"/>
              </w:rPr>
            </w:pPr>
            <w:r w:rsidRPr="008A67C0">
              <w:rPr>
                <w:color w:val="000000"/>
                <w:lang w:eastAsia="en-ID"/>
              </w:rPr>
              <w:t>—</w:t>
            </w:r>
          </w:p>
        </w:tc>
        <w:tc>
          <w:tcPr>
            <w:tcW w:w="0" w:type="auto"/>
            <w:tcBorders>
              <w:top w:val="nil"/>
              <w:left w:val="nil"/>
              <w:bottom w:val="nil"/>
              <w:right w:val="nil"/>
            </w:tcBorders>
            <w:tcMar>
              <w:top w:w="15" w:type="dxa"/>
              <w:left w:w="0" w:type="dxa"/>
              <w:bottom w:w="15" w:type="dxa"/>
              <w:right w:w="180" w:type="dxa"/>
            </w:tcMar>
            <w:vAlign w:val="center"/>
            <w:hideMark/>
          </w:tcPr>
          <w:p w14:paraId="35F20ED8" w14:textId="77777777" w:rsidR="00F25ECF" w:rsidRPr="008A67C0" w:rsidRDefault="00F25ECF" w:rsidP="00AF43FD">
            <w:pPr>
              <w:jc w:val="right"/>
              <w:rPr>
                <w:color w:val="000000"/>
                <w:lang w:eastAsia="en-ID"/>
              </w:rPr>
            </w:pPr>
          </w:p>
        </w:tc>
        <w:tc>
          <w:tcPr>
            <w:tcW w:w="0" w:type="auto"/>
            <w:tcBorders>
              <w:top w:val="nil"/>
              <w:left w:val="nil"/>
              <w:bottom w:val="nil"/>
              <w:right w:val="nil"/>
            </w:tcBorders>
            <w:tcMar>
              <w:top w:w="15" w:type="dxa"/>
              <w:left w:w="180" w:type="dxa"/>
              <w:bottom w:w="15" w:type="dxa"/>
              <w:right w:w="0" w:type="dxa"/>
            </w:tcMar>
            <w:vAlign w:val="center"/>
            <w:hideMark/>
          </w:tcPr>
          <w:p w14:paraId="22305308" w14:textId="77777777" w:rsidR="00F25ECF" w:rsidRPr="008A67C0" w:rsidRDefault="00F25ECF" w:rsidP="00AF43FD">
            <w:pPr>
              <w:jc w:val="right"/>
              <w:rPr>
                <w:color w:val="000000"/>
                <w:lang w:eastAsia="en-ID"/>
              </w:rPr>
            </w:pPr>
            <w:r w:rsidRPr="008A67C0">
              <w:rPr>
                <w:color w:val="000000"/>
                <w:lang w:eastAsia="en-ID"/>
              </w:rPr>
              <w:t> </w:t>
            </w:r>
          </w:p>
        </w:tc>
        <w:tc>
          <w:tcPr>
            <w:tcW w:w="0" w:type="auto"/>
            <w:tcBorders>
              <w:top w:val="nil"/>
              <w:left w:val="nil"/>
              <w:bottom w:val="nil"/>
              <w:right w:val="nil"/>
            </w:tcBorders>
            <w:tcMar>
              <w:top w:w="15" w:type="dxa"/>
              <w:left w:w="0" w:type="dxa"/>
              <w:bottom w:w="15" w:type="dxa"/>
              <w:right w:w="180" w:type="dxa"/>
            </w:tcMar>
            <w:vAlign w:val="center"/>
            <w:hideMark/>
          </w:tcPr>
          <w:p w14:paraId="32EE163A" w14:textId="77777777" w:rsidR="00F25ECF" w:rsidRPr="008A67C0" w:rsidRDefault="00F25ECF" w:rsidP="00AF43FD">
            <w:pPr>
              <w:jc w:val="right"/>
              <w:rPr>
                <w:color w:val="000000"/>
                <w:lang w:eastAsia="en-ID"/>
              </w:rPr>
            </w:pPr>
          </w:p>
        </w:tc>
      </w:tr>
      <w:tr w:rsidR="00F25ECF" w:rsidRPr="008A67C0" w14:paraId="24B2077F" w14:textId="77777777" w:rsidTr="006E1680">
        <w:trPr>
          <w:jc w:val="center"/>
        </w:trPr>
        <w:tc>
          <w:tcPr>
            <w:tcW w:w="0" w:type="auto"/>
            <w:tcBorders>
              <w:top w:val="nil"/>
              <w:left w:val="nil"/>
              <w:bottom w:val="nil"/>
              <w:right w:val="nil"/>
            </w:tcBorders>
            <w:tcMar>
              <w:top w:w="162" w:type="dxa"/>
              <w:left w:w="180" w:type="dxa"/>
              <w:bottom w:w="15" w:type="dxa"/>
              <w:right w:w="0" w:type="dxa"/>
            </w:tcMar>
            <w:vAlign w:val="center"/>
            <w:hideMark/>
          </w:tcPr>
          <w:p w14:paraId="4D3137EB" w14:textId="77777777" w:rsidR="00F25ECF" w:rsidRPr="008A67C0" w:rsidRDefault="00F25ECF" w:rsidP="00AF43FD">
            <w:pPr>
              <w:rPr>
                <w:color w:val="000000"/>
                <w:lang w:eastAsia="en-ID"/>
              </w:rPr>
            </w:pPr>
            <w:r w:rsidRPr="008A67C0">
              <w:rPr>
                <w:color w:val="000000"/>
                <w:lang w:eastAsia="en-ID"/>
              </w:rPr>
              <w:t>2. Harga Diri</w:t>
            </w:r>
          </w:p>
        </w:tc>
        <w:tc>
          <w:tcPr>
            <w:tcW w:w="0" w:type="auto"/>
            <w:tcBorders>
              <w:top w:val="nil"/>
              <w:left w:val="nil"/>
              <w:bottom w:val="nil"/>
              <w:right w:val="nil"/>
            </w:tcBorders>
            <w:tcMar>
              <w:top w:w="162" w:type="dxa"/>
              <w:left w:w="0" w:type="dxa"/>
              <w:bottom w:w="15" w:type="dxa"/>
              <w:right w:w="180" w:type="dxa"/>
            </w:tcMar>
            <w:vAlign w:val="center"/>
            <w:hideMark/>
          </w:tcPr>
          <w:p w14:paraId="743B0683" w14:textId="77777777" w:rsidR="00F25ECF" w:rsidRPr="008A67C0" w:rsidRDefault="00F25ECF" w:rsidP="00AF43FD">
            <w:pPr>
              <w:rPr>
                <w:color w:val="000000"/>
                <w:lang w:eastAsia="en-ID"/>
              </w:rPr>
            </w:pPr>
          </w:p>
        </w:tc>
        <w:tc>
          <w:tcPr>
            <w:tcW w:w="0" w:type="auto"/>
            <w:tcBorders>
              <w:top w:val="nil"/>
              <w:left w:val="nil"/>
              <w:bottom w:val="nil"/>
              <w:right w:val="nil"/>
            </w:tcBorders>
            <w:tcMar>
              <w:top w:w="162" w:type="dxa"/>
              <w:left w:w="180" w:type="dxa"/>
              <w:bottom w:w="15" w:type="dxa"/>
              <w:right w:w="0" w:type="dxa"/>
            </w:tcMar>
            <w:vAlign w:val="center"/>
            <w:hideMark/>
          </w:tcPr>
          <w:p w14:paraId="1775CF1F" w14:textId="77777777" w:rsidR="00F25ECF" w:rsidRPr="008A67C0" w:rsidRDefault="00F25ECF" w:rsidP="00AF43FD">
            <w:pPr>
              <w:rPr>
                <w:color w:val="000000"/>
                <w:lang w:eastAsia="en-ID"/>
              </w:rPr>
            </w:pPr>
            <w:proofErr w:type="spellStart"/>
            <w:r w:rsidRPr="008A67C0">
              <w:rPr>
                <w:color w:val="000000"/>
                <w:lang w:eastAsia="en-ID"/>
              </w:rPr>
              <w:t>Pearson's</w:t>
            </w:r>
            <w:proofErr w:type="spellEnd"/>
            <w:r w:rsidRPr="008A67C0">
              <w:rPr>
                <w:color w:val="000000"/>
                <w:lang w:eastAsia="en-ID"/>
              </w:rPr>
              <w:t xml:space="preserve"> r</w:t>
            </w:r>
          </w:p>
        </w:tc>
        <w:tc>
          <w:tcPr>
            <w:tcW w:w="0" w:type="auto"/>
            <w:tcBorders>
              <w:top w:val="nil"/>
              <w:left w:val="nil"/>
              <w:bottom w:val="nil"/>
              <w:right w:val="nil"/>
            </w:tcBorders>
            <w:tcMar>
              <w:top w:w="162" w:type="dxa"/>
              <w:left w:w="0" w:type="dxa"/>
              <w:bottom w:w="15" w:type="dxa"/>
              <w:right w:w="180" w:type="dxa"/>
            </w:tcMar>
            <w:vAlign w:val="center"/>
            <w:hideMark/>
          </w:tcPr>
          <w:p w14:paraId="1D9791BC" w14:textId="77777777" w:rsidR="00F25ECF" w:rsidRPr="008A67C0" w:rsidRDefault="00F25ECF" w:rsidP="00AF43FD">
            <w:pPr>
              <w:rPr>
                <w:color w:val="000000"/>
                <w:lang w:eastAsia="en-ID"/>
              </w:rPr>
            </w:pPr>
          </w:p>
        </w:tc>
        <w:tc>
          <w:tcPr>
            <w:tcW w:w="0" w:type="auto"/>
            <w:tcBorders>
              <w:top w:val="nil"/>
              <w:left w:val="nil"/>
              <w:bottom w:val="nil"/>
              <w:right w:val="nil"/>
            </w:tcBorders>
            <w:tcMar>
              <w:top w:w="162" w:type="dxa"/>
              <w:left w:w="180" w:type="dxa"/>
              <w:bottom w:w="15" w:type="dxa"/>
              <w:right w:w="0" w:type="dxa"/>
            </w:tcMar>
            <w:vAlign w:val="center"/>
            <w:hideMark/>
          </w:tcPr>
          <w:p w14:paraId="5ABE98FC" w14:textId="77777777" w:rsidR="00F25ECF" w:rsidRPr="008A67C0" w:rsidRDefault="00F25ECF" w:rsidP="00AF43FD">
            <w:pPr>
              <w:jc w:val="right"/>
              <w:rPr>
                <w:color w:val="000000"/>
                <w:lang w:eastAsia="en-ID"/>
              </w:rPr>
            </w:pPr>
            <w:r w:rsidRPr="008A67C0">
              <w:rPr>
                <w:color w:val="000000"/>
                <w:lang w:eastAsia="en-ID"/>
              </w:rPr>
              <w:t>-0.201</w:t>
            </w:r>
          </w:p>
        </w:tc>
        <w:tc>
          <w:tcPr>
            <w:tcW w:w="0" w:type="auto"/>
            <w:tcBorders>
              <w:top w:val="nil"/>
              <w:left w:val="nil"/>
              <w:bottom w:val="nil"/>
              <w:right w:val="nil"/>
            </w:tcBorders>
            <w:tcMar>
              <w:top w:w="162" w:type="dxa"/>
              <w:left w:w="0" w:type="dxa"/>
              <w:bottom w:w="15" w:type="dxa"/>
              <w:right w:w="180" w:type="dxa"/>
            </w:tcMar>
            <w:vAlign w:val="center"/>
            <w:hideMark/>
          </w:tcPr>
          <w:p w14:paraId="5CFFE485" w14:textId="77777777" w:rsidR="00F25ECF" w:rsidRPr="008A67C0" w:rsidRDefault="00F25ECF" w:rsidP="00AF43FD">
            <w:pPr>
              <w:jc w:val="right"/>
              <w:rPr>
                <w:color w:val="000000"/>
                <w:lang w:eastAsia="en-ID"/>
              </w:rPr>
            </w:pPr>
          </w:p>
        </w:tc>
        <w:tc>
          <w:tcPr>
            <w:tcW w:w="0" w:type="auto"/>
            <w:tcBorders>
              <w:top w:val="nil"/>
              <w:left w:val="nil"/>
              <w:bottom w:val="nil"/>
              <w:right w:val="nil"/>
            </w:tcBorders>
            <w:tcMar>
              <w:top w:w="162" w:type="dxa"/>
              <w:left w:w="180" w:type="dxa"/>
              <w:bottom w:w="15" w:type="dxa"/>
              <w:right w:w="0" w:type="dxa"/>
            </w:tcMar>
            <w:vAlign w:val="center"/>
            <w:hideMark/>
          </w:tcPr>
          <w:p w14:paraId="5FEEAE83" w14:textId="77777777" w:rsidR="00F25ECF" w:rsidRPr="008A67C0" w:rsidRDefault="00F25ECF" w:rsidP="00AF43FD">
            <w:pPr>
              <w:jc w:val="right"/>
              <w:rPr>
                <w:color w:val="000000"/>
                <w:lang w:eastAsia="en-ID"/>
              </w:rPr>
            </w:pPr>
            <w:r w:rsidRPr="008A67C0">
              <w:rPr>
                <w:color w:val="000000"/>
                <w:lang w:eastAsia="en-ID"/>
              </w:rPr>
              <w:t>—</w:t>
            </w:r>
          </w:p>
        </w:tc>
        <w:tc>
          <w:tcPr>
            <w:tcW w:w="0" w:type="auto"/>
            <w:tcBorders>
              <w:top w:val="nil"/>
              <w:left w:val="nil"/>
              <w:bottom w:val="nil"/>
              <w:right w:val="nil"/>
            </w:tcBorders>
            <w:tcMar>
              <w:top w:w="162" w:type="dxa"/>
              <w:left w:w="0" w:type="dxa"/>
              <w:bottom w:w="15" w:type="dxa"/>
              <w:right w:w="180" w:type="dxa"/>
            </w:tcMar>
            <w:vAlign w:val="center"/>
            <w:hideMark/>
          </w:tcPr>
          <w:p w14:paraId="62A9BC84" w14:textId="77777777" w:rsidR="00F25ECF" w:rsidRPr="008A67C0" w:rsidRDefault="00F25ECF" w:rsidP="00AF43FD">
            <w:pPr>
              <w:jc w:val="right"/>
              <w:rPr>
                <w:color w:val="000000"/>
                <w:lang w:eastAsia="en-ID"/>
              </w:rPr>
            </w:pPr>
          </w:p>
        </w:tc>
      </w:tr>
      <w:tr w:rsidR="00F25ECF" w:rsidRPr="008A67C0" w14:paraId="19E99E9A" w14:textId="77777777" w:rsidTr="006E1680">
        <w:trPr>
          <w:jc w:val="center"/>
        </w:trPr>
        <w:tc>
          <w:tcPr>
            <w:tcW w:w="0" w:type="auto"/>
            <w:tcBorders>
              <w:top w:val="nil"/>
              <w:left w:val="nil"/>
              <w:bottom w:val="nil"/>
              <w:right w:val="nil"/>
            </w:tcBorders>
            <w:tcMar>
              <w:top w:w="15" w:type="dxa"/>
              <w:left w:w="180" w:type="dxa"/>
              <w:bottom w:w="15" w:type="dxa"/>
              <w:right w:w="0" w:type="dxa"/>
            </w:tcMar>
            <w:vAlign w:val="center"/>
            <w:hideMark/>
          </w:tcPr>
          <w:p w14:paraId="5CD64A0F" w14:textId="77777777" w:rsidR="00F25ECF" w:rsidRPr="008A67C0" w:rsidRDefault="00F25ECF" w:rsidP="00AF43FD">
            <w:pPr>
              <w:rPr>
                <w:lang w:eastAsia="en-ID"/>
              </w:rPr>
            </w:pPr>
          </w:p>
        </w:tc>
        <w:tc>
          <w:tcPr>
            <w:tcW w:w="0" w:type="auto"/>
            <w:tcBorders>
              <w:top w:val="nil"/>
              <w:left w:val="nil"/>
              <w:bottom w:val="nil"/>
              <w:right w:val="nil"/>
            </w:tcBorders>
            <w:tcMar>
              <w:top w:w="15" w:type="dxa"/>
              <w:left w:w="0" w:type="dxa"/>
              <w:bottom w:w="15" w:type="dxa"/>
              <w:right w:w="180" w:type="dxa"/>
            </w:tcMar>
            <w:vAlign w:val="center"/>
            <w:hideMark/>
          </w:tcPr>
          <w:p w14:paraId="23E400C3" w14:textId="77777777" w:rsidR="00F25ECF" w:rsidRPr="008A67C0" w:rsidRDefault="00F25ECF" w:rsidP="00AF43FD">
            <w:pPr>
              <w:rPr>
                <w:lang w:eastAsia="en-ID"/>
              </w:rPr>
            </w:pPr>
          </w:p>
        </w:tc>
        <w:tc>
          <w:tcPr>
            <w:tcW w:w="0" w:type="auto"/>
            <w:tcBorders>
              <w:top w:val="nil"/>
              <w:left w:val="nil"/>
              <w:bottom w:val="nil"/>
              <w:right w:val="nil"/>
            </w:tcBorders>
            <w:tcMar>
              <w:top w:w="15" w:type="dxa"/>
              <w:left w:w="180" w:type="dxa"/>
              <w:bottom w:w="15" w:type="dxa"/>
              <w:right w:w="0" w:type="dxa"/>
            </w:tcMar>
            <w:vAlign w:val="center"/>
            <w:hideMark/>
          </w:tcPr>
          <w:p w14:paraId="7CFDEE1C" w14:textId="77777777" w:rsidR="00F25ECF" w:rsidRPr="008A67C0" w:rsidRDefault="00F25ECF" w:rsidP="00AF43FD">
            <w:pPr>
              <w:rPr>
                <w:color w:val="000000"/>
                <w:lang w:eastAsia="en-ID"/>
              </w:rPr>
            </w:pPr>
            <w:r w:rsidRPr="008A67C0">
              <w:rPr>
                <w:color w:val="000000"/>
                <w:lang w:eastAsia="en-ID"/>
              </w:rPr>
              <w:t>p-</w:t>
            </w:r>
            <w:proofErr w:type="spellStart"/>
            <w:r w:rsidRPr="008A67C0">
              <w:rPr>
                <w:color w:val="000000"/>
                <w:lang w:eastAsia="en-ID"/>
              </w:rPr>
              <w:t>value</w:t>
            </w:r>
            <w:proofErr w:type="spellEnd"/>
          </w:p>
        </w:tc>
        <w:tc>
          <w:tcPr>
            <w:tcW w:w="0" w:type="auto"/>
            <w:tcBorders>
              <w:top w:val="nil"/>
              <w:left w:val="nil"/>
              <w:bottom w:val="nil"/>
              <w:right w:val="nil"/>
            </w:tcBorders>
            <w:tcMar>
              <w:top w:w="15" w:type="dxa"/>
              <w:left w:w="0" w:type="dxa"/>
              <w:bottom w:w="15" w:type="dxa"/>
              <w:right w:w="180" w:type="dxa"/>
            </w:tcMar>
            <w:vAlign w:val="center"/>
            <w:hideMark/>
          </w:tcPr>
          <w:p w14:paraId="34A4ADFF" w14:textId="77777777" w:rsidR="00F25ECF" w:rsidRPr="008A67C0" w:rsidRDefault="00F25ECF" w:rsidP="00AF43FD">
            <w:pPr>
              <w:rPr>
                <w:color w:val="000000"/>
                <w:lang w:eastAsia="en-ID"/>
              </w:rPr>
            </w:pPr>
          </w:p>
        </w:tc>
        <w:tc>
          <w:tcPr>
            <w:tcW w:w="0" w:type="auto"/>
            <w:tcBorders>
              <w:top w:val="nil"/>
              <w:left w:val="nil"/>
              <w:bottom w:val="nil"/>
              <w:right w:val="nil"/>
            </w:tcBorders>
            <w:tcMar>
              <w:top w:w="15" w:type="dxa"/>
              <w:left w:w="180" w:type="dxa"/>
              <w:bottom w:w="15" w:type="dxa"/>
              <w:right w:w="0" w:type="dxa"/>
            </w:tcMar>
            <w:vAlign w:val="center"/>
            <w:hideMark/>
          </w:tcPr>
          <w:p w14:paraId="2CB3D300" w14:textId="77777777" w:rsidR="00F25ECF" w:rsidRPr="008A67C0" w:rsidRDefault="00F25ECF" w:rsidP="00AF43FD">
            <w:pPr>
              <w:jc w:val="right"/>
              <w:rPr>
                <w:color w:val="000000"/>
                <w:lang w:eastAsia="en-ID"/>
              </w:rPr>
            </w:pPr>
            <w:r w:rsidRPr="008A67C0">
              <w:rPr>
                <w:color w:val="000000"/>
                <w:lang w:eastAsia="en-ID"/>
              </w:rPr>
              <w:t>0.578</w:t>
            </w:r>
          </w:p>
        </w:tc>
        <w:tc>
          <w:tcPr>
            <w:tcW w:w="0" w:type="auto"/>
            <w:tcBorders>
              <w:top w:val="nil"/>
              <w:left w:val="nil"/>
              <w:bottom w:val="nil"/>
              <w:right w:val="nil"/>
            </w:tcBorders>
            <w:tcMar>
              <w:top w:w="15" w:type="dxa"/>
              <w:left w:w="0" w:type="dxa"/>
              <w:bottom w:w="15" w:type="dxa"/>
              <w:right w:w="180" w:type="dxa"/>
            </w:tcMar>
            <w:vAlign w:val="center"/>
            <w:hideMark/>
          </w:tcPr>
          <w:p w14:paraId="09B265CB" w14:textId="77777777" w:rsidR="00F25ECF" w:rsidRPr="008A67C0" w:rsidRDefault="00F25ECF" w:rsidP="00AF43FD">
            <w:pPr>
              <w:jc w:val="right"/>
              <w:rPr>
                <w:color w:val="000000"/>
                <w:lang w:eastAsia="en-ID"/>
              </w:rPr>
            </w:pPr>
          </w:p>
        </w:tc>
        <w:tc>
          <w:tcPr>
            <w:tcW w:w="0" w:type="auto"/>
            <w:tcBorders>
              <w:top w:val="nil"/>
              <w:left w:val="nil"/>
              <w:bottom w:val="nil"/>
              <w:right w:val="nil"/>
            </w:tcBorders>
            <w:tcMar>
              <w:top w:w="15" w:type="dxa"/>
              <w:left w:w="180" w:type="dxa"/>
              <w:bottom w:w="15" w:type="dxa"/>
              <w:right w:w="0" w:type="dxa"/>
            </w:tcMar>
            <w:vAlign w:val="center"/>
            <w:hideMark/>
          </w:tcPr>
          <w:p w14:paraId="1BF7D877" w14:textId="77777777" w:rsidR="00F25ECF" w:rsidRPr="008A67C0" w:rsidRDefault="00F25ECF" w:rsidP="00AF43FD">
            <w:pPr>
              <w:jc w:val="right"/>
              <w:rPr>
                <w:color w:val="000000"/>
                <w:lang w:eastAsia="en-ID"/>
              </w:rPr>
            </w:pPr>
            <w:r w:rsidRPr="008A67C0">
              <w:rPr>
                <w:color w:val="000000"/>
                <w:lang w:eastAsia="en-ID"/>
              </w:rPr>
              <w:t>—</w:t>
            </w:r>
          </w:p>
        </w:tc>
        <w:tc>
          <w:tcPr>
            <w:tcW w:w="0" w:type="auto"/>
            <w:tcBorders>
              <w:top w:val="nil"/>
              <w:left w:val="nil"/>
              <w:bottom w:val="nil"/>
              <w:right w:val="nil"/>
            </w:tcBorders>
            <w:tcMar>
              <w:top w:w="15" w:type="dxa"/>
              <w:left w:w="0" w:type="dxa"/>
              <w:bottom w:w="15" w:type="dxa"/>
              <w:right w:w="180" w:type="dxa"/>
            </w:tcMar>
            <w:vAlign w:val="center"/>
            <w:hideMark/>
          </w:tcPr>
          <w:p w14:paraId="0E381E28" w14:textId="77777777" w:rsidR="00F25ECF" w:rsidRPr="008A67C0" w:rsidRDefault="00F25ECF" w:rsidP="00AF43FD">
            <w:pPr>
              <w:jc w:val="right"/>
              <w:rPr>
                <w:color w:val="000000"/>
                <w:lang w:eastAsia="en-ID"/>
              </w:rPr>
            </w:pPr>
          </w:p>
        </w:tc>
      </w:tr>
      <w:tr w:rsidR="00F25ECF" w:rsidRPr="008A67C0" w14:paraId="7F28C6D2" w14:textId="77777777" w:rsidTr="006E1680">
        <w:trPr>
          <w:jc w:val="center"/>
        </w:trPr>
        <w:tc>
          <w:tcPr>
            <w:tcW w:w="0" w:type="auto"/>
            <w:gridSpan w:val="8"/>
            <w:tcBorders>
              <w:top w:val="nil"/>
              <w:left w:val="nil"/>
              <w:bottom w:val="single" w:sz="12" w:space="0" w:color="000000"/>
              <w:right w:val="nil"/>
            </w:tcBorders>
            <w:tcMar>
              <w:top w:w="15" w:type="dxa"/>
              <w:left w:w="15" w:type="dxa"/>
              <w:bottom w:w="15" w:type="dxa"/>
              <w:right w:w="15" w:type="dxa"/>
            </w:tcMar>
            <w:vAlign w:val="center"/>
            <w:hideMark/>
          </w:tcPr>
          <w:p w14:paraId="32764B05" w14:textId="77777777" w:rsidR="00F25ECF" w:rsidRPr="008A67C0" w:rsidRDefault="00F25ECF" w:rsidP="00AF43FD">
            <w:pPr>
              <w:rPr>
                <w:lang w:eastAsia="en-ID"/>
              </w:rPr>
            </w:pPr>
          </w:p>
        </w:tc>
      </w:tr>
    </w:tbl>
    <w:p w14:paraId="5A60557B" w14:textId="77777777" w:rsidR="00F25ECF" w:rsidRDefault="00F25ECF" w:rsidP="00AF43FD">
      <w:pPr>
        <w:autoSpaceDE w:val="0"/>
        <w:autoSpaceDN w:val="0"/>
        <w:adjustRightInd w:val="0"/>
        <w:rPr>
          <w:b/>
          <w:bCs/>
        </w:rPr>
      </w:pPr>
    </w:p>
    <w:p w14:paraId="3CBC3ECE" w14:textId="77777777" w:rsidR="00F25ECF" w:rsidRPr="00E2695B" w:rsidRDefault="00F25ECF" w:rsidP="00AF43FD">
      <w:pPr>
        <w:autoSpaceDE w:val="0"/>
        <w:autoSpaceDN w:val="0"/>
        <w:adjustRightInd w:val="0"/>
        <w:ind w:firstLine="720"/>
        <w:jc w:val="both"/>
        <w:rPr>
          <w:b/>
          <w:bCs/>
          <w:sz w:val="20"/>
          <w:szCs w:val="20"/>
        </w:rPr>
      </w:pPr>
      <w:r w:rsidRPr="00E2695B">
        <w:rPr>
          <w:sz w:val="20"/>
          <w:szCs w:val="20"/>
        </w:rPr>
        <w:t xml:space="preserve">Hasil uji Korelasi </w:t>
      </w:r>
      <w:proofErr w:type="spellStart"/>
      <w:r w:rsidRPr="00E2695B">
        <w:rPr>
          <w:i/>
          <w:iCs/>
          <w:sz w:val="20"/>
          <w:szCs w:val="20"/>
        </w:rPr>
        <w:t>pearson</w:t>
      </w:r>
      <w:proofErr w:type="spellEnd"/>
      <w:r w:rsidRPr="00E2695B">
        <w:rPr>
          <w:i/>
          <w:iCs/>
          <w:sz w:val="20"/>
          <w:szCs w:val="20"/>
        </w:rPr>
        <w:t xml:space="preserve"> </w:t>
      </w:r>
      <w:r w:rsidRPr="00E2695B">
        <w:rPr>
          <w:sz w:val="20"/>
          <w:szCs w:val="20"/>
        </w:rPr>
        <w:t>yang telah dilakukan menunjukkan bahwa terdapat hubungan negatif namun tidak signifikan antara dukungan sosial dan harga diri pada siswa (</w:t>
      </w:r>
      <w:r w:rsidRPr="00E2695B">
        <w:rPr>
          <w:i/>
          <w:iCs/>
          <w:sz w:val="20"/>
          <w:szCs w:val="20"/>
        </w:rPr>
        <w:t>r = - 0,201, p-</w:t>
      </w:r>
      <w:proofErr w:type="spellStart"/>
      <w:r w:rsidRPr="00E2695B">
        <w:rPr>
          <w:i/>
          <w:iCs/>
          <w:sz w:val="20"/>
          <w:szCs w:val="20"/>
        </w:rPr>
        <w:t>value</w:t>
      </w:r>
      <w:proofErr w:type="spellEnd"/>
      <w:r w:rsidRPr="00E2695B">
        <w:rPr>
          <w:i/>
          <w:iCs/>
          <w:sz w:val="20"/>
          <w:szCs w:val="20"/>
        </w:rPr>
        <w:t>&lt;0.578)</w:t>
      </w:r>
      <w:r w:rsidRPr="00E2695B">
        <w:rPr>
          <w:sz w:val="20"/>
          <w:szCs w:val="20"/>
        </w:rPr>
        <w:t xml:space="preserve">. </w:t>
      </w:r>
      <w:proofErr w:type="spellStart"/>
      <w:r w:rsidRPr="00E2695B">
        <w:rPr>
          <w:sz w:val="20"/>
          <w:szCs w:val="20"/>
        </w:rPr>
        <w:t>Bedasarkan</w:t>
      </w:r>
      <w:proofErr w:type="spellEnd"/>
      <w:r w:rsidRPr="00E2695B">
        <w:rPr>
          <w:sz w:val="20"/>
          <w:szCs w:val="20"/>
        </w:rPr>
        <w:t xml:space="preserve"> hasil tersebut maka dapat dikatakan bahwa semakin tinggi tingkatan dukungan sosial dari sampel penelitian, maka akan semakin rendah tingkatan dukungan sosial yang dimiliki dan begitu juga sebaliknya.</w:t>
      </w:r>
    </w:p>
    <w:p w14:paraId="5693077D" w14:textId="77777777" w:rsidR="00F25ECF" w:rsidRDefault="00F25ECF" w:rsidP="00AF43FD">
      <w:pPr>
        <w:jc w:val="both"/>
        <w:rPr>
          <w:b/>
          <w:bCs/>
        </w:rPr>
      </w:pPr>
    </w:p>
    <w:p w14:paraId="61932232" w14:textId="431952AE" w:rsidR="00F25ECF" w:rsidRDefault="003A5CC2" w:rsidP="00AF43FD">
      <w:pPr>
        <w:jc w:val="center"/>
      </w:pPr>
      <w:r w:rsidRPr="00403B75">
        <w:rPr>
          <w:i/>
          <w:iCs/>
          <w:sz w:val="20"/>
          <w:szCs w:val="20"/>
        </w:rPr>
        <w:t xml:space="preserve">Tabel </w:t>
      </w:r>
      <w:r w:rsidR="009F6666">
        <w:rPr>
          <w:i/>
          <w:iCs/>
          <w:sz w:val="20"/>
          <w:szCs w:val="20"/>
        </w:rPr>
        <w:t>4</w:t>
      </w:r>
      <w:r w:rsidRPr="00403B75">
        <w:rPr>
          <w:i/>
          <w:iCs/>
          <w:sz w:val="20"/>
          <w:szCs w:val="20"/>
        </w:rPr>
        <w:t>. Hasil uji Korelasi</w:t>
      </w:r>
      <w:r>
        <w:rPr>
          <w:i/>
          <w:iCs/>
          <w:sz w:val="20"/>
          <w:szCs w:val="20"/>
        </w:rPr>
        <w:t xml:space="preserve"> Pola Asuh Otoriter</w:t>
      </w:r>
    </w:p>
    <w:tbl>
      <w:tblPr>
        <w:tblW w:w="0" w:type="auto"/>
        <w:jc w:val="center"/>
        <w:tblCellMar>
          <w:left w:w="0" w:type="dxa"/>
          <w:right w:w="0" w:type="dxa"/>
        </w:tblCellMar>
        <w:tblLook w:val="04A0" w:firstRow="1" w:lastRow="0" w:firstColumn="1" w:lastColumn="0" w:noHBand="0" w:noVBand="1"/>
      </w:tblPr>
      <w:tblGrid>
        <w:gridCol w:w="2067"/>
        <w:gridCol w:w="186"/>
        <w:gridCol w:w="1217"/>
        <w:gridCol w:w="186"/>
        <w:gridCol w:w="1595"/>
        <w:gridCol w:w="412"/>
        <w:gridCol w:w="965"/>
        <w:gridCol w:w="428"/>
      </w:tblGrid>
      <w:tr w:rsidR="00F25ECF" w:rsidRPr="008A67C0" w14:paraId="140EE049" w14:textId="77777777" w:rsidTr="006E1680">
        <w:trPr>
          <w:tblHeader/>
          <w:jc w:val="center"/>
        </w:trPr>
        <w:tc>
          <w:tcPr>
            <w:tcW w:w="0" w:type="auto"/>
            <w:gridSpan w:val="8"/>
            <w:tcBorders>
              <w:top w:val="nil"/>
              <w:left w:val="nil"/>
              <w:bottom w:val="single" w:sz="4" w:space="0" w:color="000000"/>
              <w:right w:val="nil"/>
            </w:tcBorders>
            <w:tcMar>
              <w:top w:w="90" w:type="dxa"/>
              <w:left w:w="0" w:type="dxa"/>
              <w:bottom w:w="90" w:type="dxa"/>
              <w:right w:w="150" w:type="dxa"/>
            </w:tcMar>
            <w:vAlign w:val="center"/>
            <w:hideMark/>
          </w:tcPr>
          <w:p w14:paraId="6493C58F" w14:textId="77777777" w:rsidR="00F25ECF" w:rsidRPr="008A67C0" w:rsidRDefault="00F25ECF" w:rsidP="00AF43FD">
            <w:pPr>
              <w:rPr>
                <w:color w:val="000000"/>
                <w:lang w:eastAsia="en-ID"/>
              </w:rPr>
            </w:pPr>
            <w:proofErr w:type="spellStart"/>
            <w:r w:rsidRPr="008A67C0">
              <w:rPr>
                <w:i/>
                <w:iCs/>
                <w:color w:val="000000"/>
                <w:lang w:eastAsia="en-ID"/>
              </w:rPr>
              <w:t>Pearson's</w:t>
            </w:r>
            <w:proofErr w:type="spellEnd"/>
            <w:r w:rsidRPr="008A67C0">
              <w:rPr>
                <w:i/>
                <w:iCs/>
                <w:color w:val="000000"/>
                <w:lang w:eastAsia="en-ID"/>
              </w:rPr>
              <w:t xml:space="preserve"> </w:t>
            </w:r>
            <w:proofErr w:type="spellStart"/>
            <w:r w:rsidRPr="008A67C0">
              <w:rPr>
                <w:i/>
                <w:iCs/>
                <w:color w:val="000000"/>
                <w:lang w:eastAsia="en-ID"/>
              </w:rPr>
              <w:t>Correlations</w:t>
            </w:r>
            <w:proofErr w:type="spellEnd"/>
            <w:r w:rsidRPr="008A67C0">
              <w:rPr>
                <w:color w:val="000000"/>
                <w:lang w:eastAsia="en-ID"/>
              </w:rPr>
              <w:t xml:space="preserve"> </w:t>
            </w:r>
          </w:p>
        </w:tc>
      </w:tr>
      <w:tr w:rsidR="00F25ECF" w:rsidRPr="008A67C0" w14:paraId="418D22A8" w14:textId="77777777" w:rsidTr="006E1680">
        <w:trPr>
          <w:tblHeader/>
          <w:jc w:val="center"/>
        </w:trPr>
        <w:tc>
          <w:tcPr>
            <w:tcW w:w="0" w:type="auto"/>
            <w:gridSpan w:val="2"/>
            <w:tcBorders>
              <w:top w:val="nil"/>
              <w:left w:val="nil"/>
              <w:bottom w:val="single" w:sz="4" w:space="0" w:color="000000"/>
              <w:right w:val="nil"/>
            </w:tcBorders>
            <w:tcMar>
              <w:top w:w="45" w:type="dxa"/>
              <w:left w:w="180" w:type="dxa"/>
              <w:bottom w:w="45" w:type="dxa"/>
              <w:right w:w="180" w:type="dxa"/>
            </w:tcMar>
            <w:vAlign w:val="center"/>
            <w:hideMark/>
          </w:tcPr>
          <w:p w14:paraId="19BF0220" w14:textId="77777777" w:rsidR="00F25ECF" w:rsidRPr="008A67C0" w:rsidRDefault="00F25ECF" w:rsidP="00AF43FD">
            <w:pPr>
              <w:jc w:val="center"/>
              <w:rPr>
                <w:color w:val="000000"/>
                <w:lang w:eastAsia="en-ID"/>
              </w:rPr>
            </w:pPr>
            <w:proofErr w:type="spellStart"/>
            <w:r w:rsidRPr="008A67C0">
              <w:rPr>
                <w:color w:val="000000"/>
                <w:lang w:eastAsia="en-ID"/>
              </w:rPr>
              <w:t>Variable</w:t>
            </w:r>
            <w:proofErr w:type="spellEnd"/>
          </w:p>
        </w:tc>
        <w:tc>
          <w:tcPr>
            <w:tcW w:w="0" w:type="auto"/>
            <w:gridSpan w:val="2"/>
            <w:tcBorders>
              <w:top w:val="nil"/>
              <w:left w:val="nil"/>
              <w:bottom w:val="single" w:sz="4" w:space="0" w:color="000000"/>
              <w:right w:val="nil"/>
            </w:tcBorders>
            <w:tcMar>
              <w:top w:w="45" w:type="dxa"/>
              <w:left w:w="180" w:type="dxa"/>
              <w:bottom w:w="45" w:type="dxa"/>
              <w:right w:w="180" w:type="dxa"/>
            </w:tcMar>
            <w:vAlign w:val="center"/>
            <w:hideMark/>
          </w:tcPr>
          <w:p w14:paraId="4FC1428B" w14:textId="77777777" w:rsidR="00F25ECF" w:rsidRPr="008A67C0" w:rsidRDefault="00F25ECF" w:rsidP="00AF43FD">
            <w:pPr>
              <w:jc w:val="center"/>
              <w:rPr>
                <w:color w:val="000000"/>
                <w:lang w:eastAsia="en-ID"/>
              </w:rPr>
            </w:pPr>
            <w:r w:rsidRPr="008A67C0">
              <w:rPr>
                <w:color w:val="000000"/>
                <w:lang w:eastAsia="en-ID"/>
              </w:rPr>
              <w:t> </w:t>
            </w:r>
          </w:p>
        </w:tc>
        <w:tc>
          <w:tcPr>
            <w:tcW w:w="0" w:type="auto"/>
            <w:gridSpan w:val="2"/>
            <w:tcBorders>
              <w:top w:val="nil"/>
              <w:left w:val="nil"/>
              <w:bottom w:val="single" w:sz="4" w:space="0" w:color="000000"/>
              <w:right w:val="nil"/>
            </w:tcBorders>
            <w:tcMar>
              <w:top w:w="45" w:type="dxa"/>
              <w:left w:w="180" w:type="dxa"/>
              <w:bottom w:w="45" w:type="dxa"/>
              <w:right w:w="180" w:type="dxa"/>
            </w:tcMar>
            <w:vAlign w:val="center"/>
            <w:hideMark/>
          </w:tcPr>
          <w:p w14:paraId="44229BD2" w14:textId="77777777" w:rsidR="00F25ECF" w:rsidRPr="008A67C0" w:rsidRDefault="00F25ECF" w:rsidP="00AF43FD">
            <w:pPr>
              <w:jc w:val="center"/>
              <w:rPr>
                <w:color w:val="000000"/>
                <w:lang w:eastAsia="en-ID"/>
              </w:rPr>
            </w:pPr>
            <w:r w:rsidRPr="008A67C0">
              <w:rPr>
                <w:color w:val="000000"/>
                <w:lang w:eastAsia="en-ID"/>
              </w:rPr>
              <w:t>Dukungan Sosial</w:t>
            </w:r>
          </w:p>
        </w:tc>
        <w:tc>
          <w:tcPr>
            <w:tcW w:w="0" w:type="auto"/>
            <w:gridSpan w:val="2"/>
            <w:tcBorders>
              <w:top w:val="nil"/>
              <w:left w:val="nil"/>
              <w:bottom w:val="single" w:sz="4" w:space="0" w:color="000000"/>
              <w:right w:val="nil"/>
            </w:tcBorders>
            <w:tcMar>
              <w:top w:w="45" w:type="dxa"/>
              <w:left w:w="180" w:type="dxa"/>
              <w:bottom w:w="45" w:type="dxa"/>
              <w:right w:w="180" w:type="dxa"/>
            </w:tcMar>
            <w:vAlign w:val="center"/>
            <w:hideMark/>
          </w:tcPr>
          <w:p w14:paraId="7EC0B282" w14:textId="77777777" w:rsidR="00F25ECF" w:rsidRPr="008A67C0" w:rsidRDefault="00F25ECF" w:rsidP="00AF43FD">
            <w:pPr>
              <w:jc w:val="center"/>
              <w:rPr>
                <w:color w:val="000000"/>
                <w:lang w:eastAsia="en-ID"/>
              </w:rPr>
            </w:pPr>
            <w:r w:rsidRPr="008A67C0">
              <w:rPr>
                <w:color w:val="000000"/>
                <w:lang w:eastAsia="en-ID"/>
              </w:rPr>
              <w:t>Harga Diri</w:t>
            </w:r>
          </w:p>
        </w:tc>
      </w:tr>
      <w:tr w:rsidR="00F25ECF" w:rsidRPr="008A67C0" w14:paraId="2C722965" w14:textId="77777777" w:rsidTr="006E1680">
        <w:trPr>
          <w:jc w:val="center"/>
        </w:trPr>
        <w:tc>
          <w:tcPr>
            <w:tcW w:w="0" w:type="auto"/>
            <w:tcBorders>
              <w:top w:val="nil"/>
              <w:left w:val="nil"/>
              <w:bottom w:val="nil"/>
              <w:right w:val="nil"/>
            </w:tcBorders>
            <w:tcMar>
              <w:top w:w="162" w:type="dxa"/>
              <w:left w:w="180" w:type="dxa"/>
              <w:bottom w:w="15" w:type="dxa"/>
              <w:right w:w="0" w:type="dxa"/>
            </w:tcMar>
            <w:vAlign w:val="center"/>
            <w:hideMark/>
          </w:tcPr>
          <w:p w14:paraId="5E776391" w14:textId="77777777" w:rsidR="00F25ECF" w:rsidRPr="008A67C0" w:rsidRDefault="00F25ECF" w:rsidP="00AF43FD">
            <w:pPr>
              <w:rPr>
                <w:color w:val="000000"/>
                <w:lang w:eastAsia="en-ID"/>
              </w:rPr>
            </w:pPr>
            <w:r w:rsidRPr="008A67C0">
              <w:rPr>
                <w:color w:val="000000"/>
                <w:lang w:eastAsia="en-ID"/>
              </w:rPr>
              <w:t>1. Dukungan Sosial</w:t>
            </w:r>
          </w:p>
        </w:tc>
        <w:tc>
          <w:tcPr>
            <w:tcW w:w="0" w:type="auto"/>
            <w:tcBorders>
              <w:top w:val="nil"/>
              <w:left w:val="nil"/>
              <w:bottom w:val="nil"/>
              <w:right w:val="nil"/>
            </w:tcBorders>
            <w:tcMar>
              <w:top w:w="162" w:type="dxa"/>
              <w:left w:w="0" w:type="dxa"/>
              <w:bottom w:w="15" w:type="dxa"/>
              <w:right w:w="180" w:type="dxa"/>
            </w:tcMar>
            <w:vAlign w:val="center"/>
            <w:hideMark/>
          </w:tcPr>
          <w:p w14:paraId="25339808" w14:textId="77777777" w:rsidR="00F25ECF" w:rsidRPr="008A67C0" w:rsidRDefault="00F25ECF" w:rsidP="00AF43FD">
            <w:pPr>
              <w:rPr>
                <w:color w:val="000000"/>
                <w:lang w:eastAsia="en-ID"/>
              </w:rPr>
            </w:pPr>
          </w:p>
        </w:tc>
        <w:tc>
          <w:tcPr>
            <w:tcW w:w="0" w:type="auto"/>
            <w:tcBorders>
              <w:top w:val="nil"/>
              <w:left w:val="nil"/>
              <w:bottom w:val="nil"/>
              <w:right w:val="nil"/>
            </w:tcBorders>
            <w:tcMar>
              <w:top w:w="162" w:type="dxa"/>
              <w:left w:w="180" w:type="dxa"/>
              <w:bottom w:w="15" w:type="dxa"/>
              <w:right w:w="0" w:type="dxa"/>
            </w:tcMar>
            <w:vAlign w:val="center"/>
            <w:hideMark/>
          </w:tcPr>
          <w:p w14:paraId="475C2307" w14:textId="77777777" w:rsidR="00F25ECF" w:rsidRPr="008A67C0" w:rsidRDefault="00F25ECF" w:rsidP="00AF43FD">
            <w:pPr>
              <w:rPr>
                <w:color w:val="000000"/>
                <w:lang w:eastAsia="en-ID"/>
              </w:rPr>
            </w:pPr>
            <w:proofErr w:type="spellStart"/>
            <w:r w:rsidRPr="008A67C0">
              <w:rPr>
                <w:color w:val="000000"/>
                <w:lang w:eastAsia="en-ID"/>
              </w:rPr>
              <w:t>Pearson's</w:t>
            </w:r>
            <w:proofErr w:type="spellEnd"/>
            <w:r w:rsidRPr="008A67C0">
              <w:rPr>
                <w:color w:val="000000"/>
                <w:lang w:eastAsia="en-ID"/>
              </w:rPr>
              <w:t xml:space="preserve"> r</w:t>
            </w:r>
          </w:p>
        </w:tc>
        <w:tc>
          <w:tcPr>
            <w:tcW w:w="0" w:type="auto"/>
            <w:tcBorders>
              <w:top w:val="nil"/>
              <w:left w:val="nil"/>
              <w:bottom w:val="nil"/>
              <w:right w:val="nil"/>
            </w:tcBorders>
            <w:tcMar>
              <w:top w:w="162" w:type="dxa"/>
              <w:left w:w="0" w:type="dxa"/>
              <w:bottom w:w="15" w:type="dxa"/>
              <w:right w:w="180" w:type="dxa"/>
            </w:tcMar>
            <w:vAlign w:val="center"/>
            <w:hideMark/>
          </w:tcPr>
          <w:p w14:paraId="34B89F42" w14:textId="77777777" w:rsidR="00F25ECF" w:rsidRPr="008A67C0" w:rsidRDefault="00F25ECF" w:rsidP="00AF43FD">
            <w:pPr>
              <w:rPr>
                <w:color w:val="000000"/>
                <w:lang w:eastAsia="en-ID"/>
              </w:rPr>
            </w:pPr>
          </w:p>
        </w:tc>
        <w:tc>
          <w:tcPr>
            <w:tcW w:w="0" w:type="auto"/>
            <w:tcBorders>
              <w:top w:val="nil"/>
              <w:left w:val="nil"/>
              <w:bottom w:val="nil"/>
              <w:right w:val="nil"/>
            </w:tcBorders>
            <w:tcMar>
              <w:top w:w="162" w:type="dxa"/>
              <w:left w:w="180" w:type="dxa"/>
              <w:bottom w:w="15" w:type="dxa"/>
              <w:right w:w="0" w:type="dxa"/>
            </w:tcMar>
            <w:vAlign w:val="center"/>
            <w:hideMark/>
          </w:tcPr>
          <w:p w14:paraId="29C2670B" w14:textId="77777777" w:rsidR="00F25ECF" w:rsidRPr="008A67C0" w:rsidRDefault="00F25ECF" w:rsidP="00AF43FD">
            <w:pPr>
              <w:jc w:val="right"/>
              <w:rPr>
                <w:color w:val="000000"/>
                <w:lang w:eastAsia="en-ID"/>
              </w:rPr>
            </w:pPr>
            <w:r w:rsidRPr="008A67C0">
              <w:rPr>
                <w:color w:val="000000"/>
                <w:lang w:eastAsia="en-ID"/>
              </w:rPr>
              <w:t>—</w:t>
            </w:r>
          </w:p>
        </w:tc>
        <w:tc>
          <w:tcPr>
            <w:tcW w:w="0" w:type="auto"/>
            <w:tcBorders>
              <w:top w:val="nil"/>
              <w:left w:val="nil"/>
              <w:bottom w:val="nil"/>
              <w:right w:val="nil"/>
            </w:tcBorders>
            <w:tcMar>
              <w:top w:w="162" w:type="dxa"/>
              <w:left w:w="0" w:type="dxa"/>
              <w:bottom w:w="15" w:type="dxa"/>
              <w:right w:w="180" w:type="dxa"/>
            </w:tcMar>
            <w:vAlign w:val="center"/>
            <w:hideMark/>
          </w:tcPr>
          <w:p w14:paraId="21F7D016" w14:textId="77777777" w:rsidR="00F25ECF" w:rsidRPr="008A67C0" w:rsidRDefault="00F25ECF" w:rsidP="00AF43FD">
            <w:pPr>
              <w:jc w:val="right"/>
              <w:rPr>
                <w:color w:val="000000"/>
                <w:lang w:eastAsia="en-ID"/>
              </w:rPr>
            </w:pPr>
          </w:p>
        </w:tc>
        <w:tc>
          <w:tcPr>
            <w:tcW w:w="0" w:type="auto"/>
            <w:tcBorders>
              <w:top w:val="nil"/>
              <w:left w:val="nil"/>
              <w:bottom w:val="nil"/>
              <w:right w:val="nil"/>
            </w:tcBorders>
            <w:tcMar>
              <w:top w:w="162" w:type="dxa"/>
              <w:left w:w="180" w:type="dxa"/>
              <w:bottom w:w="15" w:type="dxa"/>
              <w:right w:w="0" w:type="dxa"/>
            </w:tcMar>
            <w:vAlign w:val="center"/>
            <w:hideMark/>
          </w:tcPr>
          <w:p w14:paraId="3AF6B396" w14:textId="77777777" w:rsidR="00F25ECF" w:rsidRPr="008A67C0" w:rsidRDefault="00F25ECF" w:rsidP="00AF43FD">
            <w:pPr>
              <w:rPr>
                <w:lang w:eastAsia="en-ID"/>
              </w:rPr>
            </w:pPr>
          </w:p>
        </w:tc>
        <w:tc>
          <w:tcPr>
            <w:tcW w:w="0" w:type="auto"/>
            <w:tcBorders>
              <w:top w:val="nil"/>
              <w:left w:val="nil"/>
              <w:bottom w:val="nil"/>
              <w:right w:val="nil"/>
            </w:tcBorders>
            <w:tcMar>
              <w:top w:w="162" w:type="dxa"/>
              <w:left w:w="0" w:type="dxa"/>
              <w:bottom w:w="15" w:type="dxa"/>
              <w:right w:w="180" w:type="dxa"/>
            </w:tcMar>
            <w:vAlign w:val="center"/>
            <w:hideMark/>
          </w:tcPr>
          <w:p w14:paraId="255441EF" w14:textId="77777777" w:rsidR="00F25ECF" w:rsidRPr="008A67C0" w:rsidRDefault="00F25ECF" w:rsidP="00AF43FD">
            <w:pPr>
              <w:jc w:val="right"/>
              <w:rPr>
                <w:lang w:eastAsia="en-ID"/>
              </w:rPr>
            </w:pPr>
          </w:p>
        </w:tc>
      </w:tr>
      <w:tr w:rsidR="00F25ECF" w:rsidRPr="008A67C0" w14:paraId="5367929E" w14:textId="77777777" w:rsidTr="006E1680">
        <w:trPr>
          <w:jc w:val="center"/>
        </w:trPr>
        <w:tc>
          <w:tcPr>
            <w:tcW w:w="0" w:type="auto"/>
            <w:tcBorders>
              <w:top w:val="nil"/>
              <w:left w:val="nil"/>
              <w:bottom w:val="nil"/>
              <w:right w:val="nil"/>
            </w:tcBorders>
            <w:tcMar>
              <w:top w:w="15" w:type="dxa"/>
              <w:left w:w="180" w:type="dxa"/>
              <w:bottom w:w="15" w:type="dxa"/>
              <w:right w:w="0" w:type="dxa"/>
            </w:tcMar>
            <w:vAlign w:val="center"/>
            <w:hideMark/>
          </w:tcPr>
          <w:p w14:paraId="32AACAAE" w14:textId="77777777" w:rsidR="00F25ECF" w:rsidRPr="008A67C0" w:rsidRDefault="00F25ECF" w:rsidP="00AF43FD">
            <w:pPr>
              <w:rPr>
                <w:lang w:eastAsia="en-ID"/>
              </w:rPr>
            </w:pPr>
          </w:p>
        </w:tc>
        <w:tc>
          <w:tcPr>
            <w:tcW w:w="0" w:type="auto"/>
            <w:tcBorders>
              <w:top w:val="nil"/>
              <w:left w:val="nil"/>
              <w:bottom w:val="nil"/>
              <w:right w:val="nil"/>
            </w:tcBorders>
            <w:tcMar>
              <w:top w:w="15" w:type="dxa"/>
              <w:left w:w="0" w:type="dxa"/>
              <w:bottom w:w="15" w:type="dxa"/>
              <w:right w:w="180" w:type="dxa"/>
            </w:tcMar>
            <w:vAlign w:val="center"/>
            <w:hideMark/>
          </w:tcPr>
          <w:p w14:paraId="5D2E3785" w14:textId="77777777" w:rsidR="00F25ECF" w:rsidRPr="008A67C0" w:rsidRDefault="00F25ECF" w:rsidP="00AF43FD">
            <w:pPr>
              <w:rPr>
                <w:lang w:eastAsia="en-ID"/>
              </w:rPr>
            </w:pPr>
          </w:p>
        </w:tc>
        <w:tc>
          <w:tcPr>
            <w:tcW w:w="0" w:type="auto"/>
            <w:tcBorders>
              <w:top w:val="nil"/>
              <w:left w:val="nil"/>
              <w:bottom w:val="nil"/>
              <w:right w:val="nil"/>
            </w:tcBorders>
            <w:tcMar>
              <w:top w:w="15" w:type="dxa"/>
              <w:left w:w="180" w:type="dxa"/>
              <w:bottom w:w="15" w:type="dxa"/>
              <w:right w:w="0" w:type="dxa"/>
            </w:tcMar>
            <w:vAlign w:val="center"/>
            <w:hideMark/>
          </w:tcPr>
          <w:p w14:paraId="5114E001" w14:textId="77777777" w:rsidR="00F25ECF" w:rsidRPr="008A67C0" w:rsidRDefault="00F25ECF" w:rsidP="00AF43FD">
            <w:pPr>
              <w:rPr>
                <w:color w:val="000000"/>
                <w:lang w:eastAsia="en-ID"/>
              </w:rPr>
            </w:pPr>
            <w:r w:rsidRPr="008A67C0">
              <w:rPr>
                <w:color w:val="000000"/>
                <w:lang w:eastAsia="en-ID"/>
              </w:rPr>
              <w:t>p-</w:t>
            </w:r>
            <w:proofErr w:type="spellStart"/>
            <w:r w:rsidRPr="008A67C0">
              <w:rPr>
                <w:color w:val="000000"/>
                <w:lang w:eastAsia="en-ID"/>
              </w:rPr>
              <w:t>value</w:t>
            </w:r>
            <w:proofErr w:type="spellEnd"/>
          </w:p>
        </w:tc>
        <w:tc>
          <w:tcPr>
            <w:tcW w:w="0" w:type="auto"/>
            <w:tcBorders>
              <w:top w:val="nil"/>
              <w:left w:val="nil"/>
              <w:bottom w:val="nil"/>
              <w:right w:val="nil"/>
            </w:tcBorders>
            <w:tcMar>
              <w:top w:w="15" w:type="dxa"/>
              <w:left w:w="0" w:type="dxa"/>
              <w:bottom w:w="15" w:type="dxa"/>
              <w:right w:w="180" w:type="dxa"/>
            </w:tcMar>
            <w:vAlign w:val="center"/>
            <w:hideMark/>
          </w:tcPr>
          <w:p w14:paraId="28E2556A" w14:textId="77777777" w:rsidR="00F25ECF" w:rsidRPr="008A67C0" w:rsidRDefault="00F25ECF" w:rsidP="00AF43FD">
            <w:pPr>
              <w:rPr>
                <w:color w:val="000000"/>
                <w:lang w:eastAsia="en-ID"/>
              </w:rPr>
            </w:pPr>
          </w:p>
        </w:tc>
        <w:tc>
          <w:tcPr>
            <w:tcW w:w="0" w:type="auto"/>
            <w:tcBorders>
              <w:top w:val="nil"/>
              <w:left w:val="nil"/>
              <w:bottom w:val="nil"/>
              <w:right w:val="nil"/>
            </w:tcBorders>
            <w:tcMar>
              <w:top w:w="15" w:type="dxa"/>
              <w:left w:w="180" w:type="dxa"/>
              <w:bottom w:w="15" w:type="dxa"/>
              <w:right w:w="0" w:type="dxa"/>
            </w:tcMar>
            <w:vAlign w:val="center"/>
            <w:hideMark/>
          </w:tcPr>
          <w:p w14:paraId="0DF38F30" w14:textId="77777777" w:rsidR="00F25ECF" w:rsidRPr="008A67C0" w:rsidRDefault="00F25ECF" w:rsidP="00AF43FD">
            <w:pPr>
              <w:jc w:val="right"/>
              <w:rPr>
                <w:color w:val="000000"/>
                <w:lang w:eastAsia="en-ID"/>
              </w:rPr>
            </w:pPr>
            <w:r w:rsidRPr="008A67C0">
              <w:rPr>
                <w:color w:val="000000"/>
                <w:lang w:eastAsia="en-ID"/>
              </w:rPr>
              <w:t>—</w:t>
            </w:r>
          </w:p>
        </w:tc>
        <w:tc>
          <w:tcPr>
            <w:tcW w:w="0" w:type="auto"/>
            <w:tcBorders>
              <w:top w:val="nil"/>
              <w:left w:val="nil"/>
              <w:bottom w:val="nil"/>
              <w:right w:val="nil"/>
            </w:tcBorders>
            <w:tcMar>
              <w:top w:w="15" w:type="dxa"/>
              <w:left w:w="0" w:type="dxa"/>
              <w:bottom w:w="15" w:type="dxa"/>
              <w:right w:w="180" w:type="dxa"/>
            </w:tcMar>
            <w:vAlign w:val="center"/>
            <w:hideMark/>
          </w:tcPr>
          <w:p w14:paraId="53C8E972" w14:textId="77777777" w:rsidR="00F25ECF" w:rsidRPr="008A67C0" w:rsidRDefault="00F25ECF" w:rsidP="00AF43FD">
            <w:pPr>
              <w:jc w:val="right"/>
              <w:rPr>
                <w:color w:val="000000"/>
                <w:lang w:eastAsia="en-ID"/>
              </w:rPr>
            </w:pPr>
          </w:p>
        </w:tc>
        <w:tc>
          <w:tcPr>
            <w:tcW w:w="0" w:type="auto"/>
            <w:tcBorders>
              <w:top w:val="nil"/>
              <w:left w:val="nil"/>
              <w:bottom w:val="nil"/>
              <w:right w:val="nil"/>
            </w:tcBorders>
            <w:tcMar>
              <w:top w:w="15" w:type="dxa"/>
              <w:left w:w="180" w:type="dxa"/>
              <w:bottom w:w="15" w:type="dxa"/>
              <w:right w:w="0" w:type="dxa"/>
            </w:tcMar>
            <w:vAlign w:val="center"/>
            <w:hideMark/>
          </w:tcPr>
          <w:p w14:paraId="5DB09F6A" w14:textId="77777777" w:rsidR="00F25ECF" w:rsidRPr="008A67C0" w:rsidRDefault="00F25ECF" w:rsidP="00AF43FD">
            <w:pPr>
              <w:jc w:val="right"/>
              <w:rPr>
                <w:color w:val="000000"/>
                <w:lang w:eastAsia="en-ID"/>
              </w:rPr>
            </w:pPr>
            <w:r w:rsidRPr="008A67C0">
              <w:rPr>
                <w:color w:val="000000"/>
                <w:lang w:eastAsia="en-ID"/>
              </w:rPr>
              <w:t> </w:t>
            </w:r>
          </w:p>
        </w:tc>
        <w:tc>
          <w:tcPr>
            <w:tcW w:w="0" w:type="auto"/>
            <w:tcBorders>
              <w:top w:val="nil"/>
              <w:left w:val="nil"/>
              <w:bottom w:val="nil"/>
              <w:right w:val="nil"/>
            </w:tcBorders>
            <w:tcMar>
              <w:top w:w="15" w:type="dxa"/>
              <w:left w:w="0" w:type="dxa"/>
              <w:bottom w:w="15" w:type="dxa"/>
              <w:right w:w="180" w:type="dxa"/>
            </w:tcMar>
            <w:vAlign w:val="center"/>
            <w:hideMark/>
          </w:tcPr>
          <w:p w14:paraId="5BE0A004" w14:textId="77777777" w:rsidR="00F25ECF" w:rsidRPr="008A67C0" w:rsidRDefault="00F25ECF" w:rsidP="00AF43FD">
            <w:pPr>
              <w:jc w:val="right"/>
              <w:rPr>
                <w:color w:val="000000"/>
                <w:lang w:eastAsia="en-ID"/>
              </w:rPr>
            </w:pPr>
          </w:p>
        </w:tc>
      </w:tr>
      <w:tr w:rsidR="00F25ECF" w:rsidRPr="008A67C0" w14:paraId="23E777E4" w14:textId="77777777" w:rsidTr="006E1680">
        <w:trPr>
          <w:jc w:val="center"/>
        </w:trPr>
        <w:tc>
          <w:tcPr>
            <w:tcW w:w="0" w:type="auto"/>
            <w:tcBorders>
              <w:top w:val="nil"/>
              <w:left w:val="nil"/>
              <w:bottom w:val="nil"/>
              <w:right w:val="nil"/>
            </w:tcBorders>
            <w:tcMar>
              <w:top w:w="162" w:type="dxa"/>
              <w:left w:w="180" w:type="dxa"/>
              <w:bottom w:w="15" w:type="dxa"/>
              <w:right w:w="0" w:type="dxa"/>
            </w:tcMar>
            <w:vAlign w:val="center"/>
            <w:hideMark/>
          </w:tcPr>
          <w:p w14:paraId="47709715" w14:textId="77777777" w:rsidR="00F25ECF" w:rsidRPr="008A67C0" w:rsidRDefault="00F25ECF" w:rsidP="00AF43FD">
            <w:pPr>
              <w:rPr>
                <w:color w:val="000000"/>
                <w:lang w:eastAsia="en-ID"/>
              </w:rPr>
            </w:pPr>
            <w:r w:rsidRPr="008A67C0">
              <w:rPr>
                <w:color w:val="000000"/>
                <w:lang w:eastAsia="en-ID"/>
              </w:rPr>
              <w:t>2. Harga Diri</w:t>
            </w:r>
          </w:p>
        </w:tc>
        <w:tc>
          <w:tcPr>
            <w:tcW w:w="0" w:type="auto"/>
            <w:tcBorders>
              <w:top w:val="nil"/>
              <w:left w:val="nil"/>
              <w:bottom w:val="nil"/>
              <w:right w:val="nil"/>
            </w:tcBorders>
            <w:tcMar>
              <w:top w:w="162" w:type="dxa"/>
              <w:left w:w="0" w:type="dxa"/>
              <w:bottom w:w="15" w:type="dxa"/>
              <w:right w:w="180" w:type="dxa"/>
            </w:tcMar>
            <w:vAlign w:val="center"/>
            <w:hideMark/>
          </w:tcPr>
          <w:p w14:paraId="4560D8BF" w14:textId="77777777" w:rsidR="00F25ECF" w:rsidRPr="008A67C0" w:rsidRDefault="00F25ECF" w:rsidP="00AF43FD">
            <w:pPr>
              <w:rPr>
                <w:color w:val="000000"/>
                <w:lang w:eastAsia="en-ID"/>
              </w:rPr>
            </w:pPr>
          </w:p>
        </w:tc>
        <w:tc>
          <w:tcPr>
            <w:tcW w:w="0" w:type="auto"/>
            <w:tcBorders>
              <w:top w:val="nil"/>
              <w:left w:val="nil"/>
              <w:bottom w:val="nil"/>
              <w:right w:val="nil"/>
            </w:tcBorders>
            <w:tcMar>
              <w:top w:w="162" w:type="dxa"/>
              <w:left w:w="180" w:type="dxa"/>
              <w:bottom w:w="15" w:type="dxa"/>
              <w:right w:w="0" w:type="dxa"/>
            </w:tcMar>
            <w:vAlign w:val="center"/>
            <w:hideMark/>
          </w:tcPr>
          <w:p w14:paraId="2F67E23E" w14:textId="77777777" w:rsidR="00F25ECF" w:rsidRPr="008A67C0" w:rsidRDefault="00F25ECF" w:rsidP="00AF43FD">
            <w:pPr>
              <w:rPr>
                <w:color w:val="000000"/>
                <w:lang w:eastAsia="en-ID"/>
              </w:rPr>
            </w:pPr>
            <w:proofErr w:type="spellStart"/>
            <w:r w:rsidRPr="008A67C0">
              <w:rPr>
                <w:color w:val="000000"/>
                <w:lang w:eastAsia="en-ID"/>
              </w:rPr>
              <w:t>Pearson's</w:t>
            </w:r>
            <w:proofErr w:type="spellEnd"/>
            <w:r w:rsidRPr="008A67C0">
              <w:rPr>
                <w:color w:val="000000"/>
                <w:lang w:eastAsia="en-ID"/>
              </w:rPr>
              <w:t xml:space="preserve"> r</w:t>
            </w:r>
          </w:p>
        </w:tc>
        <w:tc>
          <w:tcPr>
            <w:tcW w:w="0" w:type="auto"/>
            <w:tcBorders>
              <w:top w:val="nil"/>
              <w:left w:val="nil"/>
              <w:bottom w:val="nil"/>
              <w:right w:val="nil"/>
            </w:tcBorders>
            <w:tcMar>
              <w:top w:w="162" w:type="dxa"/>
              <w:left w:w="0" w:type="dxa"/>
              <w:bottom w:w="15" w:type="dxa"/>
              <w:right w:w="180" w:type="dxa"/>
            </w:tcMar>
            <w:vAlign w:val="center"/>
            <w:hideMark/>
          </w:tcPr>
          <w:p w14:paraId="3F5F299C" w14:textId="77777777" w:rsidR="00F25ECF" w:rsidRPr="008A67C0" w:rsidRDefault="00F25ECF" w:rsidP="00AF43FD">
            <w:pPr>
              <w:rPr>
                <w:color w:val="000000"/>
                <w:lang w:eastAsia="en-ID"/>
              </w:rPr>
            </w:pPr>
          </w:p>
        </w:tc>
        <w:tc>
          <w:tcPr>
            <w:tcW w:w="0" w:type="auto"/>
            <w:tcBorders>
              <w:top w:val="nil"/>
              <w:left w:val="nil"/>
              <w:bottom w:val="nil"/>
              <w:right w:val="nil"/>
            </w:tcBorders>
            <w:tcMar>
              <w:top w:w="162" w:type="dxa"/>
              <w:left w:w="180" w:type="dxa"/>
              <w:bottom w:w="15" w:type="dxa"/>
              <w:right w:w="0" w:type="dxa"/>
            </w:tcMar>
            <w:vAlign w:val="center"/>
            <w:hideMark/>
          </w:tcPr>
          <w:p w14:paraId="40CC0B48" w14:textId="77777777" w:rsidR="00F25ECF" w:rsidRPr="008A67C0" w:rsidRDefault="00F25ECF" w:rsidP="00AF43FD">
            <w:pPr>
              <w:jc w:val="right"/>
              <w:rPr>
                <w:color w:val="000000"/>
                <w:lang w:eastAsia="en-ID"/>
              </w:rPr>
            </w:pPr>
            <w:r w:rsidRPr="008A67C0">
              <w:rPr>
                <w:color w:val="000000"/>
                <w:lang w:eastAsia="en-ID"/>
              </w:rPr>
              <w:t>0.101</w:t>
            </w:r>
          </w:p>
        </w:tc>
        <w:tc>
          <w:tcPr>
            <w:tcW w:w="0" w:type="auto"/>
            <w:tcBorders>
              <w:top w:val="nil"/>
              <w:left w:val="nil"/>
              <w:bottom w:val="nil"/>
              <w:right w:val="nil"/>
            </w:tcBorders>
            <w:tcMar>
              <w:top w:w="162" w:type="dxa"/>
              <w:left w:w="0" w:type="dxa"/>
              <w:bottom w:w="15" w:type="dxa"/>
              <w:right w:w="180" w:type="dxa"/>
            </w:tcMar>
            <w:vAlign w:val="center"/>
            <w:hideMark/>
          </w:tcPr>
          <w:p w14:paraId="6ED9992D" w14:textId="77777777" w:rsidR="00F25ECF" w:rsidRPr="008A67C0" w:rsidRDefault="00F25ECF" w:rsidP="00AF43FD">
            <w:pPr>
              <w:jc w:val="right"/>
              <w:rPr>
                <w:color w:val="000000"/>
                <w:lang w:eastAsia="en-ID"/>
              </w:rPr>
            </w:pPr>
          </w:p>
        </w:tc>
        <w:tc>
          <w:tcPr>
            <w:tcW w:w="0" w:type="auto"/>
            <w:tcBorders>
              <w:top w:val="nil"/>
              <w:left w:val="nil"/>
              <w:bottom w:val="nil"/>
              <w:right w:val="nil"/>
            </w:tcBorders>
            <w:tcMar>
              <w:top w:w="162" w:type="dxa"/>
              <w:left w:w="180" w:type="dxa"/>
              <w:bottom w:w="15" w:type="dxa"/>
              <w:right w:w="0" w:type="dxa"/>
            </w:tcMar>
            <w:vAlign w:val="center"/>
            <w:hideMark/>
          </w:tcPr>
          <w:p w14:paraId="2CD65340" w14:textId="77777777" w:rsidR="00F25ECF" w:rsidRPr="008A67C0" w:rsidRDefault="00F25ECF" w:rsidP="00AF43FD">
            <w:pPr>
              <w:jc w:val="right"/>
              <w:rPr>
                <w:color w:val="000000"/>
                <w:lang w:eastAsia="en-ID"/>
              </w:rPr>
            </w:pPr>
            <w:r w:rsidRPr="008A67C0">
              <w:rPr>
                <w:color w:val="000000"/>
                <w:lang w:eastAsia="en-ID"/>
              </w:rPr>
              <w:t>—</w:t>
            </w:r>
          </w:p>
        </w:tc>
        <w:tc>
          <w:tcPr>
            <w:tcW w:w="0" w:type="auto"/>
            <w:tcBorders>
              <w:top w:val="nil"/>
              <w:left w:val="nil"/>
              <w:bottom w:val="nil"/>
              <w:right w:val="nil"/>
            </w:tcBorders>
            <w:tcMar>
              <w:top w:w="162" w:type="dxa"/>
              <w:left w:w="0" w:type="dxa"/>
              <w:bottom w:w="15" w:type="dxa"/>
              <w:right w:w="180" w:type="dxa"/>
            </w:tcMar>
            <w:vAlign w:val="center"/>
            <w:hideMark/>
          </w:tcPr>
          <w:p w14:paraId="35449A7D" w14:textId="77777777" w:rsidR="00F25ECF" w:rsidRPr="008A67C0" w:rsidRDefault="00F25ECF" w:rsidP="00AF43FD">
            <w:pPr>
              <w:jc w:val="right"/>
              <w:rPr>
                <w:color w:val="000000"/>
                <w:lang w:eastAsia="en-ID"/>
              </w:rPr>
            </w:pPr>
          </w:p>
        </w:tc>
      </w:tr>
      <w:tr w:rsidR="00F25ECF" w:rsidRPr="008A67C0" w14:paraId="49D8DDD2" w14:textId="77777777" w:rsidTr="006E1680">
        <w:trPr>
          <w:jc w:val="center"/>
        </w:trPr>
        <w:tc>
          <w:tcPr>
            <w:tcW w:w="0" w:type="auto"/>
            <w:tcBorders>
              <w:top w:val="nil"/>
              <w:left w:val="nil"/>
              <w:bottom w:val="nil"/>
              <w:right w:val="nil"/>
            </w:tcBorders>
            <w:tcMar>
              <w:top w:w="15" w:type="dxa"/>
              <w:left w:w="180" w:type="dxa"/>
              <w:bottom w:w="15" w:type="dxa"/>
              <w:right w:w="0" w:type="dxa"/>
            </w:tcMar>
            <w:vAlign w:val="center"/>
            <w:hideMark/>
          </w:tcPr>
          <w:p w14:paraId="01EF2E70" w14:textId="77777777" w:rsidR="00F25ECF" w:rsidRPr="008A67C0" w:rsidRDefault="00F25ECF" w:rsidP="00AF43FD">
            <w:pPr>
              <w:rPr>
                <w:lang w:eastAsia="en-ID"/>
              </w:rPr>
            </w:pPr>
          </w:p>
        </w:tc>
        <w:tc>
          <w:tcPr>
            <w:tcW w:w="0" w:type="auto"/>
            <w:tcBorders>
              <w:top w:val="nil"/>
              <w:left w:val="nil"/>
              <w:bottom w:val="nil"/>
              <w:right w:val="nil"/>
            </w:tcBorders>
            <w:tcMar>
              <w:top w:w="15" w:type="dxa"/>
              <w:left w:w="0" w:type="dxa"/>
              <w:bottom w:w="15" w:type="dxa"/>
              <w:right w:w="180" w:type="dxa"/>
            </w:tcMar>
            <w:vAlign w:val="center"/>
            <w:hideMark/>
          </w:tcPr>
          <w:p w14:paraId="4FD5328A" w14:textId="77777777" w:rsidR="00F25ECF" w:rsidRPr="008A67C0" w:rsidRDefault="00F25ECF" w:rsidP="00AF43FD">
            <w:pPr>
              <w:rPr>
                <w:lang w:eastAsia="en-ID"/>
              </w:rPr>
            </w:pPr>
          </w:p>
        </w:tc>
        <w:tc>
          <w:tcPr>
            <w:tcW w:w="0" w:type="auto"/>
            <w:tcBorders>
              <w:top w:val="nil"/>
              <w:left w:val="nil"/>
              <w:bottom w:val="nil"/>
              <w:right w:val="nil"/>
            </w:tcBorders>
            <w:tcMar>
              <w:top w:w="15" w:type="dxa"/>
              <w:left w:w="180" w:type="dxa"/>
              <w:bottom w:w="15" w:type="dxa"/>
              <w:right w:w="0" w:type="dxa"/>
            </w:tcMar>
            <w:vAlign w:val="center"/>
            <w:hideMark/>
          </w:tcPr>
          <w:p w14:paraId="4100A649" w14:textId="77777777" w:rsidR="00F25ECF" w:rsidRPr="008A67C0" w:rsidRDefault="00F25ECF" w:rsidP="00AF43FD">
            <w:pPr>
              <w:rPr>
                <w:color w:val="000000"/>
                <w:lang w:eastAsia="en-ID"/>
              </w:rPr>
            </w:pPr>
            <w:r w:rsidRPr="008A67C0">
              <w:rPr>
                <w:color w:val="000000"/>
                <w:lang w:eastAsia="en-ID"/>
              </w:rPr>
              <w:t>p-</w:t>
            </w:r>
            <w:proofErr w:type="spellStart"/>
            <w:r w:rsidRPr="008A67C0">
              <w:rPr>
                <w:color w:val="000000"/>
                <w:lang w:eastAsia="en-ID"/>
              </w:rPr>
              <w:t>value</w:t>
            </w:r>
            <w:proofErr w:type="spellEnd"/>
          </w:p>
        </w:tc>
        <w:tc>
          <w:tcPr>
            <w:tcW w:w="0" w:type="auto"/>
            <w:tcBorders>
              <w:top w:val="nil"/>
              <w:left w:val="nil"/>
              <w:bottom w:val="nil"/>
              <w:right w:val="nil"/>
            </w:tcBorders>
            <w:tcMar>
              <w:top w:w="15" w:type="dxa"/>
              <w:left w:w="0" w:type="dxa"/>
              <w:bottom w:w="15" w:type="dxa"/>
              <w:right w:w="180" w:type="dxa"/>
            </w:tcMar>
            <w:vAlign w:val="center"/>
            <w:hideMark/>
          </w:tcPr>
          <w:p w14:paraId="50F81A4E" w14:textId="77777777" w:rsidR="00F25ECF" w:rsidRPr="008A67C0" w:rsidRDefault="00F25ECF" w:rsidP="00AF43FD">
            <w:pPr>
              <w:rPr>
                <w:color w:val="000000"/>
                <w:lang w:eastAsia="en-ID"/>
              </w:rPr>
            </w:pPr>
          </w:p>
        </w:tc>
        <w:tc>
          <w:tcPr>
            <w:tcW w:w="0" w:type="auto"/>
            <w:tcBorders>
              <w:top w:val="nil"/>
              <w:left w:val="nil"/>
              <w:bottom w:val="nil"/>
              <w:right w:val="nil"/>
            </w:tcBorders>
            <w:tcMar>
              <w:top w:w="15" w:type="dxa"/>
              <w:left w:w="180" w:type="dxa"/>
              <w:bottom w:w="15" w:type="dxa"/>
              <w:right w:w="0" w:type="dxa"/>
            </w:tcMar>
            <w:vAlign w:val="center"/>
            <w:hideMark/>
          </w:tcPr>
          <w:p w14:paraId="59160FBB" w14:textId="77777777" w:rsidR="00F25ECF" w:rsidRPr="008A67C0" w:rsidRDefault="00F25ECF" w:rsidP="00AF43FD">
            <w:pPr>
              <w:jc w:val="right"/>
              <w:rPr>
                <w:color w:val="000000"/>
                <w:lang w:eastAsia="en-ID"/>
              </w:rPr>
            </w:pPr>
            <w:r w:rsidRPr="008A67C0">
              <w:rPr>
                <w:color w:val="000000"/>
                <w:lang w:eastAsia="en-ID"/>
              </w:rPr>
              <w:t>0.768</w:t>
            </w:r>
          </w:p>
        </w:tc>
        <w:tc>
          <w:tcPr>
            <w:tcW w:w="0" w:type="auto"/>
            <w:tcBorders>
              <w:top w:val="nil"/>
              <w:left w:val="nil"/>
              <w:bottom w:val="nil"/>
              <w:right w:val="nil"/>
            </w:tcBorders>
            <w:tcMar>
              <w:top w:w="15" w:type="dxa"/>
              <w:left w:w="0" w:type="dxa"/>
              <w:bottom w:w="15" w:type="dxa"/>
              <w:right w:w="180" w:type="dxa"/>
            </w:tcMar>
            <w:vAlign w:val="center"/>
            <w:hideMark/>
          </w:tcPr>
          <w:p w14:paraId="3E665A44" w14:textId="77777777" w:rsidR="00F25ECF" w:rsidRPr="008A67C0" w:rsidRDefault="00F25ECF" w:rsidP="00AF43FD">
            <w:pPr>
              <w:jc w:val="right"/>
              <w:rPr>
                <w:color w:val="000000"/>
                <w:lang w:eastAsia="en-ID"/>
              </w:rPr>
            </w:pPr>
          </w:p>
        </w:tc>
        <w:tc>
          <w:tcPr>
            <w:tcW w:w="0" w:type="auto"/>
            <w:tcBorders>
              <w:top w:val="nil"/>
              <w:left w:val="nil"/>
              <w:bottom w:val="nil"/>
              <w:right w:val="nil"/>
            </w:tcBorders>
            <w:tcMar>
              <w:top w:w="15" w:type="dxa"/>
              <w:left w:w="180" w:type="dxa"/>
              <w:bottom w:w="15" w:type="dxa"/>
              <w:right w:w="0" w:type="dxa"/>
            </w:tcMar>
            <w:vAlign w:val="center"/>
            <w:hideMark/>
          </w:tcPr>
          <w:p w14:paraId="77A1BAAA" w14:textId="77777777" w:rsidR="00F25ECF" w:rsidRPr="008A67C0" w:rsidRDefault="00F25ECF" w:rsidP="00AF43FD">
            <w:pPr>
              <w:jc w:val="right"/>
              <w:rPr>
                <w:color w:val="000000"/>
                <w:lang w:eastAsia="en-ID"/>
              </w:rPr>
            </w:pPr>
            <w:r w:rsidRPr="008A67C0">
              <w:rPr>
                <w:color w:val="000000"/>
                <w:lang w:eastAsia="en-ID"/>
              </w:rPr>
              <w:t>—</w:t>
            </w:r>
          </w:p>
        </w:tc>
        <w:tc>
          <w:tcPr>
            <w:tcW w:w="0" w:type="auto"/>
            <w:tcBorders>
              <w:top w:val="nil"/>
              <w:left w:val="nil"/>
              <w:bottom w:val="nil"/>
              <w:right w:val="nil"/>
            </w:tcBorders>
            <w:tcMar>
              <w:top w:w="15" w:type="dxa"/>
              <w:left w:w="0" w:type="dxa"/>
              <w:bottom w:w="15" w:type="dxa"/>
              <w:right w:w="180" w:type="dxa"/>
            </w:tcMar>
            <w:vAlign w:val="center"/>
            <w:hideMark/>
          </w:tcPr>
          <w:p w14:paraId="12831567" w14:textId="77777777" w:rsidR="00F25ECF" w:rsidRPr="008A67C0" w:rsidRDefault="00F25ECF" w:rsidP="00AF43FD">
            <w:pPr>
              <w:jc w:val="right"/>
              <w:rPr>
                <w:color w:val="000000"/>
                <w:lang w:eastAsia="en-ID"/>
              </w:rPr>
            </w:pPr>
          </w:p>
        </w:tc>
      </w:tr>
      <w:tr w:rsidR="00F25ECF" w:rsidRPr="008A67C0" w14:paraId="05AC8AD9" w14:textId="77777777" w:rsidTr="006E1680">
        <w:trPr>
          <w:jc w:val="center"/>
        </w:trPr>
        <w:tc>
          <w:tcPr>
            <w:tcW w:w="0" w:type="auto"/>
            <w:gridSpan w:val="8"/>
            <w:tcBorders>
              <w:top w:val="nil"/>
              <w:left w:val="nil"/>
              <w:bottom w:val="single" w:sz="12" w:space="0" w:color="000000"/>
              <w:right w:val="nil"/>
            </w:tcBorders>
            <w:tcMar>
              <w:top w:w="15" w:type="dxa"/>
              <w:left w:w="15" w:type="dxa"/>
              <w:bottom w:w="15" w:type="dxa"/>
              <w:right w:w="15" w:type="dxa"/>
            </w:tcMar>
            <w:vAlign w:val="center"/>
            <w:hideMark/>
          </w:tcPr>
          <w:p w14:paraId="1FC28D1E" w14:textId="77777777" w:rsidR="00F25ECF" w:rsidRPr="008A67C0" w:rsidRDefault="00F25ECF" w:rsidP="00AF43FD">
            <w:pPr>
              <w:rPr>
                <w:lang w:eastAsia="en-ID"/>
              </w:rPr>
            </w:pPr>
          </w:p>
        </w:tc>
      </w:tr>
    </w:tbl>
    <w:p w14:paraId="47575D3B" w14:textId="77777777" w:rsidR="00F25ECF" w:rsidRDefault="00F25ECF" w:rsidP="00AF43FD">
      <w:pPr>
        <w:jc w:val="both"/>
        <w:rPr>
          <w:b/>
          <w:bCs/>
          <w:sz w:val="32"/>
          <w:szCs w:val="32"/>
        </w:rPr>
      </w:pPr>
    </w:p>
    <w:p w14:paraId="7DA07553" w14:textId="77777777" w:rsidR="00F25ECF" w:rsidRPr="00E2695B" w:rsidRDefault="00F25ECF" w:rsidP="00AF43FD">
      <w:pPr>
        <w:autoSpaceDE w:val="0"/>
        <w:autoSpaceDN w:val="0"/>
        <w:adjustRightInd w:val="0"/>
        <w:ind w:firstLine="720"/>
        <w:jc w:val="both"/>
        <w:rPr>
          <w:b/>
          <w:bCs/>
          <w:sz w:val="20"/>
          <w:szCs w:val="20"/>
        </w:rPr>
      </w:pPr>
      <w:r w:rsidRPr="00E2695B">
        <w:rPr>
          <w:sz w:val="20"/>
          <w:szCs w:val="20"/>
        </w:rPr>
        <w:t xml:space="preserve">Hasil uji Korelasi </w:t>
      </w:r>
      <w:proofErr w:type="spellStart"/>
      <w:r w:rsidRPr="00E2695B">
        <w:rPr>
          <w:i/>
          <w:iCs/>
          <w:sz w:val="20"/>
          <w:szCs w:val="20"/>
        </w:rPr>
        <w:t>pearson</w:t>
      </w:r>
      <w:proofErr w:type="spellEnd"/>
      <w:r w:rsidRPr="00E2695B">
        <w:rPr>
          <w:i/>
          <w:iCs/>
          <w:sz w:val="20"/>
          <w:szCs w:val="20"/>
        </w:rPr>
        <w:t xml:space="preserve"> </w:t>
      </w:r>
      <w:r w:rsidRPr="00E2695B">
        <w:rPr>
          <w:sz w:val="20"/>
          <w:szCs w:val="20"/>
        </w:rPr>
        <w:t>yang telah dilakukan menunjukkan bahwa terdapat hubungan positif namun tidak signifikan antara dukungan sosial dan harga diri pada siswa (</w:t>
      </w:r>
      <w:r w:rsidRPr="00E2695B">
        <w:rPr>
          <w:i/>
          <w:iCs/>
          <w:sz w:val="20"/>
          <w:szCs w:val="20"/>
        </w:rPr>
        <w:t>r = 0,101, p-</w:t>
      </w:r>
      <w:proofErr w:type="spellStart"/>
      <w:r w:rsidRPr="00E2695B">
        <w:rPr>
          <w:i/>
          <w:iCs/>
          <w:sz w:val="20"/>
          <w:szCs w:val="20"/>
        </w:rPr>
        <w:t>value</w:t>
      </w:r>
      <w:proofErr w:type="spellEnd"/>
      <w:r w:rsidRPr="00E2695B">
        <w:rPr>
          <w:i/>
          <w:iCs/>
          <w:sz w:val="20"/>
          <w:szCs w:val="20"/>
        </w:rPr>
        <w:t>&lt;0.768)</w:t>
      </w:r>
      <w:r w:rsidRPr="00E2695B">
        <w:rPr>
          <w:sz w:val="20"/>
          <w:szCs w:val="20"/>
        </w:rPr>
        <w:t xml:space="preserve">. </w:t>
      </w:r>
      <w:proofErr w:type="spellStart"/>
      <w:r w:rsidRPr="00E2695B">
        <w:rPr>
          <w:sz w:val="20"/>
          <w:szCs w:val="20"/>
        </w:rPr>
        <w:t>Bedasarkan</w:t>
      </w:r>
      <w:proofErr w:type="spellEnd"/>
      <w:r w:rsidRPr="00E2695B">
        <w:rPr>
          <w:sz w:val="20"/>
          <w:szCs w:val="20"/>
        </w:rPr>
        <w:t xml:space="preserve"> hasil tersebut maka dapat dikatakan bahwa semakin tinggi tingkatan dukungan sosial dari sampel penelitian, maka akan semakin tinggi tingkatan dukungan sosial yang dimiliki dan begitu juga sebaliknya.</w:t>
      </w:r>
    </w:p>
    <w:p w14:paraId="07D2C57F" w14:textId="406BD4BC" w:rsidR="00F25ECF" w:rsidRDefault="00F25ECF" w:rsidP="00AF43FD">
      <w:pPr>
        <w:jc w:val="both"/>
        <w:rPr>
          <w:b/>
          <w:bCs/>
          <w:sz w:val="32"/>
          <w:szCs w:val="32"/>
        </w:rPr>
      </w:pPr>
    </w:p>
    <w:p w14:paraId="03CD11DC" w14:textId="4E113C4A" w:rsidR="003A5CC2" w:rsidRPr="003A5CC2" w:rsidRDefault="003A5CC2" w:rsidP="00AF43FD">
      <w:pPr>
        <w:autoSpaceDE w:val="0"/>
        <w:autoSpaceDN w:val="0"/>
        <w:adjustRightInd w:val="0"/>
        <w:ind w:firstLine="720"/>
        <w:jc w:val="center"/>
        <w:rPr>
          <w:i/>
          <w:iCs/>
          <w:sz w:val="20"/>
          <w:szCs w:val="20"/>
        </w:rPr>
      </w:pPr>
      <w:r w:rsidRPr="003227B7">
        <w:rPr>
          <w:i/>
          <w:iCs/>
          <w:sz w:val="20"/>
          <w:szCs w:val="20"/>
        </w:rPr>
        <w:t xml:space="preserve">Tabel </w:t>
      </w:r>
      <w:r w:rsidR="009F6666">
        <w:rPr>
          <w:i/>
          <w:iCs/>
          <w:sz w:val="20"/>
          <w:szCs w:val="20"/>
        </w:rPr>
        <w:t>5</w:t>
      </w:r>
      <w:r w:rsidRPr="003227B7">
        <w:rPr>
          <w:i/>
          <w:iCs/>
          <w:sz w:val="20"/>
          <w:szCs w:val="20"/>
        </w:rPr>
        <w:t>. Sumbangan Efektif</w:t>
      </w:r>
      <w:r>
        <w:rPr>
          <w:i/>
          <w:iCs/>
          <w:sz w:val="20"/>
          <w:szCs w:val="20"/>
        </w:rPr>
        <w:t xml:space="preserve"> Pola Asuh Demokratis</w:t>
      </w:r>
    </w:p>
    <w:tbl>
      <w:tblPr>
        <w:tblW w:w="0" w:type="auto"/>
        <w:jc w:val="center"/>
        <w:tblCellMar>
          <w:left w:w="0" w:type="dxa"/>
          <w:right w:w="0" w:type="dxa"/>
        </w:tblCellMar>
        <w:tblLook w:val="04A0" w:firstRow="1" w:lastRow="0" w:firstColumn="1" w:lastColumn="0" w:noHBand="0" w:noVBand="1"/>
      </w:tblPr>
      <w:tblGrid>
        <w:gridCol w:w="705"/>
        <w:gridCol w:w="282"/>
        <w:gridCol w:w="720"/>
        <w:gridCol w:w="186"/>
        <w:gridCol w:w="720"/>
        <w:gridCol w:w="186"/>
        <w:gridCol w:w="1207"/>
        <w:gridCol w:w="312"/>
        <w:gridCol w:w="806"/>
        <w:gridCol w:w="208"/>
      </w:tblGrid>
      <w:tr w:rsidR="00F25ECF" w:rsidRPr="00CB45FC" w14:paraId="66DC4EE3" w14:textId="77777777" w:rsidTr="006E1680">
        <w:trPr>
          <w:tblHeader/>
          <w:jc w:val="center"/>
        </w:trPr>
        <w:tc>
          <w:tcPr>
            <w:tcW w:w="0" w:type="auto"/>
            <w:gridSpan w:val="10"/>
            <w:tcBorders>
              <w:top w:val="nil"/>
              <w:left w:val="nil"/>
              <w:bottom w:val="single" w:sz="4" w:space="0" w:color="000000"/>
              <w:right w:val="nil"/>
            </w:tcBorders>
            <w:tcMar>
              <w:top w:w="90" w:type="dxa"/>
              <w:left w:w="0" w:type="dxa"/>
              <w:bottom w:w="90" w:type="dxa"/>
              <w:right w:w="150" w:type="dxa"/>
            </w:tcMar>
            <w:vAlign w:val="center"/>
            <w:hideMark/>
          </w:tcPr>
          <w:p w14:paraId="3BEF4FFC" w14:textId="77777777" w:rsidR="00F25ECF" w:rsidRPr="00CB45FC" w:rsidRDefault="00F25ECF" w:rsidP="00AF43FD">
            <w:pPr>
              <w:rPr>
                <w:color w:val="000000"/>
                <w:lang w:eastAsia="en-ID"/>
              </w:rPr>
            </w:pPr>
            <w:r w:rsidRPr="00CB45FC">
              <w:rPr>
                <w:i/>
                <w:iCs/>
                <w:color w:val="000000"/>
                <w:lang w:eastAsia="en-ID"/>
              </w:rPr>
              <w:t xml:space="preserve">Model </w:t>
            </w:r>
            <w:proofErr w:type="spellStart"/>
            <w:r w:rsidRPr="00CB45FC">
              <w:rPr>
                <w:i/>
                <w:iCs/>
                <w:color w:val="000000"/>
                <w:lang w:eastAsia="en-ID"/>
              </w:rPr>
              <w:t>Summary</w:t>
            </w:r>
            <w:proofErr w:type="spellEnd"/>
            <w:r w:rsidRPr="00CB45FC">
              <w:rPr>
                <w:i/>
                <w:iCs/>
                <w:color w:val="000000"/>
                <w:lang w:eastAsia="en-ID"/>
              </w:rPr>
              <w:t xml:space="preserve"> - Harga Diri</w:t>
            </w:r>
            <w:r w:rsidRPr="00CB45FC">
              <w:rPr>
                <w:color w:val="000000"/>
                <w:lang w:eastAsia="en-ID"/>
              </w:rPr>
              <w:t xml:space="preserve"> </w:t>
            </w:r>
          </w:p>
        </w:tc>
      </w:tr>
      <w:tr w:rsidR="00F25ECF" w:rsidRPr="00CB45FC" w14:paraId="42774ED3" w14:textId="77777777" w:rsidTr="006E1680">
        <w:trPr>
          <w:tblHeader/>
          <w:jc w:val="center"/>
        </w:trPr>
        <w:tc>
          <w:tcPr>
            <w:tcW w:w="0" w:type="auto"/>
            <w:gridSpan w:val="2"/>
            <w:tcBorders>
              <w:top w:val="nil"/>
              <w:left w:val="nil"/>
              <w:bottom w:val="single" w:sz="4" w:space="0" w:color="000000"/>
              <w:right w:val="nil"/>
            </w:tcBorders>
            <w:tcMar>
              <w:top w:w="45" w:type="dxa"/>
              <w:left w:w="180" w:type="dxa"/>
              <w:bottom w:w="45" w:type="dxa"/>
              <w:right w:w="180" w:type="dxa"/>
            </w:tcMar>
            <w:vAlign w:val="center"/>
            <w:hideMark/>
          </w:tcPr>
          <w:p w14:paraId="2CCB3A3A" w14:textId="77777777" w:rsidR="00F25ECF" w:rsidRPr="00CB45FC" w:rsidRDefault="00F25ECF" w:rsidP="00AF43FD">
            <w:pPr>
              <w:jc w:val="center"/>
              <w:rPr>
                <w:color w:val="000000"/>
                <w:lang w:eastAsia="en-ID"/>
              </w:rPr>
            </w:pPr>
            <w:r w:rsidRPr="00CB45FC">
              <w:rPr>
                <w:color w:val="000000"/>
                <w:lang w:eastAsia="en-ID"/>
              </w:rPr>
              <w:t>Model</w:t>
            </w:r>
          </w:p>
        </w:tc>
        <w:tc>
          <w:tcPr>
            <w:tcW w:w="0" w:type="auto"/>
            <w:gridSpan w:val="2"/>
            <w:tcBorders>
              <w:top w:val="nil"/>
              <w:left w:val="nil"/>
              <w:bottom w:val="single" w:sz="4" w:space="0" w:color="000000"/>
              <w:right w:val="nil"/>
            </w:tcBorders>
            <w:tcMar>
              <w:top w:w="45" w:type="dxa"/>
              <w:left w:w="180" w:type="dxa"/>
              <w:bottom w:w="45" w:type="dxa"/>
              <w:right w:w="180" w:type="dxa"/>
            </w:tcMar>
            <w:vAlign w:val="center"/>
            <w:hideMark/>
          </w:tcPr>
          <w:p w14:paraId="0B857BCB" w14:textId="77777777" w:rsidR="00F25ECF" w:rsidRPr="00CB45FC" w:rsidRDefault="00F25ECF" w:rsidP="00AF43FD">
            <w:pPr>
              <w:jc w:val="center"/>
              <w:rPr>
                <w:color w:val="000000"/>
                <w:lang w:eastAsia="en-ID"/>
              </w:rPr>
            </w:pPr>
            <w:r w:rsidRPr="00CB45FC">
              <w:rPr>
                <w:color w:val="000000"/>
                <w:lang w:eastAsia="en-ID"/>
              </w:rPr>
              <w:t>R</w:t>
            </w:r>
          </w:p>
        </w:tc>
        <w:tc>
          <w:tcPr>
            <w:tcW w:w="0" w:type="auto"/>
            <w:gridSpan w:val="2"/>
            <w:tcBorders>
              <w:top w:val="nil"/>
              <w:left w:val="nil"/>
              <w:bottom w:val="single" w:sz="4" w:space="0" w:color="000000"/>
              <w:right w:val="nil"/>
            </w:tcBorders>
            <w:tcMar>
              <w:top w:w="45" w:type="dxa"/>
              <w:left w:w="180" w:type="dxa"/>
              <w:bottom w:w="45" w:type="dxa"/>
              <w:right w:w="180" w:type="dxa"/>
            </w:tcMar>
            <w:vAlign w:val="center"/>
            <w:hideMark/>
          </w:tcPr>
          <w:p w14:paraId="1AEAE17B" w14:textId="77777777" w:rsidR="00F25ECF" w:rsidRPr="00CB45FC" w:rsidRDefault="00F25ECF" w:rsidP="00AF43FD">
            <w:pPr>
              <w:jc w:val="center"/>
              <w:rPr>
                <w:color w:val="000000"/>
                <w:lang w:eastAsia="en-ID"/>
              </w:rPr>
            </w:pPr>
            <w:r w:rsidRPr="00CB45FC">
              <w:rPr>
                <w:color w:val="000000"/>
                <w:lang w:eastAsia="en-ID"/>
              </w:rPr>
              <w:t>R²</w:t>
            </w:r>
          </w:p>
        </w:tc>
        <w:tc>
          <w:tcPr>
            <w:tcW w:w="0" w:type="auto"/>
            <w:gridSpan w:val="2"/>
            <w:tcBorders>
              <w:top w:val="nil"/>
              <w:left w:val="nil"/>
              <w:bottom w:val="single" w:sz="4" w:space="0" w:color="000000"/>
              <w:right w:val="nil"/>
            </w:tcBorders>
            <w:tcMar>
              <w:top w:w="45" w:type="dxa"/>
              <w:left w:w="180" w:type="dxa"/>
              <w:bottom w:w="45" w:type="dxa"/>
              <w:right w:w="180" w:type="dxa"/>
            </w:tcMar>
            <w:vAlign w:val="center"/>
            <w:hideMark/>
          </w:tcPr>
          <w:p w14:paraId="3FD8F124" w14:textId="77777777" w:rsidR="00F25ECF" w:rsidRPr="00CB45FC" w:rsidRDefault="00F25ECF" w:rsidP="00AF43FD">
            <w:pPr>
              <w:jc w:val="center"/>
              <w:rPr>
                <w:color w:val="000000"/>
                <w:lang w:eastAsia="en-ID"/>
              </w:rPr>
            </w:pPr>
            <w:proofErr w:type="spellStart"/>
            <w:r w:rsidRPr="00CB45FC">
              <w:rPr>
                <w:color w:val="000000"/>
                <w:lang w:eastAsia="en-ID"/>
              </w:rPr>
              <w:t>Adjusted</w:t>
            </w:r>
            <w:proofErr w:type="spellEnd"/>
            <w:r w:rsidRPr="00CB45FC">
              <w:rPr>
                <w:color w:val="000000"/>
                <w:lang w:eastAsia="en-ID"/>
              </w:rPr>
              <w:t xml:space="preserve"> R²</w:t>
            </w:r>
          </w:p>
        </w:tc>
        <w:tc>
          <w:tcPr>
            <w:tcW w:w="0" w:type="auto"/>
            <w:gridSpan w:val="2"/>
            <w:tcBorders>
              <w:top w:val="nil"/>
              <w:left w:val="nil"/>
              <w:bottom w:val="single" w:sz="4" w:space="0" w:color="000000"/>
              <w:right w:val="nil"/>
            </w:tcBorders>
            <w:tcMar>
              <w:top w:w="45" w:type="dxa"/>
              <w:left w:w="180" w:type="dxa"/>
              <w:bottom w:w="45" w:type="dxa"/>
              <w:right w:w="180" w:type="dxa"/>
            </w:tcMar>
            <w:vAlign w:val="center"/>
            <w:hideMark/>
          </w:tcPr>
          <w:p w14:paraId="00A7DA88" w14:textId="77777777" w:rsidR="00F25ECF" w:rsidRPr="00CB45FC" w:rsidRDefault="00F25ECF" w:rsidP="00AF43FD">
            <w:pPr>
              <w:jc w:val="center"/>
              <w:rPr>
                <w:color w:val="000000"/>
                <w:lang w:eastAsia="en-ID"/>
              </w:rPr>
            </w:pPr>
            <w:r w:rsidRPr="00CB45FC">
              <w:rPr>
                <w:color w:val="000000"/>
                <w:lang w:eastAsia="en-ID"/>
              </w:rPr>
              <w:t>RMSE</w:t>
            </w:r>
          </w:p>
        </w:tc>
      </w:tr>
      <w:tr w:rsidR="00F25ECF" w:rsidRPr="00CB45FC" w14:paraId="34548F85" w14:textId="77777777" w:rsidTr="006E1680">
        <w:trPr>
          <w:jc w:val="center"/>
        </w:trPr>
        <w:tc>
          <w:tcPr>
            <w:tcW w:w="0" w:type="auto"/>
            <w:tcBorders>
              <w:top w:val="nil"/>
              <w:left w:val="nil"/>
              <w:bottom w:val="nil"/>
              <w:right w:val="nil"/>
            </w:tcBorders>
            <w:tcMar>
              <w:top w:w="162" w:type="dxa"/>
              <w:left w:w="180" w:type="dxa"/>
              <w:bottom w:w="15" w:type="dxa"/>
              <w:right w:w="0" w:type="dxa"/>
            </w:tcMar>
            <w:vAlign w:val="center"/>
            <w:hideMark/>
          </w:tcPr>
          <w:p w14:paraId="7617D010" w14:textId="77777777" w:rsidR="00F25ECF" w:rsidRPr="00CB45FC" w:rsidRDefault="00F25ECF" w:rsidP="00AF43FD">
            <w:pPr>
              <w:rPr>
                <w:color w:val="000000"/>
                <w:lang w:eastAsia="en-ID"/>
              </w:rPr>
            </w:pPr>
            <w:r w:rsidRPr="00CB45FC">
              <w:rPr>
                <w:color w:val="000000"/>
                <w:lang w:eastAsia="en-ID"/>
              </w:rPr>
              <w:t>M₀</w:t>
            </w:r>
          </w:p>
        </w:tc>
        <w:tc>
          <w:tcPr>
            <w:tcW w:w="0" w:type="auto"/>
            <w:tcBorders>
              <w:top w:val="nil"/>
              <w:left w:val="nil"/>
              <w:bottom w:val="nil"/>
              <w:right w:val="nil"/>
            </w:tcBorders>
            <w:tcMar>
              <w:top w:w="162" w:type="dxa"/>
              <w:left w:w="0" w:type="dxa"/>
              <w:bottom w:w="15" w:type="dxa"/>
              <w:right w:w="180" w:type="dxa"/>
            </w:tcMar>
            <w:vAlign w:val="center"/>
            <w:hideMark/>
          </w:tcPr>
          <w:p w14:paraId="0A95F232" w14:textId="77777777" w:rsidR="00F25ECF" w:rsidRPr="00CB45FC" w:rsidRDefault="00F25ECF" w:rsidP="00AF43FD">
            <w:pPr>
              <w:rPr>
                <w:color w:val="000000"/>
                <w:lang w:eastAsia="en-ID"/>
              </w:rPr>
            </w:pPr>
          </w:p>
        </w:tc>
        <w:tc>
          <w:tcPr>
            <w:tcW w:w="0" w:type="auto"/>
            <w:tcBorders>
              <w:top w:val="nil"/>
              <w:left w:val="nil"/>
              <w:bottom w:val="nil"/>
              <w:right w:val="nil"/>
            </w:tcBorders>
            <w:tcMar>
              <w:top w:w="162" w:type="dxa"/>
              <w:left w:w="180" w:type="dxa"/>
              <w:bottom w:w="15" w:type="dxa"/>
              <w:right w:w="0" w:type="dxa"/>
            </w:tcMar>
            <w:vAlign w:val="center"/>
            <w:hideMark/>
          </w:tcPr>
          <w:p w14:paraId="35792FB9" w14:textId="77777777" w:rsidR="00F25ECF" w:rsidRPr="00CB45FC" w:rsidRDefault="00F25ECF" w:rsidP="00AF43FD">
            <w:pPr>
              <w:jc w:val="right"/>
              <w:rPr>
                <w:color w:val="000000"/>
                <w:lang w:eastAsia="en-ID"/>
              </w:rPr>
            </w:pPr>
            <w:r w:rsidRPr="00CB45FC">
              <w:rPr>
                <w:color w:val="000000"/>
                <w:lang w:eastAsia="en-ID"/>
              </w:rPr>
              <w:t>0.000</w:t>
            </w:r>
          </w:p>
        </w:tc>
        <w:tc>
          <w:tcPr>
            <w:tcW w:w="0" w:type="auto"/>
            <w:tcBorders>
              <w:top w:val="nil"/>
              <w:left w:val="nil"/>
              <w:bottom w:val="nil"/>
              <w:right w:val="nil"/>
            </w:tcBorders>
            <w:tcMar>
              <w:top w:w="162" w:type="dxa"/>
              <w:left w:w="0" w:type="dxa"/>
              <w:bottom w:w="15" w:type="dxa"/>
              <w:right w:w="180" w:type="dxa"/>
            </w:tcMar>
            <w:vAlign w:val="center"/>
            <w:hideMark/>
          </w:tcPr>
          <w:p w14:paraId="05289198" w14:textId="77777777" w:rsidR="00F25ECF" w:rsidRPr="00CB45FC" w:rsidRDefault="00F25ECF" w:rsidP="00AF43FD">
            <w:pPr>
              <w:jc w:val="right"/>
              <w:rPr>
                <w:color w:val="000000"/>
                <w:lang w:eastAsia="en-ID"/>
              </w:rPr>
            </w:pPr>
          </w:p>
        </w:tc>
        <w:tc>
          <w:tcPr>
            <w:tcW w:w="0" w:type="auto"/>
            <w:tcBorders>
              <w:top w:val="nil"/>
              <w:left w:val="nil"/>
              <w:bottom w:val="nil"/>
              <w:right w:val="nil"/>
            </w:tcBorders>
            <w:tcMar>
              <w:top w:w="162" w:type="dxa"/>
              <w:left w:w="180" w:type="dxa"/>
              <w:bottom w:w="15" w:type="dxa"/>
              <w:right w:w="0" w:type="dxa"/>
            </w:tcMar>
            <w:vAlign w:val="center"/>
            <w:hideMark/>
          </w:tcPr>
          <w:p w14:paraId="00662F57" w14:textId="77777777" w:rsidR="00F25ECF" w:rsidRPr="00CB45FC" w:rsidRDefault="00F25ECF" w:rsidP="00AF43FD">
            <w:pPr>
              <w:jc w:val="right"/>
              <w:rPr>
                <w:color w:val="000000"/>
                <w:lang w:eastAsia="en-ID"/>
              </w:rPr>
            </w:pPr>
            <w:r w:rsidRPr="00CB45FC">
              <w:rPr>
                <w:color w:val="000000"/>
                <w:lang w:eastAsia="en-ID"/>
              </w:rPr>
              <w:t>0.000</w:t>
            </w:r>
          </w:p>
        </w:tc>
        <w:tc>
          <w:tcPr>
            <w:tcW w:w="0" w:type="auto"/>
            <w:tcBorders>
              <w:top w:val="nil"/>
              <w:left w:val="nil"/>
              <w:bottom w:val="nil"/>
              <w:right w:val="nil"/>
            </w:tcBorders>
            <w:tcMar>
              <w:top w:w="162" w:type="dxa"/>
              <w:left w:w="0" w:type="dxa"/>
              <w:bottom w:w="15" w:type="dxa"/>
              <w:right w:w="180" w:type="dxa"/>
            </w:tcMar>
            <w:vAlign w:val="center"/>
            <w:hideMark/>
          </w:tcPr>
          <w:p w14:paraId="6B32DC24" w14:textId="77777777" w:rsidR="00F25ECF" w:rsidRPr="00CB45FC" w:rsidRDefault="00F25ECF" w:rsidP="00AF43FD">
            <w:pPr>
              <w:jc w:val="right"/>
              <w:rPr>
                <w:color w:val="000000"/>
                <w:lang w:eastAsia="en-ID"/>
              </w:rPr>
            </w:pPr>
          </w:p>
        </w:tc>
        <w:tc>
          <w:tcPr>
            <w:tcW w:w="0" w:type="auto"/>
            <w:tcBorders>
              <w:top w:val="nil"/>
              <w:left w:val="nil"/>
              <w:bottom w:val="nil"/>
              <w:right w:val="nil"/>
            </w:tcBorders>
            <w:tcMar>
              <w:top w:w="162" w:type="dxa"/>
              <w:left w:w="180" w:type="dxa"/>
              <w:bottom w:w="15" w:type="dxa"/>
              <w:right w:w="0" w:type="dxa"/>
            </w:tcMar>
            <w:vAlign w:val="center"/>
            <w:hideMark/>
          </w:tcPr>
          <w:p w14:paraId="1934527C" w14:textId="77777777" w:rsidR="00F25ECF" w:rsidRPr="00CB45FC" w:rsidRDefault="00F25ECF" w:rsidP="00AF43FD">
            <w:pPr>
              <w:jc w:val="right"/>
              <w:rPr>
                <w:color w:val="000000"/>
                <w:lang w:eastAsia="en-ID"/>
              </w:rPr>
            </w:pPr>
            <w:r w:rsidRPr="00CB45FC">
              <w:rPr>
                <w:color w:val="000000"/>
                <w:lang w:eastAsia="en-ID"/>
              </w:rPr>
              <w:t>0.000</w:t>
            </w:r>
          </w:p>
        </w:tc>
        <w:tc>
          <w:tcPr>
            <w:tcW w:w="0" w:type="auto"/>
            <w:tcBorders>
              <w:top w:val="nil"/>
              <w:left w:val="nil"/>
              <w:bottom w:val="nil"/>
              <w:right w:val="nil"/>
            </w:tcBorders>
            <w:tcMar>
              <w:top w:w="162" w:type="dxa"/>
              <w:left w:w="0" w:type="dxa"/>
              <w:bottom w:w="15" w:type="dxa"/>
              <w:right w:w="180" w:type="dxa"/>
            </w:tcMar>
            <w:vAlign w:val="center"/>
            <w:hideMark/>
          </w:tcPr>
          <w:p w14:paraId="074D1539" w14:textId="77777777" w:rsidR="00F25ECF" w:rsidRPr="00CB45FC" w:rsidRDefault="00F25ECF" w:rsidP="00AF43FD">
            <w:pPr>
              <w:jc w:val="right"/>
              <w:rPr>
                <w:color w:val="000000"/>
                <w:lang w:eastAsia="en-ID"/>
              </w:rPr>
            </w:pPr>
          </w:p>
        </w:tc>
        <w:tc>
          <w:tcPr>
            <w:tcW w:w="0" w:type="auto"/>
            <w:tcBorders>
              <w:top w:val="nil"/>
              <w:left w:val="nil"/>
              <w:bottom w:val="nil"/>
              <w:right w:val="nil"/>
            </w:tcBorders>
            <w:tcMar>
              <w:top w:w="162" w:type="dxa"/>
              <w:left w:w="180" w:type="dxa"/>
              <w:bottom w:w="15" w:type="dxa"/>
              <w:right w:w="0" w:type="dxa"/>
            </w:tcMar>
            <w:vAlign w:val="center"/>
            <w:hideMark/>
          </w:tcPr>
          <w:p w14:paraId="3333EBB2" w14:textId="77777777" w:rsidR="00F25ECF" w:rsidRPr="00CB45FC" w:rsidRDefault="00F25ECF" w:rsidP="00AF43FD">
            <w:pPr>
              <w:jc w:val="right"/>
              <w:rPr>
                <w:color w:val="000000"/>
                <w:lang w:eastAsia="en-ID"/>
              </w:rPr>
            </w:pPr>
            <w:r w:rsidRPr="00CB45FC">
              <w:rPr>
                <w:color w:val="000000"/>
                <w:lang w:eastAsia="en-ID"/>
              </w:rPr>
              <w:t>1.759</w:t>
            </w:r>
          </w:p>
        </w:tc>
        <w:tc>
          <w:tcPr>
            <w:tcW w:w="0" w:type="auto"/>
            <w:tcBorders>
              <w:top w:val="nil"/>
              <w:left w:val="nil"/>
              <w:bottom w:val="nil"/>
              <w:right w:val="nil"/>
            </w:tcBorders>
            <w:tcMar>
              <w:top w:w="162" w:type="dxa"/>
              <w:left w:w="0" w:type="dxa"/>
              <w:bottom w:w="15" w:type="dxa"/>
              <w:right w:w="180" w:type="dxa"/>
            </w:tcMar>
            <w:vAlign w:val="center"/>
            <w:hideMark/>
          </w:tcPr>
          <w:p w14:paraId="69E5EA25" w14:textId="77777777" w:rsidR="00F25ECF" w:rsidRPr="00CB45FC" w:rsidRDefault="00F25ECF" w:rsidP="00AF43FD">
            <w:pPr>
              <w:jc w:val="right"/>
              <w:rPr>
                <w:color w:val="000000"/>
                <w:lang w:eastAsia="en-ID"/>
              </w:rPr>
            </w:pPr>
          </w:p>
        </w:tc>
      </w:tr>
      <w:tr w:rsidR="00F25ECF" w:rsidRPr="00CB45FC" w14:paraId="4C9BB269" w14:textId="77777777" w:rsidTr="006E1680">
        <w:trPr>
          <w:jc w:val="center"/>
        </w:trPr>
        <w:tc>
          <w:tcPr>
            <w:tcW w:w="0" w:type="auto"/>
            <w:tcBorders>
              <w:top w:val="nil"/>
              <w:left w:val="nil"/>
              <w:bottom w:val="nil"/>
              <w:right w:val="nil"/>
            </w:tcBorders>
            <w:tcMar>
              <w:top w:w="15" w:type="dxa"/>
              <w:left w:w="180" w:type="dxa"/>
              <w:bottom w:w="15" w:type="dxa"/>
              <w:right w:w="0" w:type="dxa"/>
            </w:tcMar>
            <w:vAlign w:val="center"/>
            <w:hideMark/>
          </w:tcPr>
          <w:p w14:paraId="2B12A162" w14:textId="77777777" w:rsidR="00F25ECF" w:rsidRPr="00CB45FC" w:rsidRDefault="00F25ECF" w:rsidP="00AF43FD">
            <w:pPr>
              <w:rPr>
                <w:color w:val="000000"/>
                <w:lang w:eastAsia="en-ID"/>
              </w:rPr>
            </w:pPr>
            <w:r w:rsidRPr="00CB45FC">
              <w:rPr>
                <w:color w:val="000000"/>
                <w:lang w:eastAsia="en-ID"/>
              </w:rPr>
              <w:t>M₁</w:t>
            </w:r>
          </w:p>
        </w:tc>
        <w:tc>
          <w:tcPr>
            <w:tcW w:w="0" w:type="auto"/>
            <w:tcBorders>
              <w:top w:val="nil"/>
              <w:left w:val="nil"/>
              <w:bottom w:val="nil"/>
              <w:right w:val="nil"/>
            </w:tcBorders>
            <w:tcMar>
              <w:top w:w="15" w:type="dxa"/>
              <w:left w:w="0" w:type="dxa"/>
              <w:bottom w:w="15" w:type="dxa"/>
              <w:right w:w="180" w:type="dxa"/>
            </w:tcMar>
            <w:vAlign w:val="center"/>
            <w:hideMark/>
          </w:tcPr>
          <w:p w14:paraId="04C5EBB2" w14:textId="77777777" w:rsidR="00F25ECF" w:rsidRPr="00CB45FC" w:rsidRDefault="00F25ECF" w:rsidP="00AF43FD">
            <w:pPr>
              <w:rPr>
                <w:color w:val="000000"/>
                <w:lang w:eastAsia="en-ID"/>
              </w:rPr>
            </w:pPr>
          </w:p>
        </w:tc>
        <w:tc>
          <w:tcPr>
            <w:tcW w:w="0" w:type="auto"/>
            <w:tcBorders>
              <w:top w:val="nil"/>
              <w:left w:val="nil"/>
              <w:bottom w:val="nil"/>
              <w:right w:val="nil"/>
            </w:tcBorders>
            <w:tcMar>
              <w:top w:w="15" w:type="dxa"/>
              <w:left w:w="180" w:type="dxa"/>
              <w:bottom w:w="15" w:type="dxa"/>
              <w:right w:w="0" w:type="dxa"/>
            </w:tcMar>
            <w:vAlign w:val="center"/>
            <w:hideMark/>
          </w:tcPr>
          <w:p w14:paraId="37EFBCE5" w14:textId="77777777" w:rsidR="00F25ECF" w:rsidRPr="00CB45FC" w:rsidRDefault="00F25ECF" w:rsidP="00AF43FD">
            <w:pPr>
              <w:jc w:val="right"/>
              <w:rPr>
                <w:color w:val="000000"/>
                <w:lang w:eastAsia="en-ID"/>
              </w:rPr>
            </w:pPr>
            <w:r w:rsidRPr="00CB45FC">
              <w:rPr>
                <w:color w:val="000000"/>
                <w:lang w:eastAsia="en-ID"/>
              </w:rPr>
              <w:t>0.256</w:t>
            </w:r>
          </w:p>
        </w:tc>
        <w:tc>
          <w:tcPr>
            <w:tcW w:w="0" w:type="auto"/>
            <w:tcBorders>
              <w:top w:val="nil"/>
              <w:left w:val="nil"/>
              <w:bottom w:val="nil"/>
              <w:right w:val="nil"/>
            </w:tcBorders>
            <w:tcMar>
              <w:top w:w="15" w:type="dxa"/>
              <w:left w:w="0" w:type="dxa"/>
              <w:bottom w:w="15" w:type="dxa"/>
              <w:right w:w="180" w:type="dxa"/>
            </w:tcMar>
            <w:vAlign w:val="center"/>
            <w:hideMark/>
          </w:tcPr>
          <w:p w14:paraId="032E5DA2" w14:textId="77777777" w:rsidR="00F25ECF" w:rsidRPr="00CB45FC" w:rsidRDefault="00F25ECF" w:rsidP="00AF43FD">
            <w:pPr>
              <w:jc w:val="right"/>
              <w:rPr>
                <w:color w:val="000000"/>
                <w:lang w:eastAsia="en-ID"/>
              </w:rPr>
            </w:pPr>
          </w:p>
        </w:tc>
        <w:tc>
          <w:tcPr>
            <w:tcW w:w="0" w:type="auto"/>
            <w:tcBorders>
              <w:top w:val="nil"/>
              <w:left w:val="nil"/>
              <w:bottom w:val="nil"/>
              <w:right w:val="nil"/>
            </w:tcBorders>
            <w:tcMar>
              <w:top w:w="15" w:type="dxa"/>
              <w:left w:w="180" w:type="dxa"/>
              <w:bottom w:w="15" w:type="dxa"/>
              <w:right w:w="0" w:type="dxa"/>
            </w:tcMar>
            <w:vAlign w:val="center"/>
            <w:hideMark/>
          </w:tcPr>
          <w:p w14:paraId="24CACB6C" w14:textId="77777777" w:rsidR="00F25ECF" w:rsidRPr="00CB45FC" w:rsidRDefault="00F25ECF" w:rsidP="00AF43FD">
            <w:pPr>
              <w:jc w:val="right"/>
              <w:rPr>
                <w:color w:val="000000"/>
                <w:lang w:eastAsia="en-ID"/>
              </w:rPr>
            </w:pPr>
            <w:r w:rsidRPr="00CB45FC">
              <w:rPr>
                <w:color w:val="000000"/>
                <w:lang w:eastAsia="en-ID"/>
              </w:rPr>
              <w:t>0.066</w:t>
            </w:r>
          </w:p>
        </w:tc>
        <w:tc>
          <w:tcPr>
            <w:tcW w:w="0" w:type="auto"/>
            <w:tcBorders>
              <w:top w:val="nil"/>
              <w:left w:val="nil"/>
              <w:bottom w:val="nil"/>
              <w:right w:val="nil"/>
            </w:tcBorders>
            <w:tcMar>
              <w:top w:w="15" w:type="dxa"/>
              <w:left w:w="0" w:type="dxa"/>
              <w:bottom w:w="15" w:type="dxa"/>
              <w:right w:w="180" w:type="dxa"/>
            </w:tcMar>
            <w:vAlign w:val="center"/>
            <w:hideMark/>
          </w:tcPr>
          <w:p w14:paraId="12EAB13A" w14:textId="77777777" w:rsidR="00F25ECF" w:rsidRPr="00CB45FC" w:rsidRDefault="00F25ECF" w:rsidP="00AF43FD">
            <w:pPr>
              <w:jc w:val="right"/>
              <w:rPr>
                <w:color w:val="000000"/>
                <w:lang w:eastAsia="en-ID"/>
              </w:rPr>
            </w:pPr>
          </w:p>
        </w:tc>
        <w:tc>
          <w:tcPr>
            <w:tcW w:w="0" w:type="auto"/>
            <w:tcBorders>
              <w:top w:val="nil"/>
              <w:left w:val="nil"/>
              <w:bottom w:val="nil"/>
              <w:right w:val="nil"/>
            </w:tcBorders>
            <w:tcMar>
              <w:top w:w="15" w:type="dxa"/>
              <w:left w:w="180" w:type="dxa"/>
              <w:bottom w:w="15" w:type="dxa"/>
              <w:right w:w="0" w:type="dxa"/>
            </w:tcMar>
            <w:vAlign w:val="center"/>
            <w:hideMark/>
          </w:tcPr>
          <w:p w14:paraId="509DB105" w14:textId="77777777" w:rsidR="00F25ECF" w:rsidRPr="00CB45FC" w:rsidRDefault="00F25ECF" w:rsidP="00AF43FD">
            <w:pPr>
              <w:jc w:val="right"/>
              <w:rPr>
                <w:color w:val="000000"/>
                <w:lang w:eastAsia="en-ID"/>
              </w:rPr>
            </w:pPr>
            <w:r w:rsidRPr="00CB45FC">
              <w:rPr>
                <w:color w:val="000000"/>
                <w:lang w:eastAsia="en-ID"/>
              </w:rPr>
              <w:t>0.052</w:t>
            </w:r>
          </w:p>
        </w:tc>
        <w:tc>
          <w:tcPr>
            <w:tcW w:w="0" w:type="auto"/>
            <w:tcBorders>
              <w:top w:val="nil"/>
              <w:left w:val="nil"/>
              <w:bottom w:val="nil"/>
              <w:right w:val="nil"/>
            </w:tcBorders>
            <w:tcMar>
              <w:top w:w="15" w:type="dxa"/>
              <w:left w:w="0" w:type="dxa"/>
              <w:bottom w:w="15" w:type="dxa"/>
              <w:right w:w="180" w:type="dxa"/>
            </w:tcMar>
            <w:vAlign w:val="center"/>
            <w:hideMark/>
          </w:tcPr>
          <w:p w14:paraId="4C9CFA70" w14:textId="77777777" w:rsidR="00F25ECF" w:rsidRPr="00CB45FC" w:rsidRDefault="00F25ECF" w:rsidP="00AF43FD">
            <w:pPr>
              <w:jc w:val="right"/>
              <w:rPr>
                <w:color w:val="000000"/>
                <w:lang w:eastAsia="en-ID"/>
              </w:rPr>
            </w:pPr>
          </w:p>
        </w:tc>
        <w:tc>
          <w:tcPr>
            <w:tcW w:w="0" w:type="auto"/>
            <w:tcBorders>
              <w:top w:val="nil"/>
              <w:left w:val="nil"/>
              <w:bottom w:val="nil"/>
              <w:right w:val="nil"/>
            </w:tcBorders>
            <w:tcMar>
              <w:top w:w="15" w:type="dxa"/>
              <w:left w:w="180" w:type="dxa"/>
              <w:bottom w:w="15" w:type="dxa"/>
              <w:right w:w="0" w:type="dxa"/>
            </w:tcMar>
            <w:vAlign w:val="center"/>
            <w:hideMark/>
          </w:tcPr>
          <w:p w14:paraId="3D406A90" w14:textId="77777777" w:rsidR="00F25ECF" w:rsidRPr="00CB45FC" w:rsidRDefault="00F25ECF" w:rsidP="00AF43FD">
            <w:pPr>
              <w:jc w:val="right"/>
              <w:rPr>
                <w:color w:val="000000"/>
                <w:lang w:eastAsia="en-ID"/>
              </w:rPr>
            </w:pPr>
            <w:r w:rsidRPr="00CB45FC">
              <w:rPr>
                <w:color w:val="000000"/>
                <w:lang w:eastAsia="en-ID"/>
              </w:rPr>
              <w:t>1.713</w:t>
            </w:r>
          </w:p>
        </w:tc>
        <w:tc>
          <w:tcPr>
            <w:tcW w:w="0" w:type="auto"/>
            <w:tcBorders>
              <w:top w:val="nil"/>
              <w:left w:val="nil"/>
              <w:bottom w:val="nil"/>
              <w:right w:val="nil"/>
            </w:tcBorders>
            <w:tcMar>
              <w:top w:w="15" w:type="dxa"/>
              <w:left w:w="0" w:type="dxa"/>
              <w:bottom w:w="15" w:type="dxa"/>
              <w:right w:w="180" w:type="dxa"/>
            </w:tcMar>
            <w:vAlign w:val="center"/>
            <w:hideMark/>
          </w:tcPr>
          <w:p w14:paraId="6B44E1EA" w14:textId="77777777" w:rsidR="00F25ECF" w:rsidRPr="00CB45FC" w:rsidRDefault="00F25ECF" w:rsidP="00AF43FD">
            <w:pPr>
              <w:jc w:val="right"/>
              <w:rPr>
                <w:color w:val="000000"/>
                <w:lang w:eastAsia="en-ID"/>
              </w:rPr>
            </w:pPr>
          </w:p>
        </w:tc>
      </w:tr>
      <w:tr w:rsidR="00F25ECF" w:rsidRPr="00CB45FC" w14:paraId="1BA5DDD7" w14:textId="77777777" w:rsidTr="006E1680">
        <w:trPr>
          <w:jc w:val="center"/>
        </w:trPr>
        <w:tc>
          <w:tcPr>
            <w:tcW w:w="0" w:type="auto"/>
            <w:gridSpan w:val="10"/>
            <w:tcBorders>
              <w:top w:val="nil"/>
              <w:left w:val="nil"/>
              <w:bottom w:val="single" w:sz="12" w:space="0" w:color="000000"/>
              <w:right w:val="nil"/>
            </w:tcBorders>
            <w:tcMar>
              <w:top w:w="15" w:type="dxa"/>
              <w:left w:w="15" w:type="dxa"/>
              <w:bottom w:w="15" w:type="dxa"/>
              <w:right w:w="15" w:type="dxa"/>
            </w:tcMar>
            <w:vAlign w:val="center"/>
            <w:hideMark/>
          </w:tcPr>
          <w:p w14:paraId="0C184F46" w14:textId="77777777" w:rsidR="00F25ECF" w:rsidRPr="00CB45FC" w:rsidRDefault="00F25ECF" w:rsidP="00AF43FD">
            <w:pPr>
              <w:rPr>
                <w:lang w:eastAsia="en-ID"/>
              </w:rPr>
            </w:pPr>
          </w:p>
        </w:tc>
      </w:tr>
      <w:tr w:rsidR="00F25ECF" w:rsidRPr="00CB45FC" w14:paraId="322744E3" w14:textId="77777777" w:rsidTr="006E1680">
        <w:trPr>
          <w:jc w:val="center"/>
        </w:trPr>
        <w:tc>
          <w:tcPr>
            <w:tcW w:w="0" w:type="auto"/>
            <w:gridSpan w:val="10"/>
            <w:tcBorders>
              <w:top w:val="nil"/>
              <w:left w:val="nil"/>
              <w:bottom w:val="nil"/>
              <w:right w:val="nil"/>
            </w:tcBorders>
            <w:tcMar>
              <w:top w:w="15" w:type="dxa"/>
              <w:left w:w="15" w:type="dxa"/>
              <w:bottom w:w="15" w:type="dxa"/>
              <w:right w:w="15" w:type="dxa"/>
            </w:tcMar>
            <w:vAlign w:val="center"/>
            <w:hideMark/>
          </w:tcPr>
          <w:p w14:paraId="453C376E" w14:textId="77777777" w:rsidR="00F25ECF" w:rsidRPr="00CB45FC" w:rsidRDefault="00F25ECF" w:rsidP="00AF43FD">
            <w:pPr>
              <w:rPr>
                <w:color w:val="000000"/>
                <w:lang w:eastAsia="en-ID"/>
              </w:rPr>
            </w:pPr>
            <w:proofErr w:type="spellStart"/>
            <w:r w:rsidRPr="00CB45FC">
              <w:rPr>
                <w:i/>
                <w:iCs/>
                <w:color w:val="000000"/>
                <w:lang w:eastAsia="en-ID"/>
              </w:rPr>
              <w:t>Note</w:t>
            </w:r>
            <w:proofErr w:type="spellEnd"/>
            <w:r w:rsidRPr="00CB45FC">
              <w:rPr>
                <w:i/>
                <w:iCs/>
                <w:color w:val="000000"/>
                <w:lang w:eastAsia="en-ID"/>
              </w:rPr>
              <w:t>.</w:t>
            </w:r>
            <w:r w:rsidRPr="00CB45FC">
              <w:rPr>
                <w:color w:val="000000"/>
                <w:lang w:eastAsia="en-ID"/>
              </w:rPr>
              <w:t xml:space="preserve">  M₁ </w:t>
            </w:r>
            <w:proofErr w:type="spellStart"/>
            <w:r w:rsidRPr="00CB45FC">
              <w:rPr>
                <w:color w:val="000000"/>
                <w:lang w:eastAsia="en-ID"/>
              </w:rPr>
              <w:t>includes</w:t>
            </w:r>
            <w:proofErr w:type="spellEnd"/>
            <w:r w:rsidRPr="00CB45FC">
              <w:rPr>
                <w:color w:val="000000"/>
                <w:lang w:eastAsia="en-ID"/>
              </w:rPr>
              <w:t xml:space="preserve"> Dukungan Sosial</w:t>
            </w:r>
          </w:p>
        </w:tc>
      </w:tr>
    </w:tbl>
    <w:p w14:paraId="278A8EB6" w14:textId="77777777" w:rsidR="00F25ECF" w:rsidRDefault="00F25ECF" w:rsidP="00AF43FD">
      <w:pPr>
        <w:jc w:val="both"/>
      </w:pPr>
    </w:p>
    <w:p w14:paraId="5CFBA5C4" w14:textId="5559C594" w:rsidR="00776B51" w:rsidRPr="00776B51" w:rsidRDefault="00F25ECF" w:rsidP="00776B51">
      <w:pPr>
        <w:rPr>
          <w:sz w:val="20"/>
          <w:szCs w:val="20"/>
        </w:rPr>
      </w:pPr>
      <w:r w:rsidRPr="00E2695B">
        <w:rPr>
          <w:sz w:val="20"/>
          <w:szCs w:val="20"/>
        </w:rPr>
        <w:t xml:space="preserve">Hasil sumbangan efektif yang diberikan dukungan sosial kepada harga diri pada pola asuh demokratis ditemukan sebanyak 6,6%, maka dapat ditentukan bahwa 93,4% fenomena harga diri pada sampel penelitian  dengan pola asuh demokratis dipengaruhi oleh faktor lain yang berada </w:t>
      </w:r>
      <w:proofErr w:type="spellStart"/>
      <w:r w:rsidRPr="00E2695B">
        <w:rPr>
          <w:sz w:val="20"/>
          <w:szCs w:val="20"/>
        </w:rPr>
        <w:t>diluar</w:t>
      </w:r>
      <w:proofErr w:type="spellEnd"/>
      <w:r w:rsidRPr="00E2695B">
        <w:rPr>
          <w:sz w:val="20"/>
          <w:szCs w:val="20"/>
        </w:rPr>
        <w:t xml:space="preserve"> faktor dukungan sosial</w:t>
      </w:r>
      <w:r w:rsidR="00776B51">
        <w:rPr>
          <w:sz w:val="20"/>
          <w:szCs w:val="20"/>
        </w:rPr>
        <w:t xml:space="preserve"> </w:t>
      </w:r>
      <w:bookmarkStart w:id="30" w:name="_Hlk174982009"/>
      <w:r w:rsidR="00776B51">
        <w:rPr>
          <w:sz w:val="20"/>
          <w:szCs w:val="20"/>
        </w:rPr>
        <w:t xml:space="preserve">seperti </w:t>
      </w:r>
      <w:r w:rsidR="00776B51" w:rsidRPr="00776B51">
        <w:rPr>
          <w:sz w:val="20"/>
          <w:szCs w:val="20"/>
        </w:rPr>
        <w:t>prestasi, mendapatkan dukungan emosional, menghadapi masalah dan tidak menghindari masalah, dan berpikir positif</w:t>
      </w:r>
      <w:r w:rsidR="00C12FB9">
        <w:rPr>
          <w:sz w:val="20"/>
          <w:szCs w:val="20"/>
        </w:rPr>
        <w:fldChar w:fldCharType="begin" w:fldLock="1"/>
      </w:r>
      <w:r w:rsidR="00C12FB9">
        <w:rPr>
          <w:sz w:val="20"/>
          <w:szCs w:val="20"/>
        </w:rPr>
        <w:instrText>ADDIN CSL_CITATION {"citationItems":[{"id":"ITEM-1","itemData":{"ISBN":"2013206534","abstract":"Seiring dengan kemajuan ilmu pengetahuan dan teknologi yang menjadi pusat perhatian dunia. Maka manusia dituntut untuk menciptakan peralatan-peralatan canggih untuk teknologi muktahir. Baik itu dalam bidang bisnis, perdagangan, kesehatan, militer, pendidikan, komunikasi dan budaya maupun bidang-bidang lainnya. Maka teknologi ini membawa perubahan pada peralatan-peralatan yang dulunya bekerja secara analog mulai dikembangkan secara digital, dan bahkan yang bekerjanya secara manual sekarang banyak dikembangkan secara otomatis, seperti kamera digital, handycam, dan sebagainya, dalam pembacaan pengukuran juga sudah dikembangkan ke dalam teknik digital. Contohnya perangkat Load Cell. Dan keuntungan menggunakan Load Cell adalah untuk mempermudah dalam pembacaan data untuk meminimalkan kesalahan dalam pembacaan data yang disebabkan adanya human error.Pada pemilihan Load Cell bertujuan untuk memilih kecocokan dalam membuat rancang bangun alat uji tarik kapasitas 3 ton, dimana dalam pemilihan ini kami memilih jenis load cell “S” karna alat yang kita rancang adalah uji tarik bukan uji tekan. Dengan kapasitas load cell 5 ton. Untuk membuat jarak aman dalam pengujian specimen ST41. Load Cell menggunakan system perangkat elektronik pengolahan data yang menjadi sebuah kurva tegangan regangan. Data-data yang diperoleh tersebut berupa besarnya pembebanan hasil dari pengujian specimen ST41. Kata","author":[{"dropping-particle":"","family":"Alkalah","given":"Cynthia","non-dropping-particle":"","parse-names":false,"suffix":""}],"id":"ITEM-1","issue":"5","issued":{"date-parts":[["2016"]]},"page":"1-23","title":"HUBUNGAN ANTARA INTENSITAS PENGGUNAAN MEDIA SOSIAL INSTAGRAM DENGAN HARGA DIRI","type":"article-journal","volume":"19"},"uris":["http://www.mendeley.com/documents/?uuid=f357a67a-8336-4d5a-9917-fc758e6f6043"]}],"mendeley":{"formattedCitation":"[24]","plainTextFormattedCitation":"[24]","previouslyFormattedCitation":"[24]"},"properties":{"noteIndex":0},"schema":"https://github.com/citation-style-language/schema/raw/master/csl-citation.json"}</w:instrText>
      </w:r>
      <w:r w:rsidR="00C12FB9">
        <w:rPr>
          <w:sz w:val="20"/>
          <w:szCs w:val="20"/>
        </w:rPr>
        <w:fldChar w:fldCharType="separate"/>
      </w:r>
      <w:r w:rsidR="00C12FB9" w:rsidRPr="00C12FB9">
        <w:rPr>
          <w:noProof/>
          <w:sz w:val="20"/>
          <w:szCs w:val="20"/>
        </w:rPr>
        <w:t>[24]</w:t>
      </w:r>
      <w:r w:rsidR="00C12FB9">
        <w:rPr>
          <w:sz w:val="20"/>
          <w:szCs w:val="20"/>
        </w:rPr>
        <w:fldChar w:fldCharType="end"/>
      </w:r>
      <w:r w:rsidR="00C12FB9">
        <w:rPr>
          <w:sz w:val="20"/>
          <w:szCs w:val="20"/>
        </w:rPr>
        <w:t>.</w:t>
      </w:r>
      <w:bookmarkEnd w:id="30"/>
    </w:p>
    <w:p w14:paraId="09919238" w14:textId="3D133116" w:rsidR="00F25ECF" w:rsidRPr="00E2695B" w:rsidRDefault="00F25ECF" w:rsidP="00AF43FD">
      <w:pPr>
        <w:ind w:firstLine="720"/>
        <w:jc w:val="both"/>
        <w:rPr>
          <w:sz w:val="20"/>
          <w:szCs w:val="20"/>
        </w:rPr>
      </w:pPr>
    </w:p>
    <w:p w14:paraId="78A1D162" w14:textId="77777777" w:rsidR="00F25ECF" w:rsidRDefault="00F25ECF" w:rsidP="00AF43FD">
      <w:pPr>
        <w:jc w:val="both"/>
        <w:rPr>
          <w:b/>
          <w:bCs/>
        </w:rPr>
      </w:pPr>
    </w:p>
    <w:p w14:paraId="72EA954F" w14:textId="4BAA7BB8" w:rsidR="00F25ECF" w:rsidRDefault="003A5CC2" w:rsidP="00AF43FD">
      <w:pPr>
        <w:jc w:val="center"/>
        <w:rPr>
          <w:b/>
          <w:bCs/>
        </w:rPr>
      </w:pPr>
      <w:r w:rsidRPr="003227B7">
        <w:rPr>
          <w:i/>
          <w:iCs/>
          <w:sz w:val="20"/>
          <w:szCs w:val="20"/>
        </w:rPr>
        <w:t xml:space="preserve">Tabel </w:t>
      </w:r>
      <w:r w:rsidR="009F6666">
        <w:rPr>
          <w:i/>
          <w:iCs/>
          <w:sz w:val="20"/>
          <w:szCs w:val="20"/>
        </w:rPr>
        <w:t>6</w:t>
      </w:r>
      <w:r w:rsidRPr="003227B7">
        <w:rPr>
          <w:i/>
          <w:iCs/>
          <w:sz w:val="20"/>
          <w:szCs w:val="20"/>
        </w:rPr>
        <w:t>. Sumbangan Efektif</w:t>
      </w:r>
      <w:r>
        <w:rPr>
          <w:i/>
          <w:iCs/>
          <w:sz w:val="20"/>
          <w:szCs w:val="20"/>
        </w:rPr>
        <w:t xml:space="preserve"> Pola Asuh Otoriter</w:t>
      </w:r>
    </w:p>
    <w:tbl>
      <w:tblPr>
        <w:tblW w:w="0" w:type="auto"/>
        <w:jc w:val="center"/>
        <w:tblCellMar>
          <w:left w:w="0" w:type="dxa"/>
          <w:right w:w="0" w:type="dxa"/>
        </w:tblCellMar>
        <w:tblLook w:val="04A0" w:firstRow="1" w:lastRow="0" w:firstColumn="1" w:lastColumn="0" w:noHBand="0" w:noVBand="1"/>
      </w:tblPr>
      <w:tblGrid>
        <w:gridCol w:w="705"/>
        <w:gridCol w:w="282"/>
        <w:gridCol w:w="720"/>
        <w:gridCol w:w="186"/>
        <w:gridCol w:w="720"/>
        <w:gridCol w:w="186"/>
        <w:gridCol w:w="1221"/>
        <w:gridCol w:w="298"/>
        <w:gridCol w:w="806"/>
        <w:gridCol w:w="208"/>
      </w:tblGrid>
      <w:tr w:rsidR="00F25ECF" w:rsidRPr="00CB45FC" w14:paraId="3601437F" w14:textId="77777777" w:rsidTr="006E1680">
        <w:trPr>
          <w:tblHeader/>
          <w:jc w:val="center"/>
        </w:trPr>
        <w:tc>
          <w:tcPr>
            <w:tcW w:w="0" w:type="auto"/>
            <w:gridSpan w:val="10"/>
            <w:tcBorders>
              <w:top w:val="nil"/>
              <w:left w:val="nil"/>
              <w:bottom w:val="single" w:sz="4" w:space="0" w:color="000000"/>
              <w:right w:val="nil"/>
            </w:tcBorders>
            <w:tcMar>
              <w:top w:w="90" w:type="dxa"/>
              <w:left w:w="0" w:type="dxa"/>
              <w:bottom w:w="90" w:type="dxa"/>
              <w:right w:w="150" w:type="dxa"/>
            </w:tcMar>
            <w:vAlign w:val="center"/>
            <w:hideMark/>
          </w:tcPr>
          <w:p w14:paraId="2C6EE984" w14:textId="77777777" w:rsidR="00F25ECF" w:rsidRPr="00CB45FC" w:rsidRDefault="00F25ECF" w:rsidP="00AF43FD">
            <w:pPr>
              <w:rPr>
                <w:color w:val="000000"/>
                <w:lang w:eastAsia="en-ID"/>
              </w:rPr>
            </w:pPr>
            <w:r w:rsidRPr="00CB45FC">
              <w:rPr>
                <w:i/>
                <w:iCs/>
                <w:color w:val="000000"/>
                <w:lang w:eastAsia="en-ID"/>
              </w:rPr>
              <w:t xml:space="preserve">Model </w:t>
            </w:r>
            <w:proofErr w:type="spellStart"/>
            <w:r w:rsidRPr="00CB45FC">
              <w:rPr>
                <w:i/>
                <w:iCs/>
                <w:color w:val="000000"/>
                <w:lang w:eastAsia="en-ID"/>
              </w:rPr>
              <w:t>Summary</w:t>
            </w:r>
            <w:proofErr w:type="spellEnd"/>
            <w:r w:rsidRPr="00CB45FC">
              <w:rPr>
                <w:i/>
                <w:iCs/>
                <w:color w:val="000000"/>
                <w:lang w:eastAsia="en-ID"/>
              </w:rPr>
              <w:t xml:space="preserve"> - Harga Diri</w:t>
            </w:r>
            <w:r w:rsidRPr="00CB45FC">
              <w:rPr>
                <w:color w:val="000000"/>
                <w:lang w:eastAsia="en-ID"/>
              </w:rPr>
              <w:t xml:space="preserve"> </w:t>
            </w:r>
          </w:p>
        </w:tc>
      </w:tr>
      <w:tr w:rsidR="00F25ECF" w:rsidRPr="00CB45FC" w14:paraId="62D05392" w14:textId="77777777" w:rsidTr="006E1680">
        <w:trPr>
          <w:tblHeader/>
          <w:jc w:val="center"/>
        </w:trPr>
        <w:tc>
          <w:tcPr>
            <w:tcW w:w="0" w:type="auto"/>
            <w:gridSpan w:val="2"/>
            <w:tcBorders>
              <w:top w:val="nil"/>
              <w:left w:val="nil"/>
              <w:bottom w:val="single" w:sz="4" w:space="0" w:color="000000"/>
              <w:right w:val="nil"/>
            </w:tcBorders>
            <w:tcMar>
              <w:top w:w="45" w:type="dxa"/>
              <w:left w:w="180" w:type="dxa"/>
              <w:bottom w:w="45" w:type="dxa"/>
              <w:right w:w="180" w:type="dxa"/>
            </w:tcMar>
            <w:vAlign w:val="center"/>
            <w:hideMark/>
          </w:tcPr>
          <w:p w14:paraId="6987311B" w14:textId="77777777" w:rsidR="00F25ECF" w:rsidRPr="00CB45FC" w:rsidRDefault="00F25ECF" w:rsidP="00AF43FD">
            <w:pPr>
              <w:jc w:val="center"/>
              <w:rPr>
                <w:color w:val="000000"/>
                <w:lang w:eastAsia="en-ID"/>
              </w:rPr>
            </w:pPr>
            <w:r w:rsidRPr="00CB45FC">
              <w:rPr>
                <w:color w:val="000000"/>
                <w:lang w:eastAsia="en-ID"/>
              </w:rPr>
              <w:t>Model</w:t>
            </w:r>
          </w:p>
        </w:tc>
        <w:tc>
          <w:tcPr>
            <w:tcW w:w="0" w:type="auto"/>
            <w:gridSpan w:val="2"/>
            <w:tcBorders>
              <w:top w:val="nil"/>
              <w:left w:val="nil"/>
              <w:bottom w:val="single" w:sz="4" w:space="0" w:color="000000"/>
              <w:right w:val="nil"/>
            </w:tcBorders>
            <w:tcMar>
              <w:top w:w="45" w:type="dxa"/>
              <w:left w:w="180" w:type="dxa"/>
              <w:bottom w:w="45" w:type="dxa"/>
              <w:right w:w="180" w:type="dxa"/>
            </w:tcMar>
            <w:vAlign w:val="center"/>
            <w:hideMark/>
          </w:tcPr>
          <w:p w14:paraId="0273CE13" w14:textId="77777777" w:rsidR="00F25ECF" w:rsidRPr="00CB45FC" w:rsidRDefault="00F25ECF" w:rsidP="00AF43FD">
            <w:pPr>
              <w:jc w:val="center"/>
              <w:rPr>
                <w:color w:val="000000"/>
                <w:lang w:eastAsia="en-ID"/>
              </w:rPr>
            </w:pPr>
            <w:r w:rsidRPr="00CB45FC">
              <w:rPr>
                <w:color w:val="000000"/>
                <w:lang w:eastAsia="en-ID"/>
              </w:rPr>
              <w:t>R</w:t>
            </w:r>
          </w:p>
        </w:tc>
        <w:tc>
          <w:tcPr>
            <w:tcW w:w="0" w:type="auto"/>
            <w:gridSpan w:val="2"/>
            <w:tcBorders>
              <w:top w:val="nil"/>
              <w:left w:val="nil"/>
              <w:bottom w:val="single" w:sz="4" w:space="0" w:color="000000"/>
              <w:right w:val="nil"/>
            </w:tcBorders>
            <w:tcMar>
              <w:top w:w="45" w:type="dxa"/>
              <w:left w:w="180" w:type="dxa"/>
              <w:bottom w:w="45" w:type="dxa"/>
              <w:right w:w="180" w:type="dxa"/>
            </w:tcMar>
            <w:vAlign w:val="center"/>
            <w:hideMark/>
          </w:tcPr>
          <w:p w14:paraId="2FB56CA5" w14:textId="77777777" w:rsidR="00F25ECF" w:rsidRPr="00CB45FC" w:rsidRDefault="00F25ECF" w:rsidP="00AF43FD">
            <w:pPr>
              <w:jc w:val="center"/>
              <w:rPr>
                <w:color w:val="000000"/>
                <w:lang w:eastAsia="en-ID"/>
              </w:rPr>
            </w:pPr>
            <w:r w:rsidRPr="00CB45FC">
              <w:rPr>
                <w:color w:val="000000"/>
                <w:lang w:eastAsia="en-ID"/>
              </w:rPr>
              <w:t>R²</w:t>
            </w:r>
          </w:p>
        </w:tc>
        <w:tc>
          <w:tcPr>
            <w:tcW w:w="0" w:type="auto"/>
            <w:gridSpan w:val="2"/>
            <w:tcBorders>
              <w:top w:val="nil"/>
              <w:left w:val="nil"/>
              <w:bottom w:val="single" w:sz="4" w:space="0" w:color="000000"/>
              <w:right w:val="nil"/>
            </w:tcBorders>
            <w:tcMar>
              <w:top w:w="45" w:type="dxa"/>
              <w:left w:w="180" w:type="dxa"/>
              <w:bottom w:w="45" w:type="dxa"/>
              <w:right w:w="180" w:type="dxa"/>
            </w:tcMar>
            <w:vAlign w:val="center"/>
            <w:hideMark/>
          </w:tcPr>
          <w:p w14:paraId="5E15C331" w14:textId="77777777" w:rsidR="00F25ECF" w:rsidRPr="00CB45FC" w:rsidRDefault="00F25ECF" w:rsidP="00AF43FD">
            <w:pPr>
              <w:jc w:val="center"/>
              <w:rPr>
                <w:color w:val="000000"/>
                <w:lang w:eastAsia="en-ID"/>
              </w:rPr>
            </w:pPr>
            <w:proofErr w:type="spellStart"/>
            <w:r w:rsidRPr="00CB45FC">
              <w:rPr>
                <w:color w:val="000000"/>
                <w:lang w:eastAsia="en-ID"/>
              </w:rPr>
              <w:t>Adjusted</w:t>
            </w:r>
            <w:proofErr w:type="spellEnd"/>
            <w:r w:rsidRPr="00CB45FC">
              <w:rPr>
                <w:color w:val="000000"/>
                <w:lang w:eastAsia="en-ID"/>
              </w:rPr>
              <w:t xml:space="preserve"> R²</w:t>
            </w:r>
          </w:p>
        </w:tc>
        <w:tc>
          <w:tcPr>
            <w:tcW w:w="0" w:type="auto"/>
            <w:gridSpan w:val="2"/>
            <w:tcBorders>
              <w:top w:val="nil"/>
              <w:left w:val="nil"/>
              <w:bottom w:val="single" w:sz="4" w:space="0" w:color="000000"/>
              <w:right w:val="nil"/>
            </w:tcBorders>
            <w:tcMar>
              <w:top w:w="45" w:type="dxa"/>
              <w:left w:w="180" w:type="dxa"/>
              <w:bottom w:w="45" w:type="dxa"/>
              <w:right w:w="180" w:type="dxa"/>
            </w:tcMar>
            <w:vAlign w:val="center"/>
            <w:hideMark/>
          </w:tcPr>
          <w:p w14:paraId="03EE2A10" w14:textId="77777777" w:rsidR="00F25ECF" w:rsidRPr="00CB45FC" w:rsidRDefault="00F25ECF" w:rsidP="00AF43FD">
            <w:pPr>
              <w:jc w:val="center"/>
              <w:rPr>
                <w:color w:val="000000"/>
                <w:lang w:eastAsia="en-ID"/>
              </w:rPr>
            </w:pPr>
            <w:r w:rsidRPr="00CB45FC">
              <w:rPr>
                <w:color w:val="000000"/>
                <w:lang w:eastAsia="en-ID"/>
              </w:rPr>
              <w:t>RMSE</w:t>
            </w:r>
          </w:p>
        </w:tc>
      </w:tr>
      <w:tr w:rsidR="00F25ECF" w:rsidRPr="00CB45FC" w14:paraId="1A2A0E85" w14:textId="77777777" w:rsidTr="006E1680">
        <w:trPr>
          <w:jc w:val="center"/>
        </w:trPr>
        <w:tc>
          <w:tcPr>
            <w:tcW w:w="0" w:type="auto"/>
            <w:tcBorders>
              <w:top w:val="nil"/>
              <w:left w:val="nil"/>
              <w:bottom w:val="nil"/>
              <w:right w:val="nil"/>
            </w:tcBorders>
            <w:tcMar>
              <w:top w:w="162" w:type="dxa"/>
              <w:left w:w="180" w:type="dxa"/>
              <w:bottom w:w="15" w:type="dxa"/>
              <w:right w:w="0" w:type="dxa"/>
            </w:tcMar>
            <w:vAlign w:val="center"/>
            <w:hideMark/>
          </w:tcPr>
          <w:p w14:paraId="6D22E4DF" w14:textId="77777777" w:rsidR="00F25ECF" w:rsidRPr="00CB45FC" w:rsidRDefault="00F25ECF" w:rsidP="00AF43FD">
            <w:pPr>
              <w:rPr>
                <w:color w:val="000000"/>
                <w:lang w:eastAsia="en-ID"/>
              </w:rPr>
            </w:pPr>
            <w:r w:rsidRPr="00CB45FC">
              <w:rPr>
                <w:color w:val="000000"/>
                <w:lang w:eastAsia="en-ID"/>
              </w:rPr>
              <w:t>M₀</w:t>
            </w:r>
          </w:p>
        </w:tc>
        <w:tc>
          <w:tcPr>
            <w:tcW w:w="0" w:type="auto"/>
            <w:tcBorders>
              <w:top w:val="nil"/>
              <w:left w:val="nil"/>
              <w:bottom w:val="nil"/>
              <w:right w:val="nil"/>
            </w:tcBorders>
            <w:tcMar>
              <w:top w:w="162" w:type="dxa"/>
              <w:left w:w="0" w:type="dxa"/>
              <w:bottom w:w="15" w:type="dxa"/>
              <w:right w:w="180" w:type="dxa"/>
            </w:tcMar>
            <w:vAlign w:val="center"/>
            <w:hideMark/>
          </w:tcPr>
          <w:p w14:paraId="6EB3413C" w14:textId="77777777" w:rsidR="00F25ECF" w:rsidRPr="00CB45FC" w:rsidRDefault="00F25ECF" w:rsidP="00AF43FD">
            <w:pPr>
              <w:rPr>
                <w:color w:val="000000"/>
                <w:lang w:eastAsia="en-ID"/>
              </w:rPr>
            </w:pPr>
          </w:p>
        </w:tc>
        <w:tc>
          <w:tcPr>
            <w:tcW w:w="0" w:type="auto"/>
            <w:tcBorders>
              <w:top w:val="nil"/>
              <w:left w:val="nil"/>
              <w:bottom w:val="nil"/>
              <w:right w:val="nil"/>
            </w:tcBorders>
            <w:tcMar>
              <w:top w:w="162" w:type="dxa"/>
              <w:left w:w="180" w:type="dxa"/>
              <w:bottom w:w="15" w:type="dxa"/>
              <w:right w:w="0" w:type="dxa"/>
            </w:tcMar>
            <w:vAlign w:val="center"/>
            <w:hideMark/>
          </w:tcPr>
          <w:p w14:paraId="6DDA8F4F" w14:textId="77777777" w:rsidR="00F25ECF" w:rsidRPr="00CB45FC" w:rsidRDefault="00F25ECF" w:rsidP="00AF43FD">
            <w:pPr>
              <w:jc w:val="right"/>
              <w:rPr>
                <w:color w:val="000000"/>
                <w:lang w:eastAsia="en-ID"/>
              </w:rPr>
            </w:pPr>
            <w:r w:rsidRPr="00CB45FC">
              <w:rPr>
                <w:color w:val="000000"/>
                <w:lang w:eastAsia="en-ID"/>
              </w:rPr>
              <w:t>0.000</w:t>
            </w:r>
          </w:p>
        </w:tc>
        <w:tc>
          <w:tcPr>
            <w:tcW w:w="0" w:type="auto"/>
            <w:tcBorders>
              <w:top w:val="nil"/>
              <w:left w:val="nil"/>
              <w:bottom w:val="nil"/>
              <w:right w:val="nil"/>
            </w:tcBorders>
            <w:tcMar>
              <w:top w:w="162" w:type="dxa"/>
              <w:left w:w="0" w:type="dxa"/>
              <w:bottom w:w="15" w:type="dxa"/>
              <w:right w:w="180" w:type="dxa"/>
            </w:tcMar>
            <w:vAlign w:val="center"/>
            <w:hideMark/>
          </w:tcPr>
          <w:p w14:paraId="74B8B4EB" w14:textId="77777777" w:rsidR="00F25ECF" w:rsidRPr="00CB45FC" w:rsidRDefault="00F25ECF" w:rsidP="00AF43FD">
            <w:pPr>
              <w:jc w:val="right"/>
              <w:rPr>
                <w:color w:val="000000"/>
                <w:lang w:eastAsia="en-ID"/>
              </w:rPr>
            </w:pPr>
          </w:p>
        </w:tc>
        <w:tc>
          <w:tcPr>
            <w:tcW w:w="0" w:type="auto"/>
            <w:tcBorders>
              <w:top w:val="nil"/>
              <w:left w:val="nil"/>
              <w:bottom w:val="nil"/>
              <w:right w:val="nil"/>
            </w:tcBorders>
            <w:tcMar>
              <w:top w:w="162" w:type="dxa"/>
              <w:left w:w="180" w:type="dxa"/>
              <w:bottom w:w="15" w:type="dxa"/>
              <w:right w:w="0" w:type="dxa"/>
            </w:tcMar>
            <w:vAlign w:val="center"/>
            <w:hideMark/>
          </w:tcPr>
          <w:p w14:paraId="6D0198E0" w14:textId="77777777" w:rsidR="00F25ECF" w:rsidRPr="00CB45FC" w:rsidRDefault="00F25ECF" w:rsidP="00AF43FD">
            <w:pPr>
              <w:jc w:val="right"/>
              <w:rPr>
                <w:color w:val="000000"/>
                <w:lang w:eastAsia="en-ID"/>
              </w:rPr>
            </w:pPr>
            <w:r w:rsidRPr="00CB45FC">
              <w:rPr>
                <w:color w:val="000000"/>
                <w:lang w:eastAsia="en-ID"/>
              </w:rPr>
              <w:t>0.000</w:t>
            </w:r>
          </w:p>
        </w:tc>
        <w:tc>
          <w:tcPr>
            <w:tcW w:w="0" w:type="auto"/>
            <w:tcBorders>
              <w:top w:val="nil"/>
              <w:left w:val="nil"/>
              <w:bottom w:val="nil"/>
              <w:right w:val="nil"/>
            </w:tcBorders>
            <w:tcMar>
              <w:top w:w="162" w:type="dxa"/>
              <w:left w:w="0" w:type="dxa"/>
              <w:bottom w:w="15" w:type="dxa"/>
              <w:right w:w="180" w:type="dxa"/>
            </w:tcMar>
            <w:vAlign w:val="center"/>
            <w:hideMark/>
          </w:tcPr>
          <w:p w14:paraId="7152ACCD" w14:textId="77777777" w:rsidR="00F25ECF" w:rsidRPr="00CB45FC" w:rsidRDefault="00F25ECF" w:rsidP="00AF43FD">
            <w:pPr>
              <w:jc w:val="right"/>
              <w:rPr>
                <w:color w:val="000000"/>
                <w:lang w:eastAsia="en-ID"/>
              </w:rPr>
            </w:pPr>
          </w:p>
        </w:tc>
        <w:tc>
          <w:tcPr>
            <w:tcW w:w="0" w:type="auto"/>
            <w:tcBorders>
              <w:top w:val="nil"/>
              <w:left w:val="nil"/>
              <w:bottom w:val="nil"/>
              <w:right w:val="nil"/>
            </w:tcBorders>
            <w:tcMar>
              <w:top w:w="162" w:type="dxa"/>
              <w:left w:w="180" w:type="dxa"/>
              <w:bottom w:w="15" w:type="dxa"/>
              <w:right w:w="0" w:type="dxa"/>
            </w:tcMar>
            <w:vAlign w:val="center"/>
            <w:hideMark/>
          </w:tcPr>
          <w:p w14:paraId="0BBC362D" w14:textId="77777777" w:rsidR="00F25ECF" w:rsidRPr="00CB45FC" w:rsidRDefault="00F25ECF" w:rsidP="00AF43FD">
            <w:pPr>
              <w:jc w:val="right"/>
              <w:rPr>
                <w:color w:val="000000"/>
                <w:lang w:eastAsia="en-ID"/>
              </w:rPr>
            </w:pPr>
            <w:r w:rsidRPr="00CB45FC">
              <w:rPr>
                <w:color w:val="000000"/>
                <w:lang w:eastAsia="en-ID"/>
              </w:rPr>
              <w:t>0.000</w:t>
            </w:r>
          </w:p>
        </w:tc>
        <w:tc>
          <w:tcPr>
            <w:tcW w:w="0" w:type="auto"/>
            <w:tcBorders>
              <w:top w:val="nil"/>
              <w:left w:val="nil"/>
              <w:bottom w:val="nil"/>
              <w:right w:val="nil"/>
            </w:tcBorders>
            <w:tcMar>
              <w:top w:w="162" w:type="dxa"/>
              <w:left w:w="0" w:type="dxa"/>
              <w:bottom w:w="15" w:type="dxa"/>
              <w:right w:w="180" w:type="dxa"/>
            </w:tcMar>
            <w:vAlign w:val="center"/>
            <w:hideMark/>
          </w:tcPr>
          <w:p w14:paraId="4E772002" w14:textId="77777777" w:rsidR="00F25ECF" w:rsidRPr="00CB45FC" w:rsidRDefault="00F25ECF" w:rsidP="00AF43FD">
            <w:pPr>
              <w:jc w:val="right"/>
              <w:rPr>
                <w:color w:val="000000"/>
                <w:lang w:eastAsia="en-ID"/>
              </w:rPr>
            </w:pPr>
          </w:p>
        </w:tc>
        <w:tc>
          <w:tcPr>
            <w:tcW w:w="0" w:type="auto"/>
            <w:tcBorders>
              <w:top w:val="nil"/>
              <w:left w:val="nil"/>
              <w:bottom w:val="nil"/>
              <w:right w:val="nil"/>
            </w:tcBorders>
            <w:tcMar>
              <w:top w:w="162" w:type="dxa"/>
              <w:left w:w="180" w:type="dxa"/>
              <w:bottom w:w="15" w:type="dxa"/>
              <w:right w:w="0" w:type="dxa"/>
            </w:tcMar>
            <w:vAlign w:val="center"/>
            <w:hideMark/>
          </w:tcPr>
          <w:p w14:paraId="4B13C764" w14:textId="77777777" w:rsidR="00F25ECF" w:rsidRPr="00CB45FC" w:rsidRDefault="00F25ECF" w:rsidP="00AF43FD">
            <w:pPr>
              <w:jc w:val="right"/>
              <w:rPr>
                <w:color w:val="000000"/>
                <w:lang w:eastAsia="en-ID"/>
              </w:rPr>
            </w:pPr>
            <w:r w:rsidRPr="00CB45FC">
              <w:rPr>
                <w:color w:val="000000"/>
                <w:lang w:eastAsia="en-ID"/>
              </w:rPr>
              <w:t>1.963</w:t>
            </w:r>
          </w:p>
        </w:tc>
        <w:tc>
          <w:tcPr>
            <w:tcW w:w="0" w:type="auto"/>
            <w:tcBorders>
              <w:top w:val="nil"/>
              <w:left w:val="nil"/>
              <w:bottom w:val="nil"/>
              <w:right w:val="nil"/>
            </w:tcBorders>
            <w:tcMar>
              <w:top w:w="162" w:type="dxa"/>
              <w:left w:w="0" w:type="dxa"/>
              <w:bottom w:w="15" w:type="dxa"/>
              <w:right w:w="180" w:type="dxa"/>
            </w:tcMar>
            <w:vAlign w:val="center"/>
            <w:hideMark/>
          </w:tcPr>
          <w:p w14:paraId="50D518ED" w14:textId="77777777" w:rsidR="00F25ECF" w:rsidRPr="00CB45FC" w:rsidRDefault="00F25ECF" w:rsidP="00AF43FD">
            <w:pPr>
              <w:jc w:val="right"/>
              <w:rPr>
                <w:color w:val="000000"/>
                <w:lang w:eastAsia="en-ID"/>
              </w:rPr>
            </w:pPr>
          </w:p>
        </w:tc>
      </w:tr>
      <w:tr w:rsidR="00F25ECF" w:rsidRPr="00CB45FC" w14:paraId="404EECD5" w14:textId="77777777" w:rsidTr="006E1680">
        <w:trPr>
          <w:jc w:val="center"/>
        </w:trPr>
        <w:tc>
          <w:tcPr>
            <w:tcW w:w="0" w:type="auto"/>
            <w:tcBorders>
              <w:top w:val="nil"/>
              <w:left w:val="nil"/>
              <w:bottom w:val="nil"/>
              <w:right w:val="nil"/>
            </w:tcBorders>
            <w:tcMar>
              <w:top w:w="15" w:type="dxa"/>
              <w:left w:w="180" w:type="dxa"/>
              <w:bottom w:w="15" w:type="dxa"/>
              <w:right w:w="0" w:type="dxa"/>
            </w:tcMar>
            <w:vAlign w:val="center"/>
            <w:hideMark/>
          </w:tcPr>
          <w:p w14:paraId="5A7BD6A9" w14:textId="77777777" w:rsidR="00F25ECF" w:rsidRPr="00CB45FC" w:rsidRDefault="00F25ECF" w:rsidP="00AF43FD">
            <w:pPr>
              <w:rPr>
                <w:color w:val="000000"/>
                <w:lang w:eastAsia="en-ID"/>
              </w:rPr>
            </w:pPr>
            <w:r w:rsidRPr="00CB45FC">
              <w:rPr>
                <w:color w:val="000000"/>
                <w:lang w:eastAsia="en-ID"/>
              </w:rPr>
              <w:t>M₁</w:t>
            </w:r>
          </w:p>
        </w:tc>
        <w:tc>
          <w:tcPr>
            <w:tcW w:w="0" w:type="auto"/>
            <w:tcBorders>
              <w:top w:val="nil"/>
              <w:left w:val="nil"/>
              <w:bottom w:val="nil"/>
              <w:right w:val="nil"/>
            </w:tcBorders>
            <w:tcMar>
              <w:top w:w="15" w:type="dxa"/>
              <w:left w:w="0" w:type="dxa"/>
              <w:bottom w:w="15" w:type="dxa"/>
              <w:right w:w="180" w:type="dxa"/>
            </w:tcMar>
            <w:vAlign w:val="center"/>
            <w:hideMark/>
          </w:tcPr>
          <w:p w14:paraId="5BE70322" w14:textId="77777777" w:rsidR="00F25ECF" w:rsidRPr="00CB45FC" w:rsidRDefault="00F25ECF" w:rsidP="00AF43FD">
            <w:pPr>
              <w:rPr>
                <w:color w:val="000000"/>
                <w:lang w:eastAsia="en-ID"/>
              </w:rPr>
            </w:pPr>
          </w:p>
        </w:tc>
        <w:tc>
          <w:tcPr>
            <w:tcW w:w="0" w:type="auto"/>
            <w:tcBorders>
              <w:top w:val="nil"/>
              <w:left w:val="nil"/>
              <w:bottom w:val="nil"/>
              <w:right w:val="nil"/>
            </w:tcBorders>
            <w:tcMar>
              <w:top w:w="15" w:type="dxa"/>
              <w:left w:w="180" w:type="dxa"/>
              <w:bottom w:w="15" w:type="dxa"/>
              <w:right w:w="0" w:type="dxa"/>
            </w:tcMar>
            <w:vAlign w:val="center"/>
            <w:hideMark/>
          </w:tcPr>
          <w:p w14:paraId="48702537" w14:textId="77777777" w:rsidR="00F25ECF" w:rsidRPr="00CB45FC" w:rsidRDefault="00F25ECF" w:rsidP="00AF43FD">
            <w:pPr>
              <w:jc w:val="right"/>
              <w:rPr>
                <w:color w:val="000000"/>
                <w:lang w:eastAsia="en-ID"/>
              </w:rPr>
            </w:pPr>
            <w:r w:rsidRPr="00CB45FC">
              <w:rPr>
                <w:color w:val="000000"/>
                <w:lang w:eastAsia="en-ID"/>
              </w:rPr>
              <w:t>0.101</w:t>
            </w:r>
          </w:p>
        </w:tc>
        <w:tc>
          <w:tcPr>
            <w:tcW w:w="0" w:type="auto"/>
            <w:tcBorders>
              <w:top w:val="nil"/>
              <w:left w:val="nil"/>
              <w:bottom w:val="nil"/>
              <w:right w:val="nil"/>
            </w:tcBorders>
            <w:tcMar>
              <w:top w:w="15" w:type="dxa"/>
              <w:left w:w="0" w:type="dxa"/>
              <w:bottom w:w="15" w:type="dxa"/>
              <w:right w:w="180" w:type="dxa"/>
            </w:tcMar>
            <w:vAlign w:val="center"/>
            <w:hideMark/>
          </w:tcPr>
          <w:p w14:paraId="11507E1C" w14:textId="77777777" w:rsidR="00F25ECF" w:rsidRPr="00CB45FC" w:rsidRDefault="00F25ECF" w:rsidP="00AF43FD">
            <w:pPr>
              <w:jc w:val="right"/>
              <w:rPr>
                <w:color w:val="000000"/>
                <w:lang w:eastAsia="en-ID"/>
              </w:rPr>
            </w:pPr>
          </w:p>
        </w:tc>
        <w:tc>
          <w:tcPr>
            <w:tcW w:w="0" w:type="auto"/>
            <w:tcBorders>
              <w:top w:val="nil"/>
              <w:left w:val="nil"/>
              <w:bottom w:val="nil"/>
              <w:right w:val="nil"/>
            </w:tcBorders>
            <w:tcMar>
              <w:top w:w="15" w:type="dxa"/>
              <w:left w:w="180" w:type="dxa"/>
              <w:bottom w:w="15" w:type="dxa"/>
              <w:right w:w="0" w:type="dxa"/>
            </w:tcMar>
            <w:vAlign w:val="center"/>
            <w:hideMark/>
          </w:tcPr>
          <w:p w14:paraId="5802A474" w14:textId="77777777" w:rsidR="00F25ECF" w:rsidRPr="00CB45FC" w:rsidRDefault="00F25ECF" w:rsidP="00AF43FD">
            <w:pPr>
              <w:jc w:val="right"/>
              <w:rPr>
                <w:color w:val="000000"/>
                <w:lang w:eastAsia="en-ID"/>
              </w:rPr>
            </w:pPr>
            <w:r w:rsidRPr="00CB45FC">
              <w:rPr>
                <w:color w:val="000000"/>
                <w:lang w:eastAsia="en-ID"/>
              </w:rPr>
              <w:t>0.010</w:t>
            </w:r>
          </w:p>
        </w:tc>
        <w:tc>
          <w:tcPr>
            <w:tcW w:w="0" w:type="auto"/>
            <w:tcBorders>
              <w:top w:val="nil"/>
              <w:left w:val="nil"/>
              <w:bottom w:val="nil"/>
              <w:right w:val="nil"/>
            </w:tcBorders>
            <w:tcMar>
              <w:top w:w="15" w:type="dxa"/>
              <w:left w:w="0" w:type="dxa"/>
              <w:bottom w:w="15" w:type="dxa"/>
              <w:right w:w="180" w:type="dxa"/>
            </w:tcMar>
            <w:vAlign w:val="center"/>
            <w:hideMark/>
          </w:tcPr>
          <w:p w14:paraId="786BDD64" w14:textId="77777777" w:rsidR="00F25ECF" w:rsidRPr="00CB45FC" w:rsidRDefault="00F25ECF" w:rsidP="00AF43FD">
            <w:pPr>
              <w:jc w:val="right"/>
              <w:rPr>
                <w:color w:val="000000"/>
                <w:lang w:eastAsia="en-ID"/>
              </w:rPr>
            </w:pPr>
          </w:p>
        </w:tc>
        <w:tc>
          <w:tcPr>
            <w:tcW w:w="0" w:type="auto"/>
            <w:tcBorders>
              <w:top w:val="nil"/>
              <w:left w:val="nil"/>
              <w:bottom w:val="nil"/>
              <w:right w:val="nil"/>
            </w:tcBorders>
            <w:tcMar>
              <w:top w:w="15" w:type="dxa"/>
              <w:left w:w="180" w:type="dxa"/>
              <w:bottom w:w="15" w:type="dxa"/>
              <w:right w:w="0" w:type="dxa"/>
            </w:tcMar>
            <w:vAlign w:val="center"/>
            <w:hideMark/>
          </w:tcPr>
          <w:p w14:paraId="5D192AB4" w14:textId="77777777" w:rsidR="00F25ECF" w:rsidRPr="00CB45FC" w:rsidRDefault="00F25ECF" w:rsidP="00AF43FD">
            <w:pPr>
              <w:jc w:val="right"/>
              <w:rPr>
                <w:color w:val="000000"/>
                <w:lang w:eastAsia="en-ID"/>
              </w:rPr>
            </w:pPr>
            <w:r w:rsidRPr="00CB45FC">
              <w:rPr>
                <w:color w:val="000000"/>
                <w:lang w:eastAsia="en-ID"/>
              </w:rPr>
              <w:t>-0.100</w:t>
            </w:r>
          </w:p>
        </w:tc>
        <w:tc>
          <w:tcPr>
            <w:tcW w:w="0" w:type="auto"/>
            <w:tcBorders>
              <w:top w:val="nil"/>
              <w:left w:val="nil"/>
              <w:bottom w:val="nil"/>
              <w:right w:val="nil"/>
            </w:tcBorders>
            <w:tcMar>
              <w:top w:w="15" w:type="dxa"/>
              <w:left w:w="0" w:type="dxa"/>
              <w:bottom w:w="15" w:type="dxa"/>
              <w:right w:w="180" w:type="dxa"/>
            </w:tcMar>
            <w:vAlign w:val="center"/>
            <w:hideMark/>
          </w:tcPr>
          <w:p w14:paraId="29883274" w14:textId="77777777" w:rsidR="00F25ECF" w:rsidRPr="00CB45FC" w:rsidRDefault="00F25ECF" w:rsidP="00AF43FD">
            <w:pPr>
              <w:jc w:val="right"/>
              <w:rPr>
                <w:color w:val="000000"/>
                <w:lang w:eastAsia="en-ID"/>
              </w:rPr>
            </w:pPr>
          </w:p>
        </w:tc>
        <w:tc>
          <w:tcPr>
            <w:tcW w:w="0" w:type="auto"/>
            <w:tcBorders>
              <w:top w:val="nil"/>
              <w:left w:val="nil"/>
              <w:bottom w:val="nil"/>
              <w:right w:val="nil"/>
            </w:tcBorders>
            <w:tcMar>
              <w:top w:w="15" w:type="dxa"/>
              <w:left w:w="180" w:type="dxa"/>
              <w:bottom w:w="15" w:type="dxa"/>
              <w:right w:w="0" w:type="dxa"/>
            </w:tcMar>
            <w:vAlign w:val="center"/>
            <w:hideMark/>
          </w:tcPr>
          <w:p w14:paraId="690457AB" w14:textId="77777777" w:rsidR="00F25ECF" w:rsidRPr="00CB45FC" w:rsidRDefault="00F25ECF" w:rsidP="00AF43FD">
            <w:pPr>
              <w:jc w:val="right"/>
              <w:rPr>
                <w:color w:val="000000"/>
                <w:lang w:eastAsia="en-ID"/>
              </w:rPr>
            </w:pPr>
            <w:r w:rsidRPr="00CB45FC">
              <w:rPr>
                <w:color w:val="000000"/>
                <w:lang w:eastAsia="en-ID"/>
              </w:rPr>
              <w:t>2.059</w:t>
            </w:r>
          </w:p>
        </w:tc>
        <w:tc>
          <w:tcPr>
            <w:tcW w:w="0" w:type="auto"/>
            <w:tcBorders>
              <w:top w:val="nil"/>
              <w:left w:val="nil"/>
              <w:bottom w:val="nil"/>
              <w:right w:val="nil"/>
            </w:tcBorders>
            <w:tcMar>
              <w:top w:w="15" w:type="dxa"/>
              <w:left w:w="0" w:type="dxa"/>
              <w:bottom w:w="15" w:type="dxa"/>
              <w:right w:w="180" w:type="dxa"/>
            </w:tcMar>
            <w:vAlign w:val="center"/>
            <w:hideMark/>
          </w:tcPr>
          <w:p w14:paraId="66A4188E" w14:textId="77777777" w:rsidR="00F25ECF" w:rsidRPr="00CB45FC" w:rsidRDefault="00F25ECF" w:rsidP="00AF43FD">
            <w:pPr>
              <w:jc w:val="right"/>
              <w:rPr>
                <w:color w:val="000000"/>
                <w:lang w:eastAsia="en-ID"/>
              </w:rPr>
            </w:pPr>
          </w:p>
        </w:tc>
      </w:tr>
      <w:tr w:rsidR="00F25ECF" w:rsidRPr="00CB45FC" w14:paraId="74D2DE22" w14:textId="77777777" w:rsidTr="006E1680">
        <w:trPr>
          <w:jc w:val="center"/>
        </w:trPr>
        <w:tc>
          <w:tcPr>
            <w:tcW w:w="0" w:type="auto"/>
            <w:gridSpan w:val="10"/>
            <w:tcBorders>
              <w:top w:val="nil"/>
              <w:left w:val="nil"/>
              <w:bottom w:val="single" w:sz="12" w:space="0" w:color="000000"/>
              <w:right w:val="nil"/>
            </w:tcBorders>
            <w:tcMar>
              <w:top w:w="15" w:type="dxa"/>
              <w:left w:w="15" w:type="dxa"/>
              <w:bottom w:w="15" w:type="dxa"/>
              <w:right w:w="15" w:type="dxa"/>
            </w:tcMar>
            <w:vAlign w:val="center"/>
            <w:hideMark/>
          </w:tcPr>
          <w:p w14:paraId="2EE07AC7" w14:textId="77777777" w:rsidR="00F25ECF" w:rsidRPr="00CB45FC" w:rsidRDefault="00F25ECF" w:rsidP="00AF43FD">
            <w:pPr>
              <w:rPr>
                <w:lang w:eastAsia="en-ID"/>
              </w:rPr>
            </w:pPr>
          </w:p>
        </w:tc>
      </w:tr>
      <w:tr w:rsidR="00F25ECF" w:rsidRPr="00CB45FC" w14:paraId="2B089055" w14:textId="77777777" w:rsidTr="006E1680">
        <w:trPr>
          <w:jc w:val="center"/>
        </w:trPr>
        <w:tc>
          <w:tcPr>
            <w:tcW w:w="0" w:type="auto"/>
            <w:gridSpan w:val="10"/>
            <w:tcBorders>
              <w:top w:val="nil"/>
              <w:left w:val="nil"/>
              <w:bottom w:val="nil"/>
              <w:right w:val="nil"/>
            </w:tcBorders>
            <w:tcMar>
              <w:top w:w="15" w:type="dxa"/>
              <w:left w:w="15" w:type="dxa"/>
              <w:bottom w:w="15" w:type="dxa"/>
              <w:right w:w="15" w:type="dxa"/>
            </w:tcMar>
            <w:vAlign w:val="center"/>
            <w:hideMark/>
          </w:tcPr>
          <w:p w14:paraId="58A0C73F" w14:textId="77777777" w:rsidR="00F25ECF" w:rsidRPr="00CB45FC" w:rsidRDefault="00F25ECF" w:rsidP="00AF43FD">
            <w:pPr>
              <w:rPr>
                <w:color w:val="000000"/>
                <w:lang w:eastAsia="en-ID"/>
              </w:rPr>
            </w:pPr>
            <w:proofErr w:type="spellStart"/>
            <w:r w:rsidRPr="00CB45FC">
              <w:rPr>
                <w:i/>
                <w:iCs/>
                <w:color w:val="000000"/>
                <w:lang w:eastAsia="en-ID"/>
              </w:rPr>
              <w:t>Note</w:t>
            </w:r>
            <w:proofErr w:type="spellEnd"/>
            <w:r w:rsidRPr="00CB45FC">
              <w:rPr>
                <w:i/>
                <w:iCs/>
                <w:color w:val="000000"/>
                <w:lang w:eastAsia="en-ID"/>
              </w:rPr>
              <w:t>.</w:t>
            </w:r>
            <w:r w:rsidRPr="00CB45FC">
              <w:rPr>
                <w:color w:val="000000"/>
                <w:lang w:eastAsia="en-ID"/>
              </w:rPr>
              <w:t xml:space="preserve">  M₁ </w:t>
            </w:r>
            <w:proofErr w:type="spellStart"/>
            <w:r w:rsidRPr="00CB45FC">
              <w:rPr>
                <w:color w:val="000000"/>
                <w:lang w:eastAsia="en-ID"/>
              </w:rPr>
              <w:t>includes</w:t>
            </w:r>
            <w:proofErr w:type="spellEnd"/>
            <w:r w:rsidRPr="00CB45FC">
              <w:rPr>
                <w:color w:val="000000"/>
                <w:lang w:eastAsia="en-ID"/>
              </w:rPr>
              <w:t xml:space="preserve"> Dukungan Sosial</w:t>
            </w:r>
          </w:p>
        </w:tc>
      </w:tr>
    </w:tbl>
    <w:p w14:paraId="0295DB8F" w14:textId="77777777" w:rsidR="00F25ECF" w:rsidRDefault="00F25ECF" w:rsidP="00AF43FD">
      <w:pPr>
        <w:ind w:firstLine="720"/>
        <w:jc w:val="both"/>
      </w:pPr>
    </w:p>
    <w:p w14:paraId="4A14A5C9" w14:textId="40CAF753" w:rsidR="00F25ECF" w:rsidRPr="00C12FB9" w:rsidRDefault="00F25ECF" w:rsidP="00AF43FD">
      <w:pPr>
        <w:ind w:firstLine="720"/>
        <w:jc w:val="both"/>
        <w:rPr>
          <w:sz w:val="20"/>
          <w:szCs w:val="20"/>
          <w:lang w:val="en-US"/>
        </w:rPr>
      </w:pPr>
      <w:r w:rsidRPr="00E2695B">
        <w:rPr>
          <w:sz w:val="20"/>
          <w:szCs w:val="20"/>
        </w:rPr>
        <w:t xml:space="preserve">Hasil sumbangan efektif yang diberikan dukungan sosial kepada harga diri pada pola asuh Otoriter ditemukan sebanyak 1%, maka dapat ditentukan bahwa 99% fenomena harga diri pada sampel penelitian dengan pola asuh otoriter dipengaruhi oleh faktor lain yang berada </w:t>
      </w:r>
      <w:proofErr w:type="spellStart"/>
      <w:r w:rsidRPr="00E2695B">
        <w:rPr>
          <w:sz w:val="20"/>
          <w:szCs w:val="20"/>
        </w:rPr>
        <w:t>diluar</w:t>
      </w:r>
      <w:proofErr w:type="spellEnd"/>
      <w:r w:rsidRPr="00E2695B">
        <w:rPr>
          <w:sz w:val="20"/>
          <w:szCs w:val="20"/>
        </w:rPr>
        <w:t xml:space="preserve"> f</w:t>
      </w:r>
      <w:r w:rsidR="00C12FB9">
        <w:rPr>
          <w:sz w:val="20"/>
          <w:szCs w:val="20"/>
        </w:rPr>
        <w:t>a</w:t>
      </w:r>
      <w:r w:rsidRPr="00E2695B">
        <w:rPr>
          <w:sz w:val="20"/>
          <w:szCs w:val="20"/>
        </w:rPr>
        <w:t>ktor dukungan sosial</w:t>
      </w:r>
      <w:r w:rsidR="00C12FB9">
        <w:rPr>
          <w:sz w:val="20"/>
          <w:szCs w:val="20"/>
        </w:rPr>
        <w:t xml:space="preserve"> seperti halnya f</w:t>
      </w:r>
      <w:r w:rsidR="00C12FB9" w:rsidRPr="00C12FB9">
        <w:rPr>
          <w:sz w:val="20"/>
          <w:szCs w:val="20"/>
        </w:rPr>
        <w:t>aktor eksternal termasuk keluarga, latar belakang sosial ekonomi, gender, teman sebaya, lingkungan sekolah, realitas, dan proses pendidikan; faktor internal termasuk bakat, minat, kepribadian, dan nilai</w:t>
      </w:r>
      <w:r w:rsidR="00C12FB9">
        <w:rPr>
          <w:sz w:val="20"/>
          <w:szCs w:val="20"/>
        </w:rPr>
        <w:fldChar w:fldCharType="begin" w:fldLock="1"/>
      </w:r>
      <w:r w:rsidR="0054714C">
        <w:rPr>
          <w:sz w:val="20"/>
          <w:szCs w:val="20"/>
        </w:rPr>
        <w:instrText>ADDIN CSL_CITATION {"citationItems":[{"id":"ITEM-1","itemData":{"ISSN":"2502-4590","abstract":"Penelitian ini bertujuan untuk mengetahui hubungan antara harga diri siswa dan pola asuh demokratis orangtua dengan motivasi belajar siswa. Penelitian dilakukan dengan menggunakan pendekatan kuantitatif dengan metode korelasional deskriptif. Penelitian dilakukan terhadap para siswa SMA St. Thomas III Medan yang duduk di kelas X dan XI. Sampel dipilih menggunakan teknik purposive sampling dengan kriteria sampel adalahÂ  Â siswa SMA berusia 14-18 tahun dan memiliki pola asuh orangtua yang demokratis. Berdasarkan kriteria tersebut didapati jumlah siswa yang dijadikan sampel dalam penelitian ini adalah 120 orang. Data penelitian dikumpulkan dengan menggunakan skala harga diri, skala pola asuh demokratis, dan skala motivasi belajar. Analisa regresi terhadap data penelitian yang terkumpul menunjukkan adanya hubungan yang signifikan antara harga diri dengan motivasi belajar, adanya hubungan yang signifikan antara pola asuh demokratis dengan motivasi belajar, serta adanya hubungan yang signifikan antara harga diri dan pola asuh demokratis dengan motivasi belajar.Â","author":[{"dropping-particle":"","family":"Pandia","given":"Winny Harismayani","non-dropping-particle":"","parse-names":false,"suffix":""},{"dropping-particle":"","family":"Munir","given":"Abdul","non-dropping-particle":"","parse-names":false,"suffix":""},{"dropping-particle":"","family":"Azis","given":"Azhar","non-dropping-particle":"","parse-names":false,"suffix":""}],"id":"ITEM-1","issued":{"date-parts":[["2011"]]},"page":"80-87","title":"Hubungan Harga Diri Siswa Dan Pola Asuh Demokratis Orangtua Dengan Motivasi Belajar Siswa","type":"article-journal"},"uris":["http://www.mendeley.com/documents/?uuid=25903a7e-5f6a-4ba0-ba26-89d9a0606751"]}],"mendeley":{"formattedCitation":"[25]","plainTextFormattedCitation":"[25]","previouslyFormattedCitation":"[25]"},"properties":{"noteIndex":0},"schema":"https://github.com/citation-style-language/schema/raw/master/csl-citation.json"}</w:instrText>
      </w:r>
      <w:r w:rsidR="00C12FB9">
        <w:rPr>
          <w:sz w:val="20"/>
          <w:szCs w:val="20"/>
        </w:rPr>
        <w:fldChar w:fldCharType="separate"/>
      </w:r>
      <w:r w:rsidR="00C12FB9" w:rsidRPr="00C12FB9">
        <w:rPr>
          <w:noProof/>
          <w:sz w:val="20"/>
          <w:szCs w:val="20"/>
        </w:rPr>
        <w:t>[25]</w:t>
      </w:r>
      <w:r w:rsidR="00C12FB9">
        <w:rPr>
          <w:sz w:val="20"/>
          <w:szCs w:val="20"/>
        </w:rPr>
        <w:fldChar w:fldCharType="end"/>
      </w:r>
      <w:r w:rsidR="00C12FB9" w:rsidRPr="00C12FB9">
        <w:rPr>
          <w:sz w:val="20"/>
          <w:szCs w:val="20"/>
        </w:rPr>
        <w:t>.</w:t>
      </w:r>
    </w:p>
    <w:p w14:paraId="60AA119D" w14:textId="77777777" w:rsidR="003A5CC2" w:rsidRDefault="003A5CC2" w:rsidP="00AF43FD">
      <w:pPr>
        <w:ind w:firstLine="720"/>
        <w:jc w:val="both"/>
      </w:pPr>
    </w:p>
    <w:p w14:paraId="1528E9A4" w14:textId="06003DCC" w:rsidR="00F25ECF" w:rsidRPr="00CB45FC" w:rsidRDefault="003A5CC2" w:rsidP="00AF43FD">
      <w:pPr>
        <w:jc w:val="center"/>
      </w:pPr>
      <w:r w:rsidRPr="003227B7">
        <w:rPr>
          <w:i/>
          <w:iCs/>
          <w:sz w:val="20"/>
          <w:szCs w:val="20"/>
        </w:rPr>
        <w:t xml:space="preserve">Tabel </w:t>
      </w:r>
      <w:r w:rsidR="009F6666">
        <w:rPr>
          <w:i/>
          <w:iCs/>
          <w:sz w:val="20"/>
          <w:szCs w:val="20"/>
        </w:rPr>
        <w:t>7</w:t>
      </w:r>
      <w:r w:rsidRPr="003227B7">
        <w:rPr>
          <w:i/>
          <w:iCs/>
          <w:sz w:val="20"/>
          <w:szCs w:val="20"/>
        </w:rPr>
        <w:t>. Sumbangan Efektif</w:t>
      </w:r>
      <w:r>
        <w:rPr>
          <w:i/>
          <w:iCs/>
          <w:sz w:val="20"/>
          <w:szCs w:val="20"/>
        </w:rPr>
        <w:t xml:space="preserve"> Pola Asuh Permisif</w:t>
      </w:r>
    </w:p>
    <w:tbl>
      <w:tblPr>
        <w:tblW w:w="0" w:type="auto"/>
        <w:jc w:val="center"/>
        <w:tblCellMar>
          <w:left w:w="0" w:type="dxa"/>
          <w:right w:w="0" w:type="dxa"/>
        </w:tblCellMar>
        <w:tblLook w:val="04A0" w:firstRow="1" w:lastRow="0" w:firstColumn="1" w:lastColumn="0" w:noHBand="0" w:noVBand="1"/>
      </w:tblPr>
      <w:tblGrid>
        <w:gridCol w:w="705"/>
        <w:gridCol w:w="282"/>
        <w:gridCol w:w="720"/>
        <w:gridCol w:w="186"/>
        <w:gridCol w:w="720"/>
        <w:gridCol w:w="186"/>
        <w:gridCol w:w="1221"/>
        <w:gridCol w:w="298"/>
        <w:gridCol w:w="806"/>
        <w:gridCol w:w="208"/>
      </w:tblGrid>
      <w:tr w:rsidR="00F25ECF" w:rsidRPr="00CB45FC" w14:paraId="275ED13C" w14:textId="77777777" w:rsidTr="006E1680">
        <w:trPr>
          <w:tblHeader/>
          <w:jc w:val="center"/>
        </w:trPr>
        <w:tc>
          <w:tcPr>
            <w:tcW w:w="0" w:type="auto"/>
            <w:gridSpan w:val="10"/>
            <w:tcBorders>
              <w:top w:val="nil"/>
              <w:left w:val="nil"/>
              <w:bottom w:val="single" w:sz="4" w:space="0" w:color="000000"/>
              <w:right w:val="nil"/>
            </w:tcBorders>
            <w:tcMar>
              <w:top w:w="90" w:type="dxa"/>
              <w:left w:w="0" w:type="dxa"/>
              <w:bottom w:w="90" w:type="dxa"/>
              <w:right w:w="150" w:type="dxa"/>
            </w:tcMar>
            <w:vAlign w:val="center"/>
            <w:hideMark/>
          </w:tcPr>
          <w:p w14:paraId="5D97E5FC" w14:textId="77777777" w:rsidR="00F25ECF" w:rsidRPr="00CB45FC" w:rsidRDefault="00F25ECF" w:rsidP="00AF43FD">
            <w:pPr>
              <w:rPr>
                <w:color w:val="000000"/>
                <w:lang w:eastAsia="en-ID"/>
              </w:rPr>
            </w:pPr>
            <w:r w:rsidRPr="00CB45FC">
              <w:rPr>
                <w:i/>
                <w:iCs/>
                <w:color w:val="000000"/>
                <w:lang w:eastAsia="en-ID"/>
              </w:rPr>
              <w:t xml:space="preserve">Model </w:t>
            </w:r>
            <w:proofErr w:type="spellStart"/>
            <w:r w:rsidRPr="00CB45FC">
              <w:rPr>
                <w:i/>
                <w:iCs/>
                <w:color w:val="000000"/>
                <w:lang w:eastAsia="en-ID"/>
              </w:rPr>
              <w:t>Summary</w:t>
            </w:r>
            <w:proofErr w:type="spellEnd"/>
            <w:r w:rsidRPr="00CB45FC">
              <w:rPr>
                <w:i/>
                <w:iCs/>
                <w:color w:val="000000"/>
                <w:lang w:eastAsia="en-ID"/>
              </w:rPr>
              <w:t xml:space="preserve"> - Harga Diri</w:t>
            </w:r>
            <w:r w:rsidRPr="00CB45FC">
              <w:rPr>
                <w:color w:val="000000"/>
                <w:lang w:eastAsia="en-ID"/>
              </w:rPr>
              <w:t xml:space="preserve"> </w:t>
            </w:r>
          </w:p>
        </w:tc>
      </w:tr>
      <w:tr w:rsidR="00F25ECF" w:rsidRPr="00CB45FC" w14:paraId="719575FC" w14:textId="77777777" w:rsidTr="006E1680">
        <w:trPr>
          <w:tblHeader/>
          <w:jc w:val="center"/>
        </w:trPr>
        <w:tc>
          <w:tcPr>
            <w:tcW w:w="0" w:type="auto"/>
            <w:gridSpan w:val="2"/>
            <w:tcBorders>
              <w:top w:val="nil"/>
              <w:left w:val="nil"/>
              <w:bottom w:val="single" w:sz="4" w:space="0" w:color="000000"/>
              <w:right w:val="nil"/>
            </w:tcBorders>
            <w:tcMar>
              <w:top w:w="45" w:type="dxa"/>
              <w:left w:w="180" w:type="dxa"/>
              <w:bottom w:w="45" w:type="dxa"/>
              <w:right w:w="180" w:type="dxa"/>
            </w:tcMar>
            <w:vAlign w:val="center"/>
            <w:hideMark/>
          </w:tcPr>
          <w:p w14:paraId="7B8DB8B8" w14:textId="77777777" w:rsidR="00F25ECF" w:rsidRPr="00CB45FC" w:rsidRDefault="00F25ECF" w:rsidP="00AF43FD">
            <w:pPr>
              <w:jc w:val="center"/>
              <w:rPr>
                <w:color w:val="000000"/>
                <w:lang w:eastAsia="en-ID"/>
              </w:rPr>
            </w:pPr>
            <w:r w:rsidRPr="00CB45FC">
              <w:rPr>
                <w:color w:val="000000"/>
                <w:lang w:eastAsia="en-ID"/>
              </w:rPr>
              <w:t>Model</w:t>
            </w:r>
          </w:p>
        </w:tc>
        <w:tc>
          <w:tcPr>
            <w:tcW w:w="0" w:type="auto"/>
            <w:gridSpan w:val="2"/>
            <w:tcBorders>
              <w:top w:val="nil"/>
              <w:left w:val="nil"/>
              <w:bottom w:val="single" w:sz="4" w:space="0" w:color="000000"/>
              <w:right w:val="nil"/>
            </w:tcBorders>
            <w:tcMar>
              <w:top w:w="45" w:type="dxa"/>
              <w:left w:w="180" w:type="dxa"/>
              <w:bottom w:w="45" w:type="dxa"/>
              <w:right w:w="180" w:type="dxa"/>
            </w:tcMar>
            <w:vAlign w:val="center"/>
            <w:hideMark/>
          </w:tcPr>
          <w:p w14:paraId="06F46774" w14:textId="77777777" w:rsidR="00F25ECF" w:rsidRPr="00CB45FC" w:rsidRDefault="00F25ECF" w:rsidP="00AF43FD">
            <w:pPr>
              <w:jc w:val="center"/>
              <w:rPr>
                <w:color w:val="000000"/>
                <w:lang w:eastAsia="en-ID"/>
              </w:rPr>
            </w:pPr>
            <w:r w:rsidRPr="00CB45FC">
              <w:rPr>
                <w:color w:val="000000"/>
                <w:lang w:eastAsia="en-ID"/>
              </w:rPr>
              <w:t>R</w:t>
            </w:r>
          </w:p>
        </w:tc>
        <w:tc>
          <w:tcPr>
            <w:tcW w:w="0" w:type="auto"/>
            <w:gridSpan w:val="2"/>
            <w:tcBorders>
              <w:top w:val="nil"/>
              <w:left w:val="nil"/>
              <w:bottom w:val="single" w:sz="4" w:space="0" w:color="000000"/>
              <w:right w:val="nil"/>
            </w:tcBorders>
            <w:tcMar>
              <w:top w:w="45" w:type="dxa"/>
              <w:left w:w="180" w:type="dxa"/>
              <w:bottom w:w="45" w:type="dxa"/>
              <w:right w:w="180" w:type="dxa"/>
            </w:tcMar>
            <w:vAlign w:val="center"/>
            <w:hideMark/>
          </w:tcPr>
          <w:p w14:paraId="69318350" w14:textId="77777777" w:rsidR="00F25ECF" w:rsidRPr="00CB45FC" w:rsidRDefault="00F25ECF" w:rsidP="00AF43FD">
            <w:pPr>
              <w:jc w:val="center"/>
              <w:rPr>
                <w:color w:val="000000"/>
                <w:lang w:eastAsia="en-ID"/>
              </w:rPr>
            </w:pPr>
            <w:r w:rsidRPr="00CB45FC">
              <w:rPr>
                <w:color w:val="000000"/>
                <w:lang w:eastAsia="en-ID"/>
              </w:rPr>
              <w:t>R²</w:t>
            </w:r>
          </w:p>
        </w:tc>
        <w:tc>
          <w:tcPr>
            <w:tcW w:w="0" w:type="auto"/>
            <w:gridSpan w:val="2"/>
            <w:tcBorders>
              <w:top w:val="nil"/>
              <w:left w:val="nil"/>
              <w:bottom w:val="single" w:sz="4" w:space="0" w:color="000000"/>
              <w:right w:val="nil"/>
            </w:tcBorders>
            <w:tcMar>
              <w:top w:w="45" w:type="dxa"/>
              <w:left w:w="180" w:type="dxa"/>
              <w:bottom w:w="45" w:type="dxa"/>
              <w:right w:w="180" w:type="dxa"/>
            </w:tcMar>
            <w:vAlign w:val="center"/>
            <w:hideMark/>
          </w:tcPr>
          <w:p w14:paraId="2B877A6B" w14:textId="77777777" w:rsidR="00F25ECF" w:rsidRPr="00CB45FC" w:rsidRDefault="00F25ECF" w:rsidP="00AF43FD">
            <w:pPr>
              <w:jc w:val="center"/>
              <w:rPr>
                <w:color w:val="000000"/>
                <w:lang w:eastAsia="en-ID"/>
              </w:rPr>
            </w:pPr>
            <w:proofErr w:type="spellStart"/>
            <w:r w:rsidRPr="00CB45FC">
              <w:rPr>
                <w:color w:val="000000"/>
                <w:lang w:eastAsia="en-ID"/>
              </w:rPr>
              <w:t>Adjusted</w:t>
            </w:r>
            <w:proofErr w:type="spellEnd"/>
            <w:r w:rsidRPr="00CB45FC">
              <w:rPr>
                <w:color w:val="000000"/>
                <w:lang w:eastAsia="en-ID"/>
              </w:rPr>
              <w:t xml:space="preserve"> R²</w:t>
            </w:r>
          </w:p>
        </w:tc>
        <w:tc>
          <w:tcPr>
            <w:tcW w:w="0" w:type="auto"/>
            <w:gridSpan w:val="2"/>
            <w:tcBorders>
              <w:top w:val="nil"/>
              <w:left w:val="nil"/>
              <w:bottom w:val="single" w:sz="4" w:space="0" w:color="000000"/>
              <w:right w:val="nil"/>
            </w:tcBorders>
            <w:tcMar>
              <w:top w:w="45" w:type="dxa"/>
              <w:left w:w="180" w:type="dxa"/>
              <w:bottom w:w="45" w:type="dxa"/>
              <w:right w:w="180" w:type="dxa"/>
            </w:tcMar>
            <w:vAlign w:val="center"/>
            <w:hideMark/>
          </w:tcPr>
          <w:p w14:paraId="077012FF" w14:textId="77777777" w:rsidR="00F25ECF" w:rsidRPr="00CB45FC" w:rsidRDefault="00F25ECF" w:rsidP="00AF43FD">
            <w:pPr>
              <w:jc w:val="center"/>
              <w:rPr>
                <w:color w:val="000000"/>
                <w:lang w:eastAsia="en-ID"/>
              </w:rPr>
            </w:pPr>
            <w:r w:rsidRPr="00CB45FC">
              <w:rPr>
                <w:color w:val="000000"/>
                <w:lang w:eastAsia="en-ID"/>
              </w:rPr>
              <w:t>RMSE</w:t>
            </w:r>
          </w:p>
        </w:tc>
      </w:tr>
      <w:tr w:rsidR="00F25ECF" w:rsidRPr="00CB45FC" w14:paraId="2A19EFF3" w14:textId="77777777" w:rsidTr="006E1680">
        <w:trPr>
          <w:jc w:val="center"/>
        </w:trPr>
        <w:tc>
          <w:tcPr>
            <w:tcW w:w="0" w:type="auto"/>
            <w:tcBorders>
              <w:top w:val="nil"/>
              <w:left w:val="nil"/>
              <w:bottom w:val="nil"/>
              <w:right w:val="nil"/>
            </w:tcBorders>
            <w:tcMar>
              <w:top w:w="162" w:type="dxa"/>
              <w:left w:w="180" w:type="dxa"/>
              <w:bottom w:w="15" w:type="dxa"/>
              <w:right w:w="0" w:type="dxa"/>
            </w:tcMar>
            <w:vAlign w:val="center"/>
            <w:hideMark/>
          </w:tcPr>
          <w:p w14:paraId="0DDC2AFA" w14:textId="77777777" w:rsidR="00F25ECF" w:rsidRPr="00CB45FC" w:rsidRDefault="00F25ECF" w:rsidP="00AF43FD">
            <w:pPr>
              <w:rPr>
                <w:color w:val="000000"/>
                <w:lang w:eastAsia="en-ID"/>
              </w:rPr>
            </w:pPr>
            <w:r w:rsidRPr="00CB45FC">
              <w:rPr>
                <w:color w:val="000000"/>
                <w:lang w:eastAsia="en-ID"/>
              </w:rPr>
              <w:t>M₀</w:t>
            </w:r>
          </w:p>
        </w:tc>
        <w:tc>
          <w:tcPr>
            <w:tcW w:w="0" w:type="auto"/>
            <w:tcBorders>
              <w:top w:val="nil"/>
              <w:left w:val="nil"/>
              <w:bottom w:val="nil"/>
              <w:right w:val="nil"/>
            </w:tcBorders>
            <w:tcMar>
              <w:top w:w="162" w:type="dxa"/>
              <w:left w:w="0" w:type="dxa"/>
              <w:bottom w:w="15" w:type="dxa"/>
              <w:right w:w="180" w:type="dxa"/>
            </w:tcMar>
            <w:vAlign w:val="center"/>
            <w:hideMark/>
          </w:tcPr>
          <w:p w14:paraId="526977FC" w14:textId="77777777" w:rsidR="00F25ECF" w:rsidRPr="00CB45FC" w:rsidRDefault="00F25ECF" w:rsidP="00AF43FD">
            <w:pPr>
              <w:rPr>
                <w:color w:val="000000"/>
                <w:lang w:eastAsia="en-ID"/>
              </w:rPr>
            </w:pPr>
          </w:p>
        </w:tc>
        <w:tc>
          <w:tcPr>
            <w:tcW w:w="0" w:type="auto"/>
            <w:tcBorders>
              <w:top w:val="nil"/>
              <w:left w:val="nil"/>
              <w:bottom w:val="nil"/>
              <w:right w:val="nil"/>
            </w:tcBorders>
            <w:tcMar>
              <w:top w:w="162" w:type="dxa"/>
              <w:left w:w="180" w:type="dxa"/>
              <w:bottom w:w="15" w:type="dxa"/>
              <w:right w:w="0" w:type="dxa"/>
            </w:tcMar>
            <w:vAlign w:val="center"/>
            <w:hideMark/>
          </w:tcPr>
          <w:p w14:paraId="332CDD1C" w14:textId="77777777" w:rsidR="00F25ECF" w:rsidRPr="00CB45FC" w:rsidRDefault="00F25ECF" w:rsidP="00AF43FD">
            <w:pPr>
              <w:jc w:val="right"/>
              <w:rPr>
                <w:color w:val="000000"/>
                <w:lang w:eastAsia="en-ID"/>
              </w:rPr>
            </w:pPr>
            <w:r w:rsidRPr="00CB45FC">
              <w:rPr>
                <w:color w:val="000000"/>
                <w:lang w:eastAsia="en-ID"/>
              </w:rPr>
              <w:t>0.000</w:t>
            </w:r>
          </w:p>
        </w:tc>
        <w:tc>
          <w:tcPr>
            <w:tcW w:w="0" w:type="auto"/>
            <w:tcBorders>
              <w:top w:val="nil"/>
              <w:left w:val="nil"/>
              <w:bottom w:val="nil"/>
              <w:right w:val="nil"/>
            </w:tcBorders>
            <w:tcMar>
              <w:top w:w="162" w:type="dxa"/>
              <w:left w:w="0" w:type="dxa"/>
              <w:bottom w:w="15" w:type="dxa"/>
              <w:right w:w="180" w:type="dxa"/>
            </w:tcMar>
            <w:vAlign w:val="center"/>
            <w:hideMark/>
          </w:tcPr>
          <w:p w14:paraId="5B2B377D" w14:textId="77777777" w:rsidR="00F25ECF" w:rsidRPr="00CB45FC" w:rsidRDefault="00F25ECF" w:rsidP="00AF43FD">
            <w:pPr>
              <w:jc w:val="right"/>
              <w:rPr>
                <w:color w:val="000000"/>
                <w:lang w:eastAsia="en-ID"/>
              </w:rPr>
            </w:pPr>
          </w:p>
        </w:tc>
        <w:tc>
          <w:tcPr>
            <w:tcW w:w="0" w:type="auto"/>
            <w:tcBorders>
              <w:top w:val="nil"/>
              <w:left w:val="nil"/>
              <w:bottom w:val="nil"/>
              <w:right w:val="nil"/>
            </w:tcBorders>
            <w:tcMar>
              <w:top w:w="162" w:type="dxa"/>
              <w:left w:w="180" w:type="dxa"/>
              <w:bottom w:w="15" w:type="dxa"/>
              <w:right w:w="0" w:type="dxa"/>
            </w:tcMar>
            <w:vAlign w:val="center"/>
            <w:hideMark/>
          </w:tcPr>
          <w:p w14:paraId="23FC98B8" w14:textId="77777777" w:rsidR="00F25ECF" w:rsidRPr="00CB45FC" w:rsidRDefault="00F25ECF" w:rsidP="00AF43FD">
            <w:pPr>
              <w:jc w:val="right"/>
              <w:rPr>
                <w:color w:val="000000"/>
                <w:lang w:eastAsia="en-ID"/>
              </w:rPr>
            </w:pPr>
            <w:r w:rsidRPr="00CB45FC">
              <w:rPr>
                <w:color w:val="000000"/>
                <w:lang w:eastAsia="en-ID"/>
              </w:rPr>
              <w:t>0.000</w:t>
            </w:r>
          </w:p>
        </w:tc>
        <w:tc>
          <w:tcPr>
            <w:tcW w:w="0" w:type="auto"/>
            <w:tcBorders>
              <w:top w:val="nil"/>
              <w:left w:val="nil"/>
              <w:bottom w:val="nil"/>
              <w:right w:val="nil"/>
            </w:tcBorders>
            <w:tcMar>
              <w:top w:w="162" w:type="dxa"/>
              <w:left w:w="0" w:type="dxa"/>
              <w:bottom w:w="15" w:type="dxa"/>
              <w:right w:w="180" w:type="dxa"/>
            </w:tcMar>
            <w:vAlign w:val="center"/>
            <w:hideMark/>
          </w:tcPr>
          <w:p w14:paraId="2C7B8A4F" w14:textId="77777777" w:rsidR="00F25ECF" w:rsidRPr="00CB45FC" w:rsidRDefault="00F25ECF" w:rsidP="00AF43FD">
            <w:pPr>
              <w:jc w:val="right"/>
              <w:rPr>
                <w:color w:val="000000"/>
                <w:lang w:eastAsia="en-ID"/>
              </w:rPr>
            </w:pPr>
          </w:p>
        </w:tc>
        <w:tc>
          <w:tcPr>
            <w:tcW w:w="0" w:type="auto"/>
            <w:tcBorders>
              <w:top w:val="nil"/>
              <w:left w:val="nil"/>
              <w:bottom w:val="nil"/>
              <w:right w:val="nil"/>
            </w:tcBorders>
            <w:tcMar>
              <w:top w:w="162" w:type="dxa"/>
              <w:left w:w="180" w:type="dxa"/>
              <w:bottom w:w="15" w:type="dxa"/>
              <w:right w:w="0" w:type="dxa"/>
            </w:tcMar>
            <w:vAlign w:val="center"/>
            <w:hideMark/>
          </w:tcPr>
          <w:p w14:paraId="1A75CCC5" w14:textId="77777777" w:rsidR="00F25ECF" w:rsidRPr="00CB45FC" w:rsidRDefault="00F25ECF" w:rsidP="00AF43FD">
            <w:pPr>
              <w:jc w:val="right"/>
              <w:rPr>
                <w:color w:val="000000"/>
                <w:lang w:eastAsia="en-ID"/>
              </w:rPr>
            </w:pPr>
            <w:r w:rsidRPr="00CB45FC">
              <w:rPr>
                <w:color w:val="000000"/>
                <w:lang w:eastAsia="en-ID"/>
              </w:rPr>
              <w:t>0.000</w:t>
            </w:r>
          </w:p>
        </w:tc>
        <w:tc>
          <w:tcPr>
            <w:tcW w:w="0" w:type="auto"/>
            <w:tcBorders>
              <w:top w:val="nil"/>
              <w:left w:val="nil"/>
              <w:bottom w:val="nil"/>
              <w:right w:val="nil"/>
            </w:tcBorders>
            <w:tcMar>
              <w:top w:w="162" w:type="dxa"/>
              <w:left w:w="0" w:type="dxa"/>
              <w:bottom w:w="15" w:type="dxa"/>
              <w:right w:w="180" w:type="dxa"/>
            </w:tcMar>
            <w:vAlign w:val="center"/>
            <w:hideMark/>
          </w:tcPr>
          <w:p w14:paraId="343D73C4" w14:textId="77777777" w:rsidR="00F25ECF" w:rsidRPr="00CB45FC" w:rsidRDefault="00F25ECF" w:rsidP="00AF43FD">
            <w:pPr>
              <w:jc w:val="right"/>
              <w:rPr>
                <w:color w:val="000000"/>
                <w:lang w:eastAsia="en-ID"/>
              </w:rPr>
            </w:pPr>
          </w:p>
        </w:tc>
        <w:tc>
          <w:tcPr>
            <w:tcW w:w="0" w:type="auto"/>
            <w:tcBorders>
              <w:top w:val="nil"/>
              <w:left w:val="nil"/>
              <w:bottom w:val="nil"/>
              <w:right w:val="nil"/>
            </w:tcBorders>
            <w:tcMar>
              <w:top w:w="162" w:type="dxa"/>
              <w:left w:w="180" w:type="dxa"/>
              <w:bottom w:w="15" w:type="dxa"/>
              <w:right w:w="0" w:type="dxa"/>
            </w:tcMar>
            <w:vAlign w:val="center"/>
            <w:hideMark/>
          </w:tcPr>
          <w:p w14:paraId="348EE3A5" w14:textId="77777777" w:rsidR="00F25ECF" w:rsidRPr="00CB45FC" w:rsidRDefault="00F25ECF" w:rsidP="00AF43FD">
            <w:pPr>
              <w:jc w:val="right"/>
              <w:rPr>
                <w:color w:val="000000"/>
                <w:lang w:eastAsia="en-ID"/>
              </w:rPr>
            </w:pPr>
            <w:r w:rsidRPr="00CB45FC">
              <w:rPr>
                <w:color w:val="000000"/>
                <w:lang w:eastAsia="en-ID"/>
              </w:rPr>
              <w:t>1.350</w:t>
            </w:r>
          </w:p>
        </w:tc>
        <w:tc>
          <w:tcPr>
            <w:tcW w:w="0" w:type="auto"/>
            <w:tcBorders>
              <w:top w:val="nil"/>
              <w:left w:val="nil"/>
              <w:bottom w:val="nil"/>
              <w:right w:val="nil"/>
            </w:tcBorders>
            <w:tcMar>
              <w:top w:w="162" w:type="dxa"/>
              <w:left w:w="0" w:type="dxa"/>
              <w:bottom w:w="15" w:type="dxa"/>
              <w:right w:w="180" w:type="dxa"/>
            </w:tcMar>
            <w:vAlign w:val="center"/>
            <w:hideMark/>
          </w:tcPr>
          <w:p w14:paraId="68C008AE" w14:textId="77777777" w:rsidR="00F25ECF" w:rsidRPr="00CB45FC" w:rsidRDefault="00F25ECF" w:rsidP="00AF43FD">
            <w:pPr>
              <w:jc w:val="right"/>
              <w:rPr>
                <w:color w:val="000000"/>
                <w:lang w:eastAsia="en-ID"/>
              </w:rPr>
            </w:pPr>
          </w:p>
        </w:tc>
      </w:tr>
      <w:tr w:rsidR="00F25ECF" w:rsidRPr="00CB45FC" w14:paraId="71C2F555" w14:textId="77777777" w:rsidTr="006E1680">
        <w:trPr>
          <w:jc w:val="center"/>
        </w:trPr>
        <w:tc>
          <w:tcPr>
            <w:tcW w:w="0" w:type="auto"/>
            <w:tcBorders>
              <w:top w:val="nil"/>
              <w:left w:val="nil"/>
              <w:bottom w:val="nil"/>
              <w:right w:val="nil"/>
            </w:tcBorders>
            <w:tcMar>
              <w:top w:w="15" w:type="dxa"/>
              <w:left w:w="180" w:type="dxa"/>
              <w:bottom w:w="15" w:type="dxa"/>
              <w:right w:w="0" w:type="dxa"/>
            </w:tcMar>
            <w:vAlign w:val="center"/>
            <w:hideMark/>
          </w:tcPr>
          <w:p w14:paraId="401716F8" w14:textId="77777777" w:rsidR="00F25ECF" w:rsidRPr="00CB45FC" w:rsidRDefault="00F25ECF" w:rsidP="00AF43FD">
            <w:pPr>
              <w:rPr>
                <w:color w:val="000000"/>
                <w:lang w:eastAsia="en-ID"/>
              </w:rPr>
            </w:pPr>
            <w:r w:rsidRPr="00CB45FC">
              <w:rPr>
                <w:color w:val="000000"/>
                <w:lang w:eastAsia="en-ID"/>
              </w:rPr>
              <w:t>M₁</w:t>
            </w:r>
          </w:p>
        </w:tc>
        <w:tc>
          <w:tcPr>
            <w:tcW w:w="0" w:type="auto"/>
            <w:tcBorders>
              <w:top w:val="nil"/>
              <w:left w:val="nil"/>
              <w:bottom w:val="nil"/>
              <w:right w:val="nil"/>
            </w:tcBorders>
            <w:tcMar>
              <w:top w:w="15" w:type="dxa"/>
              <w:left w:w="0" w:type="dxa"/>
              <w:bottom w:w="15" w:type="dxa"/>
              <w:right w:w="180" w:type="dxa"/>
            </w:tcMar>
            <w:vAlign w:val="center"/>
            <w:hideMark/>
          </w:tcPr>
          <w:p w14:paraId="50D8EBD4" w14:textId="77777777" w:rsidR="00F25ECF" w:rsidRPr="00CB45FC" w:rsidRDefault="00F25ECF" w:rsidP="00AF43FD">
            <w:pPr>
              <w:rPr>
                <w:color w:val="000000"/>
                <w:lang w:eastAsia="en-ID"/>
              </w:rPr>
            </w:pPr>
          </w:p>
        </w:tc>
        <w:tc>
          <w:tcPr>
            <w:tcW w:w="0" w:type="auto"/>
            <w:tcBorders>
              <w:top w:val="nil"/>
              <w:left w:val="nil"/>
              <w:bottom w:val="nil"/>
              <w:right w:val="nil"/>
            </w:tcBorders>
            <w:tcMar>
              <w:top w:w="15" w:type="dxa"/>
              <w:left w:w="180" w:type="dxa"/>
              <w:bottom w:w="15" w:type="dxa"/>
              <w:right w:w="0" w:type="dxa"/>
            </w:tcMar>
            <w:vAlign w:val="center"/>
            <w:hideMark/>
          </w:tcPr>
          <w:p w14:paraId="2CDC05A6" w14:textId="77777777" w:rsidR="00F25ECF" w:rsidRPr="00CB45FC" w:rsidRDefault="00F25ECF" w:rsidP="00AF43FD">
            <w:pPr>
              <w:jc w:val="right"/>
              <w:rPr>
                <w:color w:val="000000"/>
                <w:lang w:eastAsia="en-ID"/>
              </w:rPr>
            </w:pPr>
            <w:r w:rsidRPr="00CB45FC">
              <w:rPr>
                <w:color w:val="000000"/>
                <w:lang w:eastAsia="en-ID"/>
              </w:rPr>
              <w:t>0.201</w:t>
            </w:r>
          </w:p>
        </w:tc>
        <w:tc>
          <w:tcPr>
            <w:tcW w:w="0" w:type="auto"/>
            <w:tcBorders>
              <w:top w:val="nil"/>
              <w:left w:val="nil"/>
              <w:bottom w:val="nil"/>
              <w:right w:val="nil"/>
            </w:tcBorders>
            <w:tcMar>
              <w:top w:w="15" w:type="dxa"/>
              <w:left w:w="0" w:type="dxa"/>
              <w:bottom w:w="15" w:type="dxa"/>
              <w:right w:w="180" w:type="dxa"/>
            </w:tcMar>
            <w:vAlign w:val="center"/>
            <w:hideMark/>
          </w:tcPr>
          <w:p w14:paraId="0FD17EC9" w14:textId="77777777" w:rsidR="00F25ECF" w:rsidRPr="00CB45FC" w:rsidRDefault="00F25ECF" w:rsidP="00AF43FD">
            <w:pPr>
              <w:jc w:val="right"/>
              <w:rPr>
                <w:color w:val="000000"/>
                <w:lang w:eastAsia="en-ID"/>
              </w:rPr>
            </w:pPr>
          </w:p>
        </w:tc>
        <w:tc>
          <w:tcPr>
            <w:tcW w:w="0" w:type="auto"/>
            <w:tcBorders>
              <w:top w:val="nil"/>
              <w:left w:val="nil"/>
              <w:bottom w:val="nil"/>
              <w:right w:val="nil"/>
            </w:tcBorders>
            <w:tcMar>
              <w:top w:w="15" w:type="dxa"/>
              <w:left w:w="180" w:type="dxa"/>
              <w:bottom w:w="15" w:type="dxa"/>
              <w:right w:w="0" w:type="dxa"/>
            </w:tcMar>
            <w:vAlign w:val="center"/>
            <w:hideMark/>
          </w:tcPr>
          <w:p w14:paraId="72F99173" w14:textId="77777777" w:rsidR="00F25ECF" w:rsidRPr="00CB45FC" w:rsidRDefault="00F25ECF" w:rsidP="00AF43FD">
            <w:pPr>
              <w:jc w:val="right"/>
              <w:rPr>
                <w:color w:val="000000"/>
                <w:lang w:eastAsia="en-ID"/>
              </w:rPr>
            </w:pPr>
            <w:r w:rsidRPr="00CB45FC">
              <w:rPr>
                <w:color w:val="000000"/>
                <w:lang w:eastAsia="en-ID"/>
              </w:rPr>
              <w:t>0.040</w:t>
            </w:r>
          </w:p>
        </w:tc>
        <w:tc>
          <w:tcPr>
            <w:tcW w:w="0" w:type="auto"/>
            <w:tcBorders>
              <w:top w:val="nil"/>
              <w:left w:val="nil"/>
              <w:bottom w:val="nil"/>
              <w:right w:val="nil"/>
            </w:tcBorders>
            <w:tcMar>
              <w:top w:w="15" w:type="dxa"/>
              <w:left w:w="0" w:type="dxa"/>
              <w:bottom w:w="15" w:type="dxa"/>
              <w:right w:w="180" w:type="dxa"/>
            </w:tcMar>
            <w:vAlign w:val="center"/>
            <w:hideMark/>
          </w:tcPr>
          <w:p w14:paraId="6B4DDDF6" w14:textId="77777777" w:rsidR="00F25ECF" w:rsidRPr="00CB45FC" w:rsidRDefault="00F25ECF" w:rsidP="00AF43FD">
            <w:pPr>
              <w:jc w:val="right"/>
              <w:rPr>
                <w:color w:val="000000"/>
                <w:lang w:eastAsia="en-ID"/>
              </w:rPr>
            </w:pPr>
          </w:p>
        </w:tc>
        <w:tc>
          <w:tcPr>
            <w:tcW w:w="0" w:type="auto"/>
            <w:tcBorders>
              <w:top w:val="nil"/>
              <w:left w:val="nil"/>
              <w:bottom w:val="nil"/>
              <w:right w:val="nil"/>
            </w:tcBorders>
            <w:tcMar>
              <w:top w:w="15" w:type="dxa"/>
              <w:left w:w="180" w:type="dxa"/>
              <w:bottom w:w="15" w:type="dxa"/>
              <w:right w:w="0" w:type="dxa"/>
            </w:tcMar>
            <w:vAlign w:val="center"/>
            <w:hideMark/>
          </w:tcPr>
          <w:p w14:paraId="254929DE" w14:textId="77777777" w:rsidR="00F25ECF" w:rsidRPr="00CB45FC" w:rsidRDefault="00F25ECF" w:rsidP="00AF43FD">
            <w:pPr>
              <w:jc w:val="right"/>
              <w:rPr>
                <w:color w:val="000000"/>
                <w:lang w:eastAsia="en-ID"/>
              </w:rPr>
            </w:pPr>
            <w:r w:rsidRPr="00CB45FC">
              <w:rPr>
                <w:color w:val="000000"/>
                <w:lang w:eastAsia="en-ID"/>
              </w:rPr>
              <w:t>-0.080</w:t>
            </w:r>
          </w:p>
        </w:tc>
        <w:tc>
          <w:tcPr>
            <w:tcW w:w="0" w:type="auto"/>
            <w:tcBorders>
              <w:top w:val="nil"/>
              <w:left w:val="nil"/>
              <w:bottom w:val="nil"/>
              <w:right w:val="nil"/>
            </w:tcBorders>
            <w:tcMar>
              <w:top w:w="15" w:type="dxa"/>
              <w:left w:w="0" w:type="dxa"/>
              <w:bottom w:w="15" w:type="dxa"/>
              <w:right w:w="180" w:type="dxa"/>
            </w:tcMar>
            <w:vAlign w:val="center"/>
            <w:hideMark/>
          </w:tcPr>
          <w:p w14:paraId="02D7FB19" w14:textId="77777777" w:rsidR="00F25ECF" w:rsidRPr="00CB45FC" w:rsidRDefault="00F25ECF" w:rsidP="00AF43FD">
            <w:pPr>
              <w:jc w:val="right"/>
              <w:rPr>
                <w:color w:val="000000"/>
                <w:lang w:eastAsia="en-ID"/>
              </w:rPr>
            </w:pPr>
          </w:p>
        </w:tc>
        <w:tc>
          <w:tcPr>
            <w:tcW w:w="0" w:type="auto"/>
            <w:tcBorders>
              <w:top w:val="nil"/>
              <w:left w:val="nil"/>
              <w:bottom w:val="nil"/>
              <w:right w:val="nil"/>
            </w:tcBorders>
            <w:tcMar>
              <w:top w:w="15" w:type="dxa"/>
              <w:left w:w="180" w:type="dxa"/>
              <w:bottom w:w="15" w:type="dxa"/>
              <w:right w:w="0" w:type="dxa"/>
            </w:tcMar>
            <w:vAlign w:val="center"/>
            <w:hideMark/>
          </w:tcPr>
          <w:p w14:paraId="32C8B291" w14:textId="77777777" w:rsidR="00F25ECF" w:rsidRPr="00CB45FC" w:rsidRDefault="00F25ECF" w:rsidP="00AF43FD">
            <w:pPr>
              <w:jc w:val="right"/>
              <w:rPr>
                <w:color w:val="000000"/>
                <w:lang w:eastAsia="en-ID"/>
              </w:rPr>
            </w:pPr>
            <w:r w:rsidRPr="00CB45FC">
              <w:rPr>
                <w:color w:val="000000"/>
                <w:lang w:eastAsia="en-ID"/>
              </w:rPr>
              <w:t>1.403</w:t>
            </w:r>
          </w:p>
        </w:tc>
        <w:tc>
          <w:tcPr>
            <w:tcW w:w="0" w:type="auto"/>
            <w:tcBorders>
              <w:top w:val="nil"/>
              <w:left w:val="nil"/>
              <w:bottom w:val="nil"/>
              <w:right w:val="nil"/>
            </w:tcBorders>
            <w:tcMar>
              <w:top w:w="15" w:type="dxa"/>
              <w:left w:w="0" w:type="dxa"/>
              <w:bottom w:w="15" w:type="dxa"/>
              <w:right w:w="180" w:type="dxa"/>
            </w:tcMar>
            <w:vAlign w:val="center"/>
            <w:hideMark/>
          </w:tcPr>
          <w:p w14:paraId="58773F44" w14:textId="77777777" w:rsidR="00F25ECF" w:rsidRPr="00CB45FC" w:rsidRDefault="00F25ECF" w:rsidP="00AF43FD">
            <w:pPr>
              <w:jc w:val="right"/>
              <w:rPr>
                <w:color w:val="000000"/>
                <w:lang w:eastAsia="en-ID"/>
              </w:rPr>
            </w:pPr>
          </w:p>
        </w:tc>
      </w:tr>
      <w:tr w:rsidR="00F25ECF" w:rsidRPr="00CB45FC" w14:paraId="4F90B2CA" w14:textId="77777777" w:rsidTr="006E1680">
        <w:trPr>
          <w:jc w:val="center"/>
        </w:trPr>
        <w:tc>
          <w:tcPr>
            <w:tcW w:w="0" w:type="auto"/>
            <w:gridSpan w:val="10"/>
            <w:tcBorders>
              <w:top w:val="nil"/>
              <w:left w:val="nil"/>
              <w:bottom w:val="single" w:sz="12" w:space="0" w:color="000000"/>
              <w:right w:val="nil"/>
            </w:tcBorders>
            <w:tcMar>
              <w:top w:w="15" w:type="dxa"/>
              <w:left w:w="15" w:type="dxa"/>
              <w:bottom w:w="15" w:type="dxa"/>
              <w:right w:w="15" w:type="dxa"/>
            </w:tcMar>
            <w:vAlign w:val="center"/>
            <w:hideMark/>
          </w:tcPr>
          <w:p w14:paraId="5F4AB1B7" w14:textId="77777777" w:rsidR="00F25ECF" w:rsidRPr="00CB45FC" w:rsidRDefault="00F25ECF" w:rsidP="00AF43FD">
            <w:pPr>
              <w:rPr>
                <w:lang w:eastAsia="en-ID"/>
              </w:rPr>
            </w:pPr>
          </w:p>
        </w:tc>
      </w:tr>
      <w:tr w:rsidR="00F25ECF" w:rsidRPr="00CB45FC" w14:paraId="7ACF7C55" w14:textId="77777777" w:rsidTr="006E1680">
        <w:trPr>
          <w:jc w:val="center"/>
        </w:trPr>
        <w:tc>
          <w:tcPr>
            <w:tcW w:w="0" w:type="auto"/>
            <w:gridSpan w:val="10"/>
            <w:tcBorders>
              <w:top w:val="nil"/>
              <w:left w:val="nil"/>
              <w:bottom w:val="nil"/>
              <w:right w:val="nil"/>
            </w:tcBorders>
            <w:tcMar>
              <w:top w:w="15" w:type="dxa"/>
              <w:left w:w="15" w:type="dxa"/>
              <w:bottom w:w="15" w:type="dxa"/>
              <w:right w:w="15" w:type="dxa"/>
            </w:tcMar>
            <w:vAlign w:val="center"/>
            <w:hideMark/>
          </w:tcPr>
          <w:p w14:paraId="7D27CC24" w14:textId="77777777" w:rsidR="00F25ECF" w:rsidRPr="00CB45FC" w:rsidRDefault="00F25ECF" w:rsidP="00AF43FD">
            <w:pPr>
              <w:rPr>
                <w:color w:val="000000"/>
                <w:lang w:eastAsia="en-ID"/>
              </w:rPr>
            </w:pPr>
            <w:proofErr w:type="spellStart"/>
            <w:r w:rsidRPr="00CB45FC">
              <w:rPr>
                <w:i/>
                <w:iCs/>
                <w:color w:val="000000"/>
                <w:lang w:eastAsia="en-ID"/>
              </w:rPr>
              <w:t>Note</w:t>
            </w:r>
            <w:proofErr w:type="spellEnd"/>
            <w:r w:rsidRPr="00CB45FC">
              <w:rPr>
                <w:i/>
                <w:iCs/>
                <w:color w:val="000000"/>
                <w:lang w:eastAsia="en-ID"/>
              </w:rPr>
              <w:t>.</w:t>
            </w:r>
            <w:r w:rsidRPr="00CB45FC">
              <w:rPr>
                <w:color w:val="000000"/>
                <w:lang w:eastAsia="en-ID"/>
              </w:rPr>
              <w:t xml:space="preserve">  M₁ </w:t>
            </w:r>
            <w:proofErr w:type="spellStart"/>
            <w:r w:rsidRPr="00CB45FC">
              <w:rPr>
                <w:color w:val="000000"/>
                <w:lang w:eastAsia="en-ID"/>
              </w:rPr>
              <w:t>includes</w:t>
            </w:r>
            <w:proofErr w:type="spellEnd"/>
            <w:r w:rsidRPr="00CB45FC">
              <w:rPr>
                <w:color w:val="000000"/>
                <w:lang w:eastAsia="en-ID"/>
              </w:rPr>
              <w:t xml:space="preserve"> Dukungan Sosial</w:t>
            </w:r>
          </w:p>
        </w:tc>
      </w:tr>
    </w:tbl>
    <w:p w14:paraId="04E1C171" w14:textId="0B90B791" w:rsidR="00F25ECF" w:rsidRPr="00E2695B" w:rsidRDefault="00F25ECF" w:rsidP="00AF43FD">
      <w:pPr>
        <w:ind w:firstLine="720"/>
        <w:jc w:val="both"/>
        <w:rPr>
          <w:sz w:val="20"/>
          <w:szCs w:val="20"/>
        </w:rPr>
      </w:pPr>
      <w:r w:rsidRPr="00E2695B">
        <w:rPr>
          <w:sz w:val="20"/>
          <w:szCs w:val="20"/>
          <w:lang w:eastAsia="en-ID"/>
        </w:rPr>
        <w:t> </w:t>
      </w:r>
      <w:r w:rsidRPr="00E2695B">
        <w:rPr>
          <w:sz w:val="20"/>
          <w:szCs w:val="20"/>
        </w:rPr>
        <w:t xml:space="preserve">Hasil sumbangan efektif yang diberikan dukungan sosial kepada harga diri pada pola asuh permisif ditemukan sebanyak 0,4%%, maka dapat ditentukan bahwa 99,6% fenomena harga diri pada sampel penelitian  dengan pola asuh permisif dipengaruhi oleh faktor lain yang berada </w:t>
      </w:r>
      <w:proofErr w:type="spellStart"/>
      <w:r w:rsidRPr="00E2695B">
        <w:rPr>
          <w:sz w:val="20"/>
          <w:szCs w:val="20"/>
        </w:rPr>
        <w:t>diluar</w:t>
      </w:r>
      <w:proofErr w:type="spellEnd"/>
      <w:r w:rsidRPr="00E2695B">
        <w:rPr>
          <w:sz w:val="20"/>
          <w:szCs w:val="20"/>
        </w:rPr>
        <w:t xml:space="preserve"> faktor dukungan sosial</w:t>
      </w:r>
      <w:r w:rsidR="00C12FB9">
        <w:rPr>
          <w:sz w:val="20"/>
          <w:szCs w:val="20"/>
        </w:rPr>
        <w:t xml:space="preserve"> </w:t>
      </w:r>
      <w:r w:rsidR="0054714C">
        <w:rPr>
          <w:sz w:val="20"/>
          <w:szCs w:val="20"/>
        </w:rPr>
        <w:t xml:space="preserve">seperti halnya </w:t>
      </w:r>
      <w:r w:rsidR="0054714C" w:rsidRPr="0054714C">
        <w:rPr>
          <w:sz w:val="20"/>
          <w:szCs w:val="20"/>
        </w:rPr>
        <w:t>unsur budaya, keyakinan diri, dan inteligensi adalah unsur tambahan yang tidak diteliti dalam penelitian ini</w:t>
      </w:r>
      <w:r w:rsidR="0054714C">
        <w:rPr>
          <w:sz w:val="20"/>
          <w:szCs w:val="20"/>
        </w:rPr>
        <w:fldChar w:fldCharType="begin" w:fldLock="1"/>
      </w:r>
      <w:r w:rsidR="0054714C">
        <w:rPr>
          <w:sz w:val="20"/>
          <w:szCs w:val="20"/>
        </w:rPr>
        <w:instrText>ADDIN CSL_CITATION {"citationItems":[{"id":"ITEM-1","itemData":{"DOI":"10.14710/empati.2018.21705","ISSN":"2337-375X","abstract":"Masa remaja dicirikan oleh perhatian yang berlebih terhadap tubuh maupun penampilan fisik, terutama pada remaja perempuan. Masa remaja merupakan masa yang rentan terjadinya penurunan tingkat harga diri. Mereka mengevaluasi harga diri berdasarkan bentuk tubuh dan penampilan fisik mereka. Penelitian ini bertujuan untuk mengetahui hubungan antara citra tubuh dengan harga diri pada siswi SMA Kesatrian 2 Semarang dengan landasan Teori Self-Discrepancy. Hipotesis penelitian yang diajukan, yaitu ada hubungan positif antara citra tubuh dengan harga diri pada siswi SMA Kesatrian 2 Semarang. Populasi pada penelitian ini adalah siswi kelas X, XI, dan XII SMA Kesatrian 2 Semarang sebanyak 230 siswi dengan sampel penelitian sebanyak 172 siswi. Penelitian ini menggunakan teknik proportionate stratified random sampling. Metode pengumpulan data menggunakan skala psikologi, yaitu Skala Harga Diri dan Skala Citra Tubuh. Skala Harga Diri terdiri dari 21 aitem valid (α=0,855) dan Skala Citra Tubuh terdiri dari 16 aitem valid (α=0,898) yang telah diujicobakan pada 46 siswi. Analisis data dilakukan dengan metode analisis regresi sederhana. Hasil analisis data menunjukkan ada hubungan positif antara citra tubuh dengan harga diri (rxy = 0,233; p = 0,002). Sumbangan efektif citra tubuh terhadap harga diri sebesar 5,4% sedangkan 94,6% berasal dari faktor lain yang tidak diungkap dalam penelitian ini.","author":[{"dropping-particle":"","family":"Zhafirah","given":"Samarah","non-dropping-particle":"","parse-names":false,"suffix":""},{"dropping-particle":"","family":"Dinardinata","given":"Adi","non-dropping-particle":"","parse-names":false,"suffix":""}],"container-title":"Jurnal EMPATI","id":"ITEM-1","issue":"2","issued":{"date-parts":[["2020"]]},"page":"728-734","title":"Hubungan antara citra tubuh dengan harga diri pada siswi SMA Kesatrian 2 Semarang","type":"article-journal","volume":"7"},"uris":["http://www.mendeley.com/documents/?uuid=a2f0f0b3-7fc9-4b12-9148-3e4c3437359f"]}],"mendeley":{"formattedCitation":"[1]","plainTextFormattedCitation":"[1]"},"properties":{"noteIndex":0},"schema":"https://github.com/citation-style-language/schema/raw/master/csl-citation.json"}</w:instrText>
      </w:r>
      <w:r w:rsidR="0054714C">
        <w:rPr>
          <w:sz w:val="20"/>
          <w:szCs w:val="20"/>
        </w:rPr>
        <w:fldChar w:fldCharType="separate"/>
      </w:r>
      <w:r w:rsidR="0054714C" w:rsidRPr="0054714C">
        <w:rPr>
          <w:noProof/>
          <w:sz w:val="20"/>
          <w:szCs w:val="20"/>
        </w:rPr>
        <w:t>[1]</w:t>
      </w:r>
      <w:r w:rsidR="0054714C">
        <w:rPr>
          <w:sz w:val="20"/>
          <w:szCs w:val="20"/>
        </w:rPr>
        <w:fldChar w:fldCharType="end"/>
      </w:r>
      <w:r w:rsidR="0054714C" w:rsidRPr="0054714C">
        <w:rPr>
          <w:sz w:val="20"/>
          <w:szCs w:val="20"/>
        </w:rPr>
        <w:t>.</w:t>
      </w:r>
    </w:p>
    <w:p w14:paraId="520F5BD4" w14:textId="6D5EBD74" w:rsidR="00F25ECF" w:rsidRDefault="00F25ECF" w:rsidP="00AF43FD">
      <w:pPr>
        <w:autoSpaceDE w:val="0"/>
        <w:autoSpaceDN w:val="0"/>
        <w:adjustRightInd w:val="0"/>
        <w:jc w:val="both"/>
      </w:pPr>
    </w:p>
    <w:p w14:paraId="6696F922" w14:textId="7AFCF3CD" w:rsidR="003A5CC2" w:rsidRPr="00E2695B" w:rsidRDefault="00E2695B" w:rsidP="00AF43FD">
      <w:pPr>
        <w:pStyle w:val="ListParagraph"/>
        <w:numPr>
          <w:ilvl w:val="0"/>
          <w:numId w:val="6"/>
        </w:numPr>
        <w:autoSpaceDE w:val="0"/>
        <w:autoSpaceDN w:val="0"/>
        <w:adjustRightInd w:val="0"/>
        <w:ind w:left="284" w:hanging="284"/>
        <w:jc w:val="both"/>
        <w:rPr>
          <w:b/>
          <w:bCs/>
          <w:sz w:val="20"/>
          <w:szCs w:val="20"/>
        </w:rPr>
      </w:pPr>
      <w:r>
        <w:rPr>
          <w:b/>
          <w:bCs/>
          <w:sz w:val="20"/>
          <w:szCs w:val="20"/>
        </w:rPr>
        <w:t>P</w:t>
      </w:r>
      <w:r w:rsidRPr="00E2695B">
        <w:rPr>
          <w:b/>
          <w:bCs/>
          <w:sz w:val="20"/>
          <w:szCs w:val="20"/>
        </w:rPr>
        <w:t>embahasan</w:t>
      </w:r>
    </w:p>
    <w:p w14:paraId="12C2EC32" w14:textId="7A1F606A" w:rsidR="00F257E5" w:rsidRDefault="00F257E5" w:rsidP="00AF43FD">
      <w:pPr>
        <w:autoSpaceDE w:val="0"/>
        <w:autoSpaceDN w:val="0"/>
        <w:adjustRightInd w:val="0"/>
        <w:ind w:firstLine="284"/>
        <w:jc w:val="both"/>
        <w:rPr>
          <w:sz w:val="20"/>
          <w:szCs w:val="20"/>
        </w:rPr>
      </w:pPr>
      <w:r>
        <w:rPr>
          <w:sz w:val="20"/>
          <w:szCs w:val="20"/>
        </w:rPr>
        <w:t>Penelitian ini menemukan bahwa pola asuh orang tua dan dukungan sosial memiliki hubungan fungsional dengan harga diri siswi MA Ro</w:t>
      </w:r>
      <w:r w:rsidR="00296CAA">
        <w:rPr>
          <w:sz w:val="20"/>
          <w:szCs w:val="20"/>
        </w:rPr>
        <w:t>u</w:t>
      </w:r>
      <w:r>
        <w:rPr>
          <w:sz w:val="20"/>
          <w:szCs w:val="20"/>
        </w:rPr>
        <w:t>dlotul Banat Sidoarjo.</w:t>
      </w:r>
    </w:p>
    <w:p w14:paraId="148045C9" w14:textId="20C2BE84" w:rsidR="00E2695B" w:rsidRDefault="009F6666" w:rsidP="00AF43FD">
      <w:pPr>
        <w:autoSpaceDE w:val="0"/>
        <w:autoSpaceDN w:val="0"/>
        <w:adjustRightInd w:val="0"/>
        <w:ind w:firstLine="284"/>
        <w:jc w:val="both"/>
        <w:rPr>
          <w:sz w:val="20"/>
          <w:szCs w:val="20"/>
        </w:rPr>
      </w:pPr>
      <w:r>
        <w:rPr>
          <w:sz w:val="20"/>
          <w:szCs w:val="20"/>
        </w:rPr>
        <w:t>Berdasarkan pada tabel 1 menunjukkan bahwa siswi di MA Roudlotul Banat Sidoarjo sebagian besar di asuh oleh orang tuanya dengan pola asuh demokratis sebanyak 70 orang (76,92%)</w:t>
      </w:r>
      <w:r w:rsidR="00542BB3">
        <w:rPr>
          <w:sz w:val="20"/>
          <w:szCs w:val="20"/>
        </w:rPr>
        <w:t xml:space="preserve"> dan sebagian menggunakan pola asuh otoriter dan permisif yang jumlahnya hampir sama di </w:t>
      </w:r>
      <w:proofErr w:type="spellStart"/>
      <w:r w:rsidR="00542BB3">
        <w:rPr>
          <w:sz w:val="20"/>
          <w:szCs w:val="20"/>
        </w:rPr>
        <w:t>sekitaran</w:t>
      </w:r>
      <w:proofErr w:type="spellEnd"/>
      <w:r w:rsidR="00542BB3">
        <w:rPr>
          <w:sz w:val="20"/>
          <w:szCs w:val="20"/>
        </w:rPr>
        <w:t xml:space="preserve"> 10-11 orang. Hasil ini </w:t>
      </w:r>
      <w:r w:rsidR="00B76ACC">
        <w:rPr>
          <w:sz w:val="20"/>
          <w:szCs w:val="20"/>
        </w:rPr>
        <w:t xml:space="preserve">memiliki kesamaan dengan </w:t>
      </w:r>
      <w:r w:rsidR="00B76ACC">
        <w:rPr>
          <w:sz w:val="20"/>
          <w:szCs w:val="20"/>
        </w:rPr>
        <w:fldChar w:fldCharType="begin" w:fldLock="1"/>
      </w:r>
      <w:r w:rsidR="00C00AE5">
        <w:rPr>
          <w:sz w:val="20"/>
          <w:szCs w:val="20"/>
        </w:rPr>
        <w:instrText>ADDIN CSL_CITATION {"citationItems":[{"id":"ITEM-1","itemData":{"DOI":"10.33024/hjk.v15i1.1604","ISSN":"1978-3337","abstract":"Analysis of patterns of parenting and self-esteem among high school studentsBackground: Low self-esteem is a feeling of worthlessness. Family is one factor that determines an adolescent's personality. The form of adult parenting improves the child's personality when he is an adult.Purpose: To an analysis of patterns of parenting and self-esteem among high school studentsMethod: Quantitative research with time research in a cross-sectional study. The population in this study were grade X high school students at Bandar Lampung in 2019 with a sample of 198 respondents. The instrument of data collection in this study used a questionnaire. Data analysis using Chi-Square test.Results: The findings, most of the respondents were male, namely 173 (87.4%), respondents who had low self-esteem were 70 (35.4%), felt that their father was dominant in providing care 135 (68.2%), respondents Those who feel they have authoritarian parenting are 33 (16.7%), permissive parenting is 27 (13.6%), neglected parenting is 44 (22.2%), undemocratic parenting is 104 (82.5%) and (p-value = 0.000 and OR = 4.143), (p-value = 0.984), (p-value = 0.00 and OR = 4.100), (p-value = 0.000 and OR = 7.556).Conclusion: There is a relationship between authoritarian parenting, neglect, and self-esteem among high school students. There is no relationship between permissive parenting and self-esteem among high school students. Suggestions: School management and psychological counseling to pay attention more to the importance of parenting that deserves high self-esteem in adolescents.Keywords: Patterns of parenting; Self-esteem; High school studentsPendahuluan: Harga diri rendah  adalah perasaan  tidak berharga, tidak berarti dan  rendah  diri yang berkepanjangan   akibat evaluasi yang negatif terhadap  diri sendiri atau  kemampuan diri. Keluarga merupakan salah satu faktor yang mempengaruhi kepribadian seorang remaja. Bentuk pola asuh orangtua mempengaruhi pembentukan kepribadian anak saat dia dewasa.Tujuan: Untuk mengetahui hubungan pola asuh orang tua dengan harga diri pada siswa di SMK “A” Kota Bandar Lampung Tahun 2019.Metode: Jenis penelitian ini adalah kuantitatif dengan pendekatan waktu dalam penelitian ini secara cross sectional. Populasi dalam penelitian ini adalah seluruh siswa kelas X di SMK A Bandar Lampung  pada tahun 2019 dengan jumlah sampel 198 orang. Instrumen pengumpulan data dalam penelitian ini menggunakan kuesioner. Analisa data menggunakan uji Chi Square.Hasil: Sebagian besar…","author":[{"dropping-particle":"","family":"Sary","given":"Lolita","non-dropping-particle":"","parse-names":false,"suffix":""},{"dropping-particle":"","family":"Pribadi","given":"Teguh","non-dropping-particle":"","parse-names":false,"suffix":""},{"dropping-particle":"","family":"Hasdianasari","given":"Mardhatilah","non-dropping-particle":"","parse-names":false,"suffix":""}],"container-title":"Holistik Jurnal Kesehatan","id":"ITEM-1","issue":"1","issued":{"date-parts":[["2021","6","27"]]},"page":"147-157","publisher":"Universitas Malahayati Bandar Lampung","title":"Analisa pola asuh orang tua dengan harga diri pada siswa/siswi Sekolah Menengah Atas","type":"article-journal","volume":"15"},"uris":["http://www.mendeley.com/documents/?uuid=4d341605-3305-3d4f-bab1-d19b683c192f"]}],"mendeley":{"formattedCitation":"[6]","plainTextFormattedCitation":"[6]","previouslyFormattedCitation":"[6]"},"properties":{"noteIndex":0},"schema":"https://github.com/citation-style-language/schema/raw/master/csl-citation.json"}</w:instrText>
      </w:r>
      <w:r w:rsidR="00B76ACC">
        <w:rPr>
          <w:sz w:val="20"/>
          <w:szCs w:val="20"/>
        </w:rPr>
        <w:fldChar w:fldCharType="separate"/>
      </w:r>
      <w:r w:rsidR="00B76ACC" w:rsidRPr="00B76ACC">
        <w:rPr>
          <w:noProof/>
          <w:sz w:val="20"/>
          <w:szCs w:val="20"/>
        </w:rPr>
        <w:t>[6]</w:t>
      </w:r>
      <w:r w:rsidR="00B76ACC">
        <w:rPr>
          <w:sz w:val="20"/>
          <w:szCs w:val="20"/>
        </w:rPr>
        <w:fldChar w:fldCharType="end"/>
      </w:r>
      <w:r w:rsidR="00B76ACC">
        <w:rPr>
          <w:sz w:val="20"/>
          <w:szCs w:val="20"/>
        </w:rPr>
        <w:t xml:space="preserve"> yang menunjukkan bahwa pola asuh demokratis lebih banyak digunakan oleh orang tua dari pada jenis pola asuh lainnya. Akan tetapi hasil ini </w:t>
      </w:r>
      <w:r w:rsidR="00542BB3">
        <w:rPr>
          <w:sz w:val="20"/>
          <w:szCs w:val="20"/>
        </w:rPr>
        <w:t xml:space="preserve">berbanding terbalik dengan hasil dari </w:t>
      </w:r>
      <w:r w:rsidR="00DF44B5">
        <w:rPr>
          <w:sz w:val="20"/>
          <w:szCs w:val="20"/>
        </w:rPr>
        <w:fldChar w:fldCharType="begin" w:fldLock="1"/>
      </w:r>
      <w:r w:rsidR="00B76ACC">
        <w:rPr>
          <w:sz w:val="20"/>
          <w:szCs w:val="20"/>
        </w:rPr>
        <w:instrText>ADDIN CSL_CITATION {"citationItems":[{"id":"ITEM-1","itemData":{"abstract":"Pola asuh merupakan pola perilaku yang diterapkan pada anak dan bersifat relative konsisten dari waktu ke waktu. Harga diri adalah sejauh mana individu tersebut menilai dirinya sebagai orang yang memiliki kemampuan, keberartian, berharga, dan kompeten. Pada kenyataannya banyak orang tua menggunakan pola asuh yang kurang tepat pada anaknya yang akhirnya dapat menurunkan harga diri remaja. Tujuan penelitian adalah untuk mengetahui hubungan pola asuh orang tua dengan harga diri remaja di Banjar Pengenderan Kedonganan-Kuta. Desain yang digunakan dalam penelitian ini adalah korelasi dengan variable bebas yaitu pola asuh orang tua dan variable terikat yaitu harga diri remaja. Populasi pada penelitian ini adalah seluruh remaja SMP di Banjar Pengenderan Kedonganan-Kuta sebanyak 75 responden dengan jumlah sampel sebanyak 63 responden yang diambil dengan menggunakan teknik simple random sampling. Pengambilan data menggunakan kuesioner yang diolah dalam uji statistik non parametric menggunakan uji spearmen. Berdasarkan hasil penelitian hubungan pola asuh orang tua dengan harga diri remaja di Banjar Pengenderan Kedonganan-Kuta didapatkan data sebagian besar mendapatkan pola asuh otoriter dari orang tuanya yaitu sebanyak 34 orang (54%), selebihnya demokratis sebanyak 21 orang (33%) dan permisif sebanyak 8 orang (13%). Sebagian besar responden memiliki harga diri tinggi yaitu sebanyak 55 orang (87%) selebihnya 8 orang (13%) remaja memiliki harga diri rendah. Berdasarkan uji statistik menggunakan SPSS didapatkan hasil signifikan sebesar 0,01. Karena p &lt; 0,05 maka H0 ditolak, kesimpulannya terdapat hubungan pola asuh orang tua dengan harga diri remaja di Banjar Pengenderan Kedonganan-Kuta. Pola asuh otoriter yang diterapkan oleh orang tua pada anaknya cenderung kearah yang positif seperti orang tua memaksa anaknya untuk belajar menari atau bermain gamelan sehingga anaknya memiliki bakat dan dapat meningkatkan harga dirinya.","author":[{"dropping-particle":"","family":"Pandeirot;","given":"","non-dropping-particle":"","parse-names":false,"suffix":""},{"dropping-particle":"","family":"Itayanti","given":"","non-dropping-particle":"","parse-names":false,"suffix":""}],"container-title":"Jurnal Keperawatan","id":"ITEM-1","issue":"2","issued":{"date-parts":[["2014"]]},"page":"1-9","title":"Hubungan Pola Asuh Orang Tua Dengan Harga Diri Remaja Di Banjar Pangendaran Kedongan-Kuta","type":"article","volume":"1"},"uris":["http://www.mendeley.com/documents/?uuid=fd165a52-daa5-4387-8696-c5064ff94225"]}],"mendeley":{"formattedCitation":"[11]","plainTextFormattedCitation":"[11]","previouslyFormattedCitation":"[11]"},"properties":{"noteIndex":0},"schema":"https://github.com/citation-style-language/schema/raw/master/csl-citation.json"}</w:instrText>
      </w:r>
      <w:r w:rsidR="00DF44B5">
        <w:rPr>
          <w:sz w:val="20"/>
          <w:szCs w:val="20"/>
        </w:rPr>
        <w:fldChar w:fldCharType="separate"/>
      </w:r>
      <w:r w:rsidR="00DF44B5" w:rsidRPr="00DF44B5">
        <w:rPr>
          <w:noProof/>
          <w:sz w:val="20"/>
          <w:szCs w:val="20"/>
        </w:rPr>
        <w:t>[11]</w:t>
      </w:r>
      <w:r w:rsidR="00DF44B5">
        <w:rPr>
          <w:sz w:val="20"/>
          <w:szCs w:val="20"/>
        </w:rPr>
        <w:fldChar w:fldCharType="end"/>
      </w:r>
      <w:r w:rsidR="00DF44B5">
        <w:rPr>
          <w:sz w:val="20"/>
          <w:szCs w:val="20"/>
        </w:rPr>
        <w:t xml:space="preserve"> </w:t>
      </w:r>
      <w:r w:rsidR="00542BB3">
        <w:rPr>
          <w:sz w:val="20"/>
          <w:szCs w:val="20"/>
        </w:rPr>
        <w:t>yang men</w:t>
      </w:r>
      <w:r w:rsidR="00DF44B5">
        <w:rPr>
          <w:sz w:val="20"/>
          <w:szCs w:val="20"/>
        </w:rPr>
        <w:t>ghasilkan bahwa pola asuh demokratis paling rendah dalam presentasi di dalam penelitiannya. Pola asuh orang tua sangat berdampak pada anak remaja, terutama saat mereka berkembang karena jalan hidup seorang anak selalu membutuhkan arahan dan bimbingan.</w:t>
      </w:r>
    </w:p>
    <w:p w14:paraId="0F5B4A6C" w14:textId="48B707CB" w:rsidR="00BB6C60" w:rsidRDefault="00DF44B5" w:rsidP="00AF43FD">
      <w:pPr>
        <w:autoSpaceDE w:val="0"/>
        <w:autoSpaceDN w:val="0"/>
        <w:adjustRightInd w:val="0"/>
        <w:ind w:firstLine="284"/>
        <w:jc w:val="both"/>
        <w:rPr>
          <w:sz w:val="20"/>
          <w:szCs w:val="20"/>
        </w:rPr>
      </w:pPr>
      <w:r w:rsidRPr="00B76ACC">
        <w:rPr>
          <w:sz w:val="20"/>
          <w:szCs w:val="20"/>
          <w:lang w:eastAsia="en-US"/>
        </w:rPr>
        <w:t xml:space="preserve">Mengasuh anak dengan pola asuh </w:t>
      </w:r>
      <w:r>
        <w:rPr>
          <w:sz w:val="20"/>
          <w:szCs w:val="20"/>
          <w:lang w:eastAsia="en-US"/>
        </w:rPr>
        <w:t>demokratis</w:t>
      </w:r>
      <w:r w:rsidRPr="00B76ACC">
        <w:rPr>
          <w:sz w:val="20"/>
          <w:szCs w:val="20"/>
          <w:lang w:eastAsia="en-US"/>
        </w:rPr>
        <w:t xml:space="preserve"> menunjukkan orang tua yang ramah, penuh kasih sayang, komunikatif, menghargai pendapat anak, dan jelas dan tegas tentang perilaku yang dianggap tidak pantas. </w:t>
      </w:r>
      <w:r w:rsidRPr="00DF44B5">
        <w:rPr>
          <w:sz w:val="20"/>
          <w:szCs w:val="20"/>
          <w:lang w:val="en-US" w:eastAsia="en-US"/>
        </w:rPr>
        <w:t xml:space="preserve">Orang </w:t>
      </w:r>
      <w:proofErr w:type="spellStart"/>
      <w:r w:rsidRPr="00DF44B5">
        <w:rPr>
          <w:sz w:val="20"/>
          <w:szCs w:val="20"/>
          <w:lang w:val="en-US" w:eastAsia="en-US"/>
        </w:rPr>
        <w:t>tua</w:t>
      </w:r>
      <w:proofErr w:type="spellEnd"/>
      <w:r w:rsidRPr="00DF44B5">
        <w:rPr>
          <w:sz w:val="20"/>
          <w:szCs w:val="20"/>
          <w:lang w:val="en-US" w:eastAsia="en-US"/>
        </w:rPr>
        <w:t xml:space="preserve"> yang </w:t>
      </w:r>
      <w:proofErr w:type="spellStart"/>
      <w:r w:rsidRPr="00DF44B5">
        <w:rPr>
          <w:sz w:val="20"/>
          <w:szCs w:val="20"/>
          <w:lang w:val="en-US" w:eastAsia="en-US"/>
        </w:rPr>
        <w:t>menerapkan</w:t>
      </w:r>
      <w:proofErr w:type="spellEnd"/>
      <w:r w:rsidRPr="00DF44B5">
        <w:rPr>
          <w:sz w:val="20"/>
          <w:szCs w:val="20"/>
          <w:lang w:val="en-US" w:eastAsia="en-US"/>
        </w:rPr>
        <w:t xml:space="preserve"> </w:t>
      </w:r>
      <w:proofErr w:type="spellStart"/>
      <w:r w:rsidRPr="00DF44B5">
        <w:rPr>
          <w:sz w:val="20"/>
          <w:szCs w:val="20"/>
          <w:lang w:val="en-US" w:eastAsia="en-US"/>
        </w:rPr>
        <w:t>pola</w:t>
      </w:r>
      <w:proofErr w:type="spellEnd"/>
      <w:r w:rsidRPr="00DF44B5">
        <w:rPr>
          <w:sz w:val="20"/>
          <w:szCs w:val="20"/>
          <w:lang w:val="en-US" w:eastAsia="en-US"/>
        </w:rPr>
        <w:t xml:space="preserve"> </w:t>
      </w:r>
      <w:proofErr w:type="spellStart"/>
      <w:r w:rsidRPr="00DF44B5">
        <w:rPr>
          <w:sz w:val="20"/>
          <w:szCs w:val="20"/>
          <w:lang w:val="en-US" w:eastAsia="en-US"/>
        </w:rPr>
        <w:t>asuh</w:t>
      </w:r>
      <w:proofErr w:type="spellEnd"/>
      <w:r w:rsidRPr="00DF44B5">
        <w:rPr>
          <w:sz w:val="20"/>
          <w:szCs w:val="20"/>
          <w:lang w:val="en-US" w:eastAsia="en-US"/>
        </w:rPr>
        <w:t xml:space="preserve"> </w:t>
      </w:r>
      <w:proofErr w:type="spellStart"/>
      <w:r w:rsidRPr="00DF44B5">
        <w:rPr>
          <w:sz w:val="20"/>
          <w:szCs w:val="20"/>
          <w:lang w:val="en-US" w:eastAsia="en-US"/>
        </w:rPr>
        <w:t>ini</w:t>
      </w:r>
      <w:proofErr w:type="spellEnd"/>
      <w:r w:rsidRPr="00DF44B5">
        <w:rPr>
          <w:sz w:val="20"/>
          <w:szCs w:val="20"/>
          <w:lang w:val="en-US" w:eastAsia="en-US"/>
        </w:rPr>
        <w:t xml:space="preserve"> juga </w:t>
      </w:r>
      <w:proofErr w:type="spellStart"/>
      <w:r w:rsidRPr="00DF44B5">
        <w:rPr>
          <w:sz w:val="20"/>
          <w:szCs w:val="20"/>
          <w:lang w:val="en-US" w:eastAsia="en-US"/>
        </w:rPr>
        <w:t>cenderung</w:t>
      </w:r>
      <w:proofErr w:type="spellEnd"/>
      <w:r w:rsidRPr="00DF44B5">
        <w:rPr>
          <w:sz w:val="20"/>
          <w:szCs w:val="20"/>
          <w:lang w:val="en-US" w:eastAsia="en-US"/>
        </w:rPr>
        <w:t xml:space="preserve"> </w:t>
      </w:r>
      <w:proofErr w:type="spellStart"/>
      <w:r w:rsidRPr="00DF44B5">
        <w:rPr>
          <w:sz w:val="20"/>
          <w:szCs w:val="20"/>
          <w:lang w:val="en-US" w:eastAsia="en-US"/>
        </w:rPr>
        <w:t>memiliki</w:t>
      </w:r>
      <w:proofErr w:type="spellEnd"/>
      <w:r w:rsidRPr="00DF44B5">
        <w:rPr>
          <w:sz w:val="20"/>
          <w:szCs w:val="20"/>
          <w:lang w:val="en-US" w:eastAsia="en-US"/>
        </w:rPr>
        <w:t xml:space="preserve"> </w:t>
      </w:r>
      <w:proofErr w:type="spellStart"/>
      <w:r w:rsidRPr="00DF44B5">
        <w:rPr>
          <w:sz w:val="20"/>
          <w:szCs w:val="20"/>
          <w:lang w:val="en-US" w:eastAsia="en-US"/>
        </w:rPr>
        <w:t>kontrol</w:t>
      </w:r>
      <w:proofErr w:type="spellEnd"/>
      <w:r w:rsidRPr="00DF44B5">
        <w:rPr>
          <w:sz w:val="20"/>
          <w:szCs w:val="20"/>
          <w:lang w:val="en-US" w:eastAsia="en-US"/>
        </w:rPr>
        <w:t xml:space="preserve"> </w:t>
      </w:r>
      <w:proofErr w:type="spellStart"/>
      <w:r w:rsidRPr="00DF44B5">
        <w:rPr>
          <w:sz w:val="20"/>
          <w:szCs w:val="20"/>
          <w:lang w:val="en-US" w:eastAsia="en-US"/>
        </w:rPr>
        <w:t>diri</w:t>
      </w:r>
      <w:proofErr w:type="spellEnd"/>
      <w:r w:rsidRPr="00DF44B5">
        <w:rPr>
          <w:sz w:val="20"/>
          <w:szCs w:val="20"/>
          <w:lang w:val="en-US" w:eastAsia="en-US"/>
        </w:rPr>
        <w:t xml:space="preserve"> yang </w:t>
      </w:r>
      <w:proofErr w:type="spellStart"/>
      <w:r w:rsidRPr="00DF44B5">
        <w:rPr>
          <w:sz w:val="20"/>
          <w:szCs w:val="20"/>
          <w:lang w:val="en-US" w:eastAsia="en-US"/>
        </w:rPr>
        <w:t>kuat</w:t>
      </w:r>
      <w:proofErr w:type="spellEnd"/>
      <w:r w:rsidRPr="00DF44B5">
        <w:rPr>
          <w:sz w:val="20"/>
          <w:szCs w:val="20"/>
          <w:lang w:val="en-US" w:eastAsia="en-US"/>
        </w:rPr>
        <w:t xml:space="preserve">, </w:t>
      </w:r>
      <w:proofErr w:type="spellStart"/>
      <w:r w:rsidRPr="00DF44B5">
        <w:rPr>
          <w:sz w:val="20"/>
          <w:szCs w:val="20"/>
          <w:lang w:val="en-US" w:eastAsia="en-US"/>
        </w:rPr>
        <w:t>mampu</w:t>
      </w:r>
      <w:proofErr w:type="spellEnd"/>
      <w:r w:rsidRPr="00DF44B5">
        <w:rPr>
          <w:sz w:val="20"/>
          <w:szCs w:val="20"/>
          <w:lang w:val="en-US" w:eastAsia="en-US"/>
        </w:rPr>
        <w:t xml:space="preserve">, dan </w:t>
      </w:r>
      <w:proofErr w:type="spellStart"/>
      <w:r w:rsidRPr="00DF44B5">
        <w:rPr>
          <w:sz w:val="20"/>
          <w:szCs w:val="20"/>
          <w:lang w:val="en-US" w:eastAsia="en-US"/>
        </w:rPr>
        <w:t>mandiri</w:t>
      </w:r>
      <w:proofErr w:type="spellEnd"/>
      <w:r w:rsidRPr="00DF44B5">
        <w:rPr>
          <w:sz w:val="20"/>
          <w:szCs w:val="20"/>
          <w:lang w:val="en-US" w:eastAsia="en-US"/>
        </w:rPr>
        <w:t xml:space="preserve">. </w:t>
      </w:r>
      <w:r w:rsidRPr="00DF44B5">
        <w:rPr>
          <w:sz w:val="20"/>
          <w:szCs w:val="20"/>
        </w:rPr>
        <w:t xml:space="preserve">Menurut </w:t>
      </w:r>
      <w:proofErr w:type="spellStart"/>
      <w:r w:rsidRPr="00DF44B5">
        <w:rPr>
          <w:sz w:val="20"/>
          <w:szCs w:val="20"/>
        </w:rPr>
        <w:t>Baumrind</w:t>
      </w:r>
      <w:proofErr w:type="spellEnd"/>
      <w:r w:rsidRPr="00DF44B5">
        <w:rPr>
          <w:sz w:val="20"/>
          <w:szCs w:val="20"/>
        </w:rPr>
        <w:t xml:space="preserve"> pola asuh demokratis adalah di mana kedudukan orang tua dengan anak sejajar, komunikasi timbal balik bisa berlangsung dengan bebas, bersikap hangat, diberi kepercayaan dan dilatih untuk mempertanggung jawabkan segala tindakannya. Sedangkan menurut </w:t>
      </w:r>
      <w:proofErr w:type="spellStart"/>
      <w:r w:rsidRPr="00DF44B5">
        <w:rPr>
          <w:sz w:val="20"/>
          <w:szCs w:val="20"/>
        </w:rPr>
        <w:t>Hurlock</w:t>
      </w:r>
      <w:proofErr w:type="spellEnd"/>
      <w:r w:rsidRPr="00DF44B5">
        <w:rPr>
          <w:sz w:val="20"/>
          <w:szCs w:val="20"/>
        </w:rPr>
        <w:t xml:space="preserve">, pola pengasuhan demokratis ditandai dengan ciri-ciri bahwa </w:t>
      </w:r>
      <w:r w:rsidRPr="00DF44B5">
        <w:rPr>
          <w:sz w:val="20"/>
          <w:szCs w:val="20"/>
          <w:lang w:eastAsia="en-US"/>
        </w:rPr>
        <w:t>Anak-anak diberi kesempatan untuk mandiri dan mengembangkan kontrol internalnya, orang tua mengakui keberadaannya, dan anak-anak dilibatkan dalam pengambilan keputusan</w:t>
      </w:r>
      <w:r w:rsidRPr="00DF44B5">
        <w:rPr>
          <w:sz w:val="20"/>
          <w:szCs w:val="20"/>
        </w:rPr>
        <w:t>.</w:t>
      </w:r>
      <w:r w:rsidRPr="00DF44B5">
        <w:rPr>
          <w:sz w:val="20"/>
          <w:szCs w:val="20"/>
        </w:rPr>
        <w:fldChar w:fldCharType="begin" w:fldLock="1"/>
      </w:r>
      <w:r w:rsidR="0054714C">
        <w:rPr>
          <w:sz w:val="20"/>
          <w:szCs w:val="20"/>
        </w:rPr>
        <w:instrText>ADDIN CSL_CITATION {"citationItems":[{"id":"ITEM-1","itemData":{"author":[{"dropping-particle":"","family":"Asiyah","given":"Nur","non-dropping-particle":"","parse-names":false,"suffix":""}],"id":"ITEM-1","issue":"2","issued":{"date-parts":[["2013"]]},"page":"108-121","title":"Pola Asuh Demokratis , Kepercayaan Diri dan Kemandirian Mahasiswa Baru","type":"article-journal","volume":"2"},"uris":["http://www.mendeley.com/documents/?uuid=fe0adcb8-397e-4b08-84ef-bbd28c7db076"]}],"mendeley":{"formattedCitation":"[26]","plainTextFormattedCitation":"[26]","previouslyFormattedCitation":"[26]"},"properties":{"noteIndex":0},"schema":"https://github.com/citation-style-language/schema/raw/master/csl-citation.json"}</w:instrText>
      </w:r>
      <w:r w:rsidRPr="00DF44B5">
        <w:rPr>
          <w:sz w:val="20"/>
          <w:szCs w:val="20"/>
        </w:rPr>
        <w:fldChar w:fldCharType="separate"/>
      </w:r>
      <w:r w:rsidR="00C12FB9" w:rsidRPr="00C12FB9">
        <w:rPr>
          <w:noProof/>
          <w:sz w:val="20"/>
          <w:szCs w:val="20"/>
        </w:rPr>
        <w:t>[26]</w:t>
      </w:r>
      <w:r w:rsidRPr="00DF44B5">
        <w:rPr>
          <w:sz w:val="20"/>
          <w:szCs w:val="20"/>
        </w:rPr>
        <w:fldChar w:fldCharType="end"/>
      </w:r>
      <w:r w:rsidR="00BB6C60">
        <w:rPr>
          <w:sz w:val="20"/>
          <w:szCs w:val="20"/>
        </w:rPr>
        <w:t>.</w:t>
      </w:r>
    </w:p>
    <w:p w14:paraId="657BE18E" w14:textId="6FEBFCB2" w:rsidR="00040B99" w:rsidRPr="00040B99" w:rsidRDefault="00B76ACC" w:rsidP="00AF43FD">
      <w:pPr>
        <w:suppressAutoHyphens w:val="0"/>
        <w:ind w:firstLine="284"/>
        <w:jc w:val="both"/>
        <w:rPr>
          <w:sz w:val="20"/>
          <w:szCs w:val="20"/>
          <w:lang w:val="en-US" w:eastAsia="en-US"/>
        </w:rPr>
      </w:pPr>
      <w:r w:rsidRPr="00B76ACC">
        <w:rPr>
          <w:sz w:val="20"/>
          <w:szCs w:val="20"/>
          <w:lang w:val="en-US" w:eastAsia="en-US"/>
        </w:rPr>
        <w:t xml:space="preserve">Pola </w:t>
      </w:r>
      <w:proofErr w:type="spellStart"/>
      <w:r w:rsidRPr="00B76ACC">
        <w:rPr>
          <w:sz w:val="20"/>
          <w:szCs w:val="20"/>
          <w:lang w:val="en-US" w:eastAsia="en-US"/>
        </w:rPr>
        <w:t>asuh</w:t>
      </w:r>
      <w:proofErr w:type="spellEnd"/>
      <w:r w:rsidRPr="00B76ACC">
        <w:rPr>
          <w:sz w:val="20"/>
          <w:szCs w:val="20"/>
          <w:lang w:val="en-US" w:eastAsia="en-US"/>
        </w:rPr>
        <w:t xml:space="preserve"> </w:t>
      </w:r>
      <w:proofErr w:type="spellStart"/>
      <w:r w:rsidRPr="00B76ACC">
        <w:rPr>
          <w:sz w:val="20"/>
          <w:szCs w:val="20"/>
          <w:lang w:val="en-US" w:eastAsia="en-US"/>
        </w:rPr>
        <w:t>demokratis</w:t>
      </w:r>
      <w:proofErr w:type="spellEnd"/>
      <w:r w:rsidRPr="00B76ACC">
        <w:rPr>
          <w:sz w:val="20"/>
          <w:szCs w:val="20"/>
          <w:lang w:val="en-US" w:eastAsia="en-US"/>
        </w:rPr>
        <w:t xml:space="preserve"> </w:t>
      </w:r>
      <w:proofErr w:type="spellStart"/>
      <w:r w:rsidRPr="00B76ACC">
        <w:rPr>
          <w:sz w:val="20"/>
          <w:szCs w:val="20"/>
          <w:lang w:val="en-US" w:eastAsia="en-US"/>
        </w:rPr>
        <w:t>memungkinkan</w:t>
      </w:r>
      <w:proofErr w:type="spellEnd"/>
      <w:r w:rsidRPr="00B76ACC">
        <w:rPr>
          <w:sz w:val="20"/>
          <w:szCs w:val="20"/>
          <w:lang w:val="en-US" w:eastAsia="en-US"/>
        </w:rPr>
        <w:t xml:space="preserve"> </w:t>
      </w:r>
      <w:proofErr w:type="spellStart"/>
      <w:r w:rsidRPr="00B76ACC">
        <w:rPr>
          <w:sz w:val="20"/>
          <w:szCs w:val="20"/>
          <w:lang w:val="en-US" w:eastAsia="en-US"/>
        </w:rPr>
        <w:t>anak-anak</w:t>
      </w:r>
      <w:proofErr w:type="spellEnd"/>
      <w:r w:rsidRPr="00B76ACC">
        <w:rPr>
          <w:sz w:val="20"/>
          <w:szCs w:val="20"/>
          <w:lang w:val="en-US" w:eastAsia="en-US"/>
        </w:rPr>
        <w:t xml:space="preserve"> </w:t>
      </w:r>
      <w:proofErr w:type="spellStart"/>
      <w:r w:rsidRPr="00B76ACC">
        <w:rPr>
          <w:sz w:val="20"/>
          <w:szCs w:val="20"/>
          <w:lang w:val="en-US" w:eastAsia="en-US"/>
        </w:rPr>
        <w:t>untuk</w:t>
      </w:r>
      <w:proofErr w:type="spellEnd"/>
      <w:r w:rsidRPr="00B76ACC">
        <w:rPr>
          <w:sz w:val="20"/>
          <w:szCs w:val="20"/>
          <w:lang w:val="en-US" w:eastAsia="en-US"/>
        </w:rPr>
        <w:t xml:space="preserve"> </w:t>
      </w:r>
      <w:proofErr w:type="spellStart"/>
      <w:r w:rsidRPr="00B76ACC">
        <w:rPr>
          <w:sz w:val="20"/>
          <w:szCs w:val="20"/>
          <w:lang w:val="en-US" w:eastAsia="en-US"/>
        </w:rPr>
        <w:t>belajar</w:t>
      </w:r>
      <w:proofErr w:type="spellEnd"/>
      <w:r w:rsidRPr="00B76ACC">
        <w:rPr>
          <w:sz w:val="20"/>
          <w:szCs w:val="20"/>
          <w:lang w:val="en-US" w:eastAsia="en-US"/>
        </w:rPr>
        <w:t xml:space="preserve"> </w:t>
      </w:r>
      <w:proofErr w:type="spellStart"/>
      <w:r w:rsidRPr="00B76ACC">
        <w:rPr>
          <w:sz w:val="20"/>
          <w:szCs w:val="20"/>
          <w:lang w:val="en-US" w:eastAsia="en-US"/>
        </w:rPr>
        <w:t>menjadi</w:t>
      </w:r>
      <w:proofErr w:type="spellEnd"/>
      <w:r w:rsidRPr="00B76ACC">
        <w:rPr>
          <w:sz w:val="20"/>
          <w:szCs w:val="20"/>
          <w:lang w:val="en-US" w:eastAsia="en-US"/>
        </w:rPr>
        <w:t xml:space="preserve"> </w:t>
      </w:r>
      <w:proofErr w:type="spellStart"/>
      <w:r w:rsidRPr="00B76ACC">
        <w:rPr>
          <w:sz w:val="20"/>
          <w:szCs w:val="20"/>
          <w:lang w:val="en-US" w:eastAsia="en-US"/>
        </w:rPr>
        <w:t>pemimpin</w:t>
      </w:r>
      <w:proofErr w:type="spellEnd"/>
      <w:r w:rsidRPr="00B76ACC">
        <w:rPr>
          <w:sz w:val="20"/>
          <w:szCs w:val="20"/>
          <w:lang w:val="en-US" w:eastAsia="en-US"/>
        </w:rPr>
        <w:t xml:space="preserve"> dan </w:t>
      </w:r>
      <w:proofErr w:type="spellStart"/>
      <w:r w:rsidRPr="00B76ACC">
        <w:rPr>
          <w:sz w:val="20"/>
          <w:szCs w:val="20"/>
          <w:lang w:val="en-US" w:eastAsia="en-US"/>
        </w:rPr>
        <w:t>berbagi</w:t>
      </w:r>
      <w:proofErr w:type="spellEnd"/>
      <w:r w:rsidRPr="00B76ACC">
        <w:rPr>
          <w:sz w:val="20"/>
          <w:szCs w:val="20"/>
          <w:lang w:val="en-US" w:eastAsia="en-US"/>
        </w:rPr>
        <w:t xml:space="preserve"> </w:t>
      </w:r>
      <w:proofErr w:type="spellStart"/>
      <w:r w:rsidRPr="00B76ACC">
        <w:rPr>
          <w:sz w:val="20"/>
          <w:szCs w:val="20"/>
          <w:lang w:val="en-US" w:eastAsia="en-US"/>
        </w:rPr>
        <w:t>tugas</w:t>
      </w:r>
      <w:proofErr w:type="spellEnd"/>
      <w:r w:rsidRPr="00B76ACC">
        <w:rPr>
          <w:sz w:val="20"/>
          <w:szCs w:val="20"/>
          <w:lang w:val="en-US" w:eastAsia="en-US"/>
        </w:rPr>
        <w:t xml:space="preserve">. </w:t>
      </w:r>
      <w:proofErr w:type="spellStart"/>
      <w:r w:rsidRPr="00B76ACC">
        <w:rPr>
          <w:sz w:val="20"/>
          <w:szCs w:val="20"/>
          <w:lang w:val="en-US" w:eastAsia="en-US"/>
        </w:rPr>
        <w:t>merawat</w:t>
      </w:r>
      <w:proofErr w:type="spellEnd"/>
      <w:r w:rsidRPr="00B76ACC">
        <w:rPr>
          <w:sz w:val="20"/>
          <w:szCs w:val="20"/>
          <w:lang w:val="en-US" w:eastAsia="en-US"/>
        </w:rPr>
        <w:t xml:space="preserve"> </w:t>
      </w:r>
      <w:proofErr w:type="spellStart"/>
      <w:r w:rsidRPr="00B76ACC">
        <w:rPr>
          <w:sz w:val="20"/>
          <w:szCs w:val="20"/>
          <w:lang w:val="en-US" w:eastAsia="en-US"/>
        </w:rPr>
        <w:t>hubungan</w:t>
      </w:r>
      <w:proofErr w:type="spellEnd"/>
      <w:r w:rsidRPr="00B76ACC">
        <w:rPr>
          <w:sz w:val="20"/>
          <w:szCs w:val="20"/>
          <w:lang w:val="en-US" w:eastAsia="en-US"/>
        </w:rPr>
        <w:t xml:space="preserve"> </w:t>
      </w:r>
      <w:proofErr w:type="spellStart"/>
      <w:r w:rsidRPr="00B76ACC">
        <w:rPr>
          <w:sz w:val="20"/>
          <w:szCs w:val="20"/>
          <w:lang w:val="en-US" w:eastAsia="en-US"/>
        </w:rPr>
        <w:t>keluarga</w:t>
      </w:r>
      <w:proofErr w:type="spellEnd"/>
      <w:r w:rsidRPr="00B76ACC">
        <w:rPr>
          <w:sz w:val="20"/>
          <w:szCs w:val="20"/>
          <w:lang w:val="en-US" w:eastAsia="en-US"/>
        </w:rPr>
        <w:t xml:space="preserve">. Gaya </w:t>
      </w:r>
      <w:proofErr w:type="spellStart"/>
      <w:r w:rsidRPr="00B76ACC">
        <w:rPr>
          <w:sz w:val="20"/>
          <w:szCs w:val="20"/>
          <w:lang w:val="en-US" w:eastAsia="en-US"/>
        </w:rPr>
        <w:t>asuh</w:t>
      </w:r>
      <w:proofErr w:type="spellEnd"/>
      <w:r w:rsidRPr="00B76ACC">
        <w:rPr>
          <w:sz w:val="20"/>
          <w:szCs w:val="20"/>
          <w:lang w:val="en-US" w:eastAsia="en-US"/>
        </w:rPr>
        <w:t xml:space="preserve"> </w:t>
      </w:r>
      <w:proofErr w:type="spellStart"/>
      <w:r w:rsidRPr="00B76ACC">
        <w:rPr>
          <w:sz w:val="20"/>
          <w:szCs w:val="20"/>
          <w:lang w:val="en-US" w:eastAsia="en-US"/>
        </w:rPr>
        <w:t>demokratis</w:t>
      </w:r>
      <w:proofErr w:type="spellEnd"/>
      <w:r w:rsidRPr="00B76ACC">
        <w:rPr>
          <w:sz w:val="20"/>
          <w:szCs w:val="20"/>
          <w:lang w:val="en-US" w:eastAsia="en-US"/>
        </w:rPr>
        <w:t xml:space="preserve"> </w:t>
      </w:r>
      <w:proofErr w:type="spellStart"/>
      <w:r w:rsidRPr="00B76ACC">
        <w:rPr>
          <w:sz w:val="20"/>
          <w:szCs w:val="20"/>
          <w:lang w:val="en-US" w:eastAsia="en-US"/>
        </w:rPr>
        <w:t>ini</w:t>
      </w:r>
      <w:proofErr w:type="spellEnd"/>
      <w:r w:rsidRPr="00B76ACC">
        <w:rPr>
          <w:sz w:val="20"/>
          <w:szCs w:val="20"/>
          <w:lang w:val="en-US" w:eastAsia="en-US"/>
        </w:rPr>
        <w:t xml:space="preserve"> </w:t>
      </w:r>
      <w:proofErr w:type="spellStart"/>
      <w:r w:rsidRPr="00B76ACC">
        <w:rPr>
          <w:sz w:val="20"/>
          <w:szCs w:val="20"/>
          <w:lang w:val="en-US" w:eastAsia="en-US"/>
        </w:rPr>
        <w:t>mampu</w:t>
      </w:r>
      <w:proofErr w:type="spellEnd"/>
      <w:r w:rsidRPr="00B76ACC">
        <w:rPr>
          <w:sz w:val="20"/>
          <w:szCs w:val="20"/>
          <w:lang w:val="en-US" w:eastAsia="en-US"/>
        </w:rPr>
        <w:t xml:space="preserve"> </w:t>
      </w:r>
      <w:proofErr w:type="spellStart"/>
      <w:r w:rsidRPr="00B76ACC">
        <w:rPr>
          <w:sz w:val="20"/>
          <w:szCs w:val="20"/>
          <w:lang w:val="en-US" w:eastAsia="en-US"/>
        </w:rPr>
        <w:t>memaksimalkan</w:t>
      </w:r>
      <w:proofErr w:type="spellEnd"/>
      <w:r w:rsidRPr="00B76ACC">
        <w:rPr>
          <w:sz w:val="20"/>
          <w:szCs w:val="20"/>
          <w:lang w:val="en-US" w:eastAsia="en-US"/>
        </w:rPr>
        <w:t xml:space="preserve"> </w:t>
      </w:r>
      <w:proofErr w:type="spellStart"/>
      <w:r w:rsidRPr="00B76ACC">
        <w:rPr>
          <w:sz w:val="20"/>
          <w:szCs w:val="20"/>
          <w:lang w:val="en-US" w:eastAsia="en-US"/>
        </w:rPr>
        <w:t>kemampuan</w:t>
      </w:r>
      <w:proofErr w:type="spellEnd"/>
      <w:r w:rsidRPr="00B76ACC">
        <w:rPr>
          <w:sz w:val="20"/>
          <w:szCs w:val="20"/>
          <w:lang w:val="en-US" w:eastAsia="en-US"/>
        </w:rPr>
        <w:t xml:space="preserve"> </w:t>
      </w:r>
      <w:proofErr w:type="spellStart"/>
      <w:r w:rsidRPr="00B76ACC">
        <w:rPr>
          <w:sz w:val="20"/>
          <w:szCs w:val="20"/>
          <w:lang w:val="en-US" w:eastAsia="en-US"/>
        </w:rPr>
        <w:t>anak-anak</w:t>
      </w:r>
      <w:proofErr w:type="spellEnd"/>
      <w:r w:rsidRPr="00B76ACC">
        <w:rPr>
          <w:sz w:val="20"/>
          <w:szCs w:val="20"/>
          <w:lang w:val="en-US" w:eastAsia="en-US"/>
        </w:rPr>
        <w:t xml:space="preserve">, </w:t>
      </w:r>
      <w:proofErr w:type="spellStart"/>
      <w:r w:rsidRPr="00B76ACC">
        <w:rPr>
          <w:sz w:val="20"/>
          <w:szCs w:val="20"/>
          <w:lang w:val="en-US" w:eastAsia="en-US"/>
        </w:rPr>
        <w:t>meskipun</w:t>
      </w:r>
      <w:proofErr w:type="spellEnd"/>
      <w:r w:rsidRPr="00B76ACC">
        <w:rPr>
          <w:sz w:val="20"/>
          <w:szCs w:val="20"/>
          <w:lang w:val="en-US" w:eastAsia="en-US"/>
        </w:rPr>
        <w:t xml:space="preserve"> </w:t>
      </w:r>
      <w:proofErr w:type="spellStart"/>
      <w:r w:rsidRPr="00B76ACC">
        <w:rPr>
          <w:sz w:val="20"/>
          <w:szCs w:val="20"/>
          <w:lang w:val="en-US" w:eastAsia="en-US"/>
        </w:rPr>
        <w:t>tampak</w:t>
      </w:r>
      <w:proofErr w:type="spellEnd"/>
      <w:r w:rsidRPr="00B76ACC">
        <w:rPr>
          <w:sz w:val="20"/>
          <w:szCs w:val="20"/>
          <w:lang w:val="en-US" w:eastAsia="en-US"/>
        </w:rPr>
        <w:t xml:space="preserve"> </w:t>
      </w:r>
      <w:proofErr w:type="spellStart"/>
      <w:r w:rsidRPr="00B76ACC">
        <w:rPr>
          <w:sz w:val="20"/>
          <w:szCs w:val="20"/>
          <w:lang w:val="en-US" w:eastAsia="en-US"/>
        </w:rPr>
        <w:t>tidak</w:t>
      </w:r>
      <w:proofErr w:type="spellEnd"/>
      <w:r w:rsidRPr="00B76ACC">
        <w:rPr>
          <w:sz w:val="20"/>
          <w:szCs w:val="20"/>
          <w:lang w:val="en-US" w:eastAsia="en-US"/>
        </w:rPr>
        <w:t xml:space="preserve"> </w:t>
      </w:r>
      <w:proofErr w:type="spellStart"/>
      <w:r w:rsidRPr="00B76ACC">
        <w:rPr>
          <w:sz w:val="20"/>
          <w:szCs w:val="20"/>
          <w:lang w:val="en-US" w:eastAsia="en-US"/>
        </w:rPr>
        <w:t>terorganisir</w:t>
      </w:r>
      <w:proofErr w:type="spellEnd"/>
      <w:r w:rsidRPr="00B76ACC">
        <w:rPr>
          <w:sz w:val="20"/>
          <w:szCs w:val="20"/>
          <w:lang w:val="en-US" w:eastAsia="en-US"/>
        </w:rPr>
        <w:t xml:space="preserve">. Pola </w:t>
      </w:r>
      <w:proofErr w:type="spellStart"/>
      <w:r w:rsidRPr="00B76ACC">
        <w:rPr>
          <w:sz w:val="20"/>
          <w:szCs w:val="20"/>
          <w:lang w:val="en-US" w:eastAsia="en-US"/>
        </w:rPr>
        <w:t>asuh</w:t>
      </w:r>
      <w:proofErr w:type="spellEnd"/>
      <w:r w:rsidRPr="00B76ACC">
        <w:rPr>
          <w:sz w:val="20"/>
          <w:szCs w:val="20"/>
          <w:lang w:val="en-US" w:eastAsia="en-US"/>
        </w:rPr>
        <w:t xml:space="preserve"> </w:t>
      </w:r>
      <w:proofErr w:type="spellStart"/>
      <w:r w:rsidRPr="00B76ACC">
        <w:rPr>
          <w:sz w:val="20"/>
          <w:szCs w:val="20"/>
          <w:lang w:val="en-US" w:eastAsia="en-US"/>
        </w:rPr>
        <w:t>ini</w:t>
      </w:r>
      <w:proofErr w:type="spellEnd"/>
      <w:r w:rsidRPr="00B76ACC">
        <w:rPr>
          <w:sz w:val="20"/>
          <w:szCs w:val="20"/>
          <w:lang w:val="en-US" w:eastAsia="en-US"/>
        </w:rPr>
        <w:t xml:space="preserve"> </w:t>
      </w:r>
      <w:proofErr w:type="spellStart"/>
      <w:r w:rsidRPr="00B76ACC">
        <w:rPr>
          <w:sz w:val="20"/>
          <w:szCs w:val="20"/>
          <w:lang w:val="en-US" w:eastAsia="en-US"/>
        </w:rPr>
        <w:t>dapat</w:t>
      </w:r>
      <w:proofErr w:type="spellEnd"/>
      <w:r w:rsidRPr="00B76ACC">
        <w:rPr>
          <w:sz w:val="20"/>
          <w:szCs w:val="20"/>
          <w:lang w:val="en-US" w:eastAsia="en-US"/>
        </w:rPr>
        <w:t xml:space="preserve"> </w:t>
      </w:r>
      <w:proofErr w:type="spellStart"/>
      <w:r w:rsidRPr="00B76ACC">
        <w:rPr>
          <w:sz w:val="20"/>
          <w:szCs w:val="20"/>
          <w:lang w:val="en-US" w:eastAsia="en-US"/>
        </w:rPr>
        <w:t>membantu</w:t>
      </w:r>
      <w:proofErr w:type="spellEnd"/>
      <w:r w:rsidRPr="00B76ACC">
        <w:rPr>
          <w:sz w:val="20"/>
          <w:szCs w:val="20"/>
          <w:lang w:val="en-US" w:eastAsia="en-US"/>
        </w:rPr>
        <w:t xml:space="preserve"> </w:t>
      </w:r>
      <w:proofErr w:type="spellStart"/>
      <w:r w:rsidRPr="00B76ACC">
        <w:rPr>
          <w:sz w:val="20"/>
          <w:szCs w:val="20"/>
          <w:lang w:val="en-US" w:eastAsia="en-US"/>
        </w:rPr>
        <w:t>anak-anak</w:t>
      </w:r>
      <w:proofErr w:type="spellEnd"/>
      <w:r w:rsidRPr="00B76ACC">
        <w:rPr>
          <w:sz w:val="20"/>
          <w:szCs w:val="20"/>
          <w:lang w:val="en-US" w:eastAsia="en-US"/>
        </w:rPr>
        <w:t xml:space="preserve"> </w:t>
      </w:r>
      <w:proofErr w:type="spellStart"/>
      <w:r w:rsidRPr="00B76ACC">
        <w:rPr>
          <w:sz w:val="20"/>
          <w:szCs w:val="20"/>
          <w:lang w:val="en-US" w:eastAsia="en-US"/>
        </w:rPr>
        <w:t>menjadi</w:t>
      </w:r>
      <w:proofErr w:type="spellEnd"/>
      <w:r w:rsidRPr="00B76ACC">
        <w:rPr>
          <w:sz w:val="20"/>
          <w:szCs w:val="20"/>
          <w:lang w:val="en-US" w:eastAsia="en-US"/>
        </w:rPr>
        <w:t xml:space="preserve"> </w:t>
      </w:r>
      <w:proofErr w:type="spellStart"/>
      <w:r w:rsidRPr="00B76ACC">
        <w:rPr>
          <w:sz w:val="20"/>
          <w:szCs w:val="20"/>
          <w:lang w:val="en-US" w:eastAsia="en-US"/>
        </w:rPr>
        <w:t>produktif</w:t>
      </w:r>
      <w:proofErr w:type="spellEnd"/>
      <w:r w:rsidRPr="00B76ACC">
        <w:rPr>
          <w:sz w:val="20"/>
          <w:szCs w:val="20"/>
          <w:lang w:val="en-US" w:eastAsia="en-US"/>
        </w:rPr>
        <w:t xml:space="preserve"> dan </w:t>
      </w:r>
      <w:proofErr w:type="spellStart"/>
      <w:r w:rsidRPr="00B76ACC">
        <w:rPr>
          <w:sz w:val="20"/>
          <w:szCs w:val="20"/>
          <w:lang w:val="en-US" w:eastAsia="en-US"/>
        </w:rPr>
        <w:t>kreatif</w:t>
      </w:r>
      <w:proofErr w:type="spellEnd"/>
      <w:r w:rsidRPr="00B76ACC">
        <w:rPr>
          <w:sz w:val="20"/>
          <w:szCs w:val="20"/>
          <w:lang w:eastAsia="en-US"/>
        </w:rPr>
        <w:t xml:space="preserve">, </w:t>
      </w:r>
      <w:r w:rsidRPr="00B76ACC">
        <w:rPr>
          <w:sz w:val="20"/>
          <w:szCs w:val="20"/>
          <w:lang w:val="en-US" w:eastAsia="en-US"/>
        </w:rPr>
        <w:t xml:space="preserve">Ada </w:t>
      </w:r>
      <w:proofErr w:type="spellStart"/>
      <w:r w:rsidRPr="00B76ACC">
        <w:rPr>
          <w:sz w:val="20"/>
          <w:szCs w:val="20"/>
          <w:lang w:val="en-US" w:eastAsia="en-US"/>
        </w:rPr>
        <w:t>hubungan</w:t>
      </w:r>
      <w:proofErr w:type="spellEnd"/>
      <w:r w:rsidRPr="00B76ACC">
        <w:rPr>
          <w:sz w:val="20"/>
          <w:szCs w:val="20"/>
          <w:lang w:val="en-US" w:eastAsia="en-US"/>
        </w:rPr>
        <w:t xml:space="preserve"> </w:t>
      </w:r>
      <w:proofErr w:type="spellStart"/>
      <w:r w:rsidRPr="00B76ACC">
        <w:rPr>
          <w:sz w:val="20"/>
          <w:szCs w:val="20"/>
          <w:lang w:val="en-US" w:eastAsia="en-US"/>
        </w:rPr>
        <w:t>antara</w:t>
      </w:r>
      <w:proofErr w:type="spellEnd"/>
      <w:r w:rsidRPr="00B76ACC">
        <w:rPr>
          <w:sz w:val="20"/>
          <w:szCs w:val="20"/>
          <w:lang w:val="en-US" w:eastAsia="en-US"/>
        </w:rPr>
        <w:t xml:space="preserve"> </w:t>
      </w:r>
      <w:proofErr w:type="spellStart"/>
      <w:r w:rsidRPr="00B76ACC">
        <w:rPr>
          <w:sz w:val="20"/>
          <w:szCs w:val="20"/>
          <w:lang w:val="en-US" w:eastAsia="en-US"/>
        </w:rPr>
        <w:t>pola</w:t>
      </w:r>
      <w:proofErr w:type="spellEnd"/>
      <w:r w:rsidRPr="00B76ACC">
        <w:rPr>
          <w:sz w:val="20"/>
          <w:szCs w:val="20"/>
          <w:lang w:val="en-US" w:eastAsia="en-US"/>
        </w:rPr>
        <w:t xml:space="preserve"> </w:t>
      </w:r>
      <w:proofErr w:type="spellStart"/>
      <w:r w:rsidRPr="00B76ACC">
        <w:rPr>
          <w:sz w:val="20"/>
          <w:szCs w:val="20"/>
          <w:lang w:val="en-US" w:eastAsia="en-US"/>
        </w:rPr>
        <w:t>asuh</w:t>
      </w:r>
      <w:proofErr w:type="spellEnd"/>
      <w:r w:rsidRPr="00B76ACC">
        <w:rPr>
          <w:sz w:val="20"/>
          <w:szCs w:val="20"/>
          <w:lang w:val="en-US" w:eastAsia="en-US"/>
        </w:rPr>
        <w:t xml:space="preserve"> </w:t>
      </w:r>
      <w:proofErr w:type="spellStart"/>
      <w:r w:rsidRPr="00B76ACC">
        <w:rPr>
          <w:sz w:val="20"/>
          <w:szCs w:val="20"/>
          <w:lang w:val="en-US" w:eastAsia="en-US"/>
        </w:rPr>
        <w:t>demokratis</w:t>
      </w:r>
      <w:proofErr w:type="spellEnd"/>
      <w:r w:rsidRPr="00B76ACC">
        <w:rPr>
          <w:sz w:val="20"/>
          <w:szCs w:val="20"/>
          <w:lang w:val="en-US" w:eastAsia="en-US"/>
        </w:rPr>
        <w:t xml:space="preserve"> dan </w:t>
      </w:r>
      <w:proofErr w:type="spellStart"/>
      <w:r w:rsidRPr="00B76ACC">
        <w:rPr>
          <w:sz w:val="20"/>
          <w:szCs w:val="20"/>
          <w:lang w:val="en-US" w:eastAsia="en-US"/>
        </w:rPr>
        <w:t>harga</w:t>
      </w:r>
      <w:proofErr w:type="spellEnd"/>
      <w:r w:rsidRPr="00B76ACC">
        <w:rPr>
          <w:sz w:val="20"/>
          <w:szCs w:val="20"/>
          <w:lang w:val="en-US" w:eastAsia="en-US"/>
        </w:rPr>
        <w:t xml:space="preserve"> </w:t>
      </w:r>
      <w:proofErr w:type="spellStart"/>
      <w:r w:rsidRPr="00B76ACC">
        <w:rPr>
          <w:sz w:val="20"/>
          <w:szCs w:val="20"/>
          <w:lang w:val="en-US" w:eastAsia="en-US"/>
        </w:rPr>
        <w:t>diri</w:t>
      </w:r>
      <w:proofErr w:type="spellEnd"/>
      <w:r w:rsidRPr="00B76ACC">
        <w:rPr>
          <w:sz w:val="20"/>
          <w:szCs w:val="20"/>
          <w:lang w:val="en-US" w:eastAsia="en-US"/>
        </w:rPr>
        <w:t xml:space="preserve"> </w:t>
      </w:r>
      <w:proofErr w:type="spellStart"/>
      <w:r w:rsidRPr="00B76ACC">
        <w:rPr>
          <w:sz w:val="20"/>
          <w:szCs w:val="20"/>
          <w:lang w:val="en-US" w:eastAsia="en-US"/>
        </w:rPr>
        <w:t>siswa</w:t>
      </w:r>
      <w:proofErr w:type="spellEnd"/>
      <w:r w:rsidRPr="00B76ACC">
        <w:rPr>
          <w:sz w:val="20"/>
          <w:szCs w:val="20"/>
          <w:lang w:val="en-US" w:eastAsia="en-US"/>
        </w:rPr>
        <w:t xml:space="preserve"> </w:t>
      </w:r>
      <w:proofErr w:type="spellStart"/>
      <w:r w:rsidRPr="00B76ACC">
        <w:rPr>
          <w:sz w:val="20"/>
          <w:szCs w:val="20"/>
          <w:lang w:val="en-US" w:eastAsia="en-US"/>
        </w:rPr>
        <w:t>karena</w:t>
      </w:r>
      <w:proofErr w:type="spellEnd"/>
      <w:r w:rsidRPr="00B76ACC">
        <w:rPr>
          <w:sz w:val="20"/>
          <w:szCs w:val="20"/>
          <w:lang w:val="en-US" w:eastAsia="en-US"/>
        </w:rPr>
        <w:t xml:space="preserve"> orang </w:t>
      </w:r>
      <w:proofErr w:type="spellStart"/>
      <w:r w:rsidRPr="00B76ACC">
        <w:rPr>
          <w:sz w:val="20"/>
          <w:szCs w:val="20"/>
          <w:lang w:val="en-US" w:eastAsia="en-US"/>
        </w:rPr>
        <w:t>tua</w:t>
      </w:r>
      <w:proofErr w:type="spellEnd"/>
      <w:r w:rsidRPr="00B76ACC">
        <w:rPr>
          <w:sz w:val="20"/>
          <w:szCs w:val="20"/>
          <w:lang w:val="en-US" w:eastAsia="en-US"/>
        </w:rPr>
        <w:t xml:space="preserve"> yang </w:t>
      </w:r>
      <w:proofErr w:type="spellStart"/>
      <w:r w:rsidRPr="00B76ACC">
        <w:rPr>
          <w:sz w:val="20"/>
          <w:szCs w:val="20"/>
          <w:lang w:val="en-US" w:eastAsia="en-US"/>
        </w:rPr>
        <w:t>menerapkan</w:t>
      </w:r>
      <w:proofErr w:type="spellEnd"/>
      <w:r w:rsidRPr="00B76ACC">
        <w:rPr>
          <w:sz w:val="20"/>
          <w:szCs w:val="20"/>
          <w:lang w:val="en-US" w:eastAsia="en-US"/>
        </w:rPr>
        <w:t xml:space="preserve"> </w:t>
      </w:r>
      <w:proofErr w:type="spellStart"/>
      <w:r w:rsidRPr="00B76ACC">
        <w:rPr>
          <w:sz w:val="20"/>
          <w:szCs w:val="20"/>
          <w:lang w:val="en-US" w:eastAsia="en-US"/>
        </w:rPr>
        <w:t>pola</w:t>
      </w:r>
      <w:proofErr w:type="spellEnd"/>
      <w:r w:rsidRPr="00B76ACC">
        <w:rPr>
          <w:sz w:val="20"/>
          <w:szCs w:val="20"/>
          <w:lang w:val="en-US" w:eastAsia="en-US"/>
        </w:rPr>
        <w:t xml:space="preserve"> </w:t>
      </w:r>
      <w:proofErr w:type="spellStart"/>
      <w:r w:rsidRPr="00B76ACC">
        <w:rPr>
          <w:sz w:val="20"/>
          <w:szCs w:val="20"/>
          <w:lang w:val="en-US" w:eastAsia="en-US"/>
        </w:rPr>
        <w:t>asuh</w:t>
      </w:r>
      <w:proofErr w:type="spellEnd"/>
      <w:r w:rsidRPr="00B76ACC">
        <w:rPr>
          <w:sz w:val="20"/>
          <w:szCs w:val="20"/>
          <w:lang w:val="en-US" w:eastAsia="en-US"/>
        </w:rPr>
        <w:t xml:space="preserve"> </w:t>
      </w:r>
      <w:proofErr w:type="spellStart"/>
      <w:r w:rsidRPr="00B76ACC">
        <w:rPr>
          <w:sz w:val="20"/>
          <w:szCs w:val="20"/>
          <w:lang w:val="en-US" w:eastAsia="en-US"/>
        </w:rPr>
        <w:t>demokratis</w:t>
      </w:r>
      <w:proofErr w:type="spellEnd"/>
      <w:r w:rsidRPr="00B76ACC">
        <w:rPr>
          <w:sz w:val="20"/>
          <w:szCs w:val="20"/>
          <w:lang w:val="en-US" w:eastAsia="en-US"/>
        </w:rPr>
        <w:t xml:space="preserve"> </w:t>
      </w:r>
      <w:proofErr w:type="spellStart"/>
      <w:r w:rsidRPr="00B76ACC">
        <w:rPr>
          <w:sz w:val="20"/>
          <w:szCs w:val="20"/>
          <w:lang w:val="en-US" w:eastAsia="en-US"/>
        </w:rPr>
        <w:t>akan</w:t>
      </w:r>
      <w:proofErr w:type="spellEnd"/>
      <w:r w:rsidRPr="00B76ACC">
        <w:rPr>
          <w:sz w:val="20"/>
          <w:szCs w:val="20"/>
          <w:lang w:val="en-US" w:eastAsia="en-US"/>
        </w:rPr>
        <w:t xml:space="preserve"> </w:t>
      </w:r>
      <w:proofErr w:type="spellStart"/>
      <w:r w:rsidRPr="00B76ACC">
        <w:rPr>
          <w:sz w:val="20"/>
          <w:szCs w:val="20"/>
          <w:lang w:val="en-US" w:eastAsia="en-US"/>
        </w:rPr>
        <w:t>memberikan</w:t>
      </w:r>
      <w:proofErr w:type="spellEnd"/>
      <w:r w:rsidRPr="00B76ACC">
        <w:rPr>
          <w:sz w:val="20"/>
          <w:szCs w:val="20"/>
          <w:lang w:val="en-US" w:eastAsia="en-US"/>
        </w:rPr>
        <w:t xml:space="preserve"> </w:t>
      </w:r>
      <w:proofErr w:type="spellStart"/>
      <w:r w:rsidRPr="00B76ACC">
        <w:rPr>
          <w:sz w:val="20"/>
          <w:szCs w:val="20"/>
          <w:lang w:val="en-US" w:eastAsia="en-US"/>
        </w:rPr>
        <w:t>kebebasan</w:t>
      </w:r>
      <w:proofErr w:type="spellEnd"/>
      <w:r w:rsidRPr="00B76ACC">
        <w:rPr>
          <w:sz w:val="20"/>
          <w:szCs w:val="20"/>
          <w:lang w:val="en-US" w:eastAsia="en-US"/>
        </w:rPr>
        <w:t xml:space="preserve"> </w:t>
      </w:r>
      <w:proofErr w:type="spellStart"/>
      <w:r w:rsidRPr="00B76ACC">
        <w:rPr>
          <w:sz w:val="20"/>
          <w:szCs w:val="20"/>
          <w:lang w:val="en-US" w:eastAsia="en-US"/>
        </w:rPr>
        <w:t>kepada</w:t>
      </w:r>
      <w:proofErr w:type="spellEnd"/>
      <w:r w:rsidRPr="00B76ACC">
        <w:rPr>
          <w:sz w:val="20"/>
          <w:szCs w:val="20"/>
          <w:lang w:val="en-US" w:eastAsia="en-US"/>
        </w:rPr>
        <w:t xml:space="preserve"> </w:t>
      </w:r>
      <w:proofErr w:type="spellStart"/>
      <w:r w:rsidRPr="00B76ACC">
        <w:rPr>
          <w:sz w:val="20"/>
          <w:szCs w:val="20"/>
          <w:lang w:val="en-US" w:eastAsia="en-US"/>
        </w:rPr>
        <w:t>anak</w:t>
      </w:r>
      <w:proofErr w:type="spellEnd"/>
      <w:r w:rsidRPr="00B76ACC">
        <w:rPr>
          <w:sz w:val="20"/>
          <w:szCs w:val="20"/>
          <w:lang w:val="en-US" w:eastAsia="en-US"/>
        </w:rPr>
        <w:t xml:space="preserve"> </w:t>
      </w:r>
      <w:proofErr w:type="spellStart"/>
      <w:r w:rsidRPr="00B76ACC">
        <w:rPr>
          <w:sz w:val="20"/>
          <w:szCs w:val="20"/>
          <w:lang w:val="en-US" w:eastAsia="en-US"/>
        </w:rPr>
        <w:t>mereka</w:t>
      </w:r>
      <w:proofErr w:type="spellEnd"/>
      <w:r w:rsidRPr="00B76ACC">
        <w:rPr>
          <w:sz w:val="20"/>
          <w:szCs w:val="20"/>
          <w:lang w:val="en-US" w:eastAsia="en-US"/>
        </w:rPr>
        <w:t xml:space="preserve"> </w:t>
      </w:r>
      <w:proofErr w:type="spellStart"/>
      <w:r w:rsidRPr="00B76ACC">
        <w:rPr>
          <w:sz w:val="20"/>
          <w:szCs w:val="20"/>
          <w:lang w:val="en-US" w:eastAsia="en-US"/>
        </w:rPr>
        <w:t>untuk</w:t>
      </w:r>
      <w:proofErr w:type="spellEnd"/>
      <w:r w:rsidRPr="00B76ACC">
        <w:rPr>
          <w:sz w:val="20"/>
          <w:szCs w:val="20"/>
          <w:lang w:val="en-US" w:eastAsia="en-US"/>
        </w:rPr>
        <w:t xml:space="preserve"> </w:t>
      </w:r>
      <w:proofErr w:type="spellStart"/>
      <w:r w:rsidRPr="00B76ACC">
        <w:rPr>
          <w:sz w:val="20"/>
          <w:szCs w:val="20"/>
          <w:lang w:val="en-US" w:eastAsia="en-US"/>
        </w:rPr>
        <w:t>memilih</w:t>
      </w:r>
      <w:proofErr w:type="spellEnd"/>
      <w:r w:rsidRPr="00B76ACC">
        <w:rPr>
          <w:sz w:val="20"/>
          <w:szCs w:val="20"/>
          <w:lang w:val="en-US" w:eastAsia="en-US"/>
        </w:rPr>
        <w:t xml:space="preserve"> dan </w:t>
      </w:r>
      <w:proofErr w:type="spellStart"/>
      <w:r w:rsidRPr="00B76ACC">
        <w:rPr>
          <w:sz w:val="20"/>
          <w:szCs w:val="20"/>
          <w:lang w:val="en-US" w:eastAsia="en-US"/>
        </w:rPr>
        <w:t>memutuskan</w:t>
      </w:r>
      <w:proofErr w:type="spellEnd"/>
      <w:r w:rsidRPr="00B76ACC">
        <w:rPr>
          <w:sz w:val="20"/>
          <w:szCs w:val="20"/>
          <w:lang w:val="en-US" w:eastAsia="en-US"/>
        </w:rPr>
        <w:t xml:space="preserve"> </w:t>
      </w:r>
      <w:proofErr w:type="spellStart"/>
      <w:r w:rsidRPr="00B76ACC">
        <w:rPr>
          <w:sz w:val="20"/>
          <w:szCs w:val="20"/>
          <w:lang w:val="en-US" w:eastAsia="en-US"/>
        </w:rPr>
        <w:t>tindakan</w:t>
      </w:r>
      <w:proofErr w:type="spellEnd"/>
      <w:r w:rsidRPr="00B76ACC">
        <w:rPr>
          <w:sz w:val="20"/>
          <w:szCs w:val="20"/>
          <w:lang w:val="en-US" w:eastAsia="en-US"/>
        </w:rPr>
        <w:t xml:space="preserve">, yang </w:t>
      </w:r>
      <w:proofErr w:type="spellStart"/>
      <w:r w:rsidRPr="00B76ACC">
        <w:rPr>
          <w:sz w:val="20"/>
          <w:szCs w:val="20"/>
          <w:lang w:val="en-US" w:eastAsia="en-US"/>
        </w:rPr>
        <w:t>menghasilkan</w:t>
      </w:r>
      <w:proofErr w:type="spellEnd"/>
      <w:r w:rsidRPr="00B76ACC">
        <w:rPr>
          <w:sz w:val="20"/>
          <w:szCs w:val="20"/>
          <w:lang w:val="en-US" w:eastAsia="en-US"/>
        </w:rPr>
        <w:t xml:space="preserve"> rasa </w:t>
      </w:r>
      <w:proofErr w:type="spellStart"/>
      <w:r w:rsidRPr="00B76ACC">
        <w:rPr>
          <w:sz w:val="20"/>
          <w:szCs w:val="20"/>
          <w:lang w:val="en-US" w:eastAsia="en-US"/>
        </w:rPr>
        <w:t>percaa</w:t>
      </w:r>
      <w:proofErr w:type="spellEnd"/>
      <w:r w:rsidRPr="00B76ACC">
        <w:rPr>
          <w:sz w:val="20"/>
          <w:szCs w:val="20"/>
          <w:lang w:val="en-US" w:eastAsia="en-US"/>
        </w:rPr>
        <w:t xml:space="preserve"> </w:t>
      </w:r>
      <w:proofErr w:type="spellStart"/>
      <w:r w:rsidRPr="00B76ACC">
        <w:rPr>
          <w:sz w:val="20"/>
          <w:szCs w:val="20"/>
          <w:lang w:val="en-US" w:eastAsia="en-US"/>
        </w:rPr>
        <w:t>diri</w:t>
      </w:r>
      <w:proofErr w:type="spellEnd"/>
      <w:r w:rsidRPr="00B76ACC">
        <w:rPr>
          <w:sz w:val="20"/>
          <w:szCs w:val="20"/>
          <w:lang w:val="en-US" w:eastAsia="en-US"/>
        </w:rPr>
        <w:t xml:space="preserve"> yang </w:t>
      </w:r>
      <w:proofErr w:type="spellStart"/>
      <w:r w:rsidRPr="00B76ACC">
        <w:rPr>
          <w:sz w:val="20"/>
          <w:szCs w:val="20"/>
          <w:lang w:val="en-US" w:eastAsia="en-US"/>
        </w:rPr>
        <w:t>tinggi</w:t>
      </w:r>
      <w:proofErr w:type="spellEnd"/>
      <w:r w:rsidRPr="00B76ACC">
        <w:rPr>
          <w:sz w:val="20"/>
          <w:szCs w:val="20"/>
          <w:lang w:val="en-US" w:eastAsia="en-US"/>
        </w:rPr>
        <w:t>.</w:t>
      </w:r>
      <w:r>
        <w:rPr>
          <w:sz w:val="20"/>
          <w:szCs w:val="20"/>
          <w:lang w:val="en-US" w:eastAsia="en-US"/>
        </w:rPr>
        <w:fldChar w:fldCharType="begin" w:fldLock="1"/>
      </w:r>
      <w:r>
        <w:rPr>
          <w:sz w:val="20"/>
          <w:szCs w:val="20"/>
          <w:lang w:val="en-US" w:eastAsia="en-US"/>
        </w:rPr>
        <w:instrText>ADDIN CSL_CITATION {"citationItems":[{"id":"ITEM-1","itemData":{"DOI":"10.33024/hjk.v15i1.1604","ISSN":"1978-3337","abstract":"Analysis of patterns of parenting and self-esteem among high school studentsBackground: Low self-esteem is a feeling of worthlessness. Family is one factor that determines an adolescent's personality. The form of adult parenting improves the child's personality when he is an adult.Purpose: To an analysis of patterns of parenting and self-esteem among high school studentsMethod: Quantitative research with time research in a cross-sectional study. The population in this study were grade X high school students at Bandar Lampung in 2019 with a sample of 198 respondents. The instrument of data collection in this study used a questionnaire. Data analysis using Chi-Square test.Results: The findings, most of the respondents were male, namely 173 (87.4%), respondents who had low self-esteem were 70 (35.4%), felt that their father was dominant in providing care 135 (68.2%), respondents Those who feel they have authoritarian parenting are 33 (16.7%), permissive parenting is 27 (13.6%), neglected parenting is 44 (22.2%), undemocratic parenting is 104 (82.5%) and (p-value = 0.000 and OR = 4.143), (p-value = 0.984), (p-value = 0.00 and OR = 4.100), (p-value = 0.000 and OR = 7.556).Conclusion: There is a relationship between authoritarian parenting, neglect, and self-esteem among high school students. There is no relationship between permissive parenting and self-esteem among high school students. Suggestions: School management and psychological counseling to pay attention more to the importance of parenting that deserves high self-esteem in adolescents.Keywords: Patterns of parenting; Self-esteem; High school studentsPendahuluan: Harga diri rendah  adalah perasaan  tidak berharga, tidak berarti dan  rendah  diri yang berkepanjangan   akibat evaluasi yang negatif terhadap  diri sendiri atau  kemampuan diri. Keluarga merupakan salah satu faktor yang mempengaruhi kepribadian seorang remaja. Bentuk pola asuh orangtua mempengaruhi pembentukan kepribadian anak saat dia dewasa.Tujuan: Untuk mengetahui hubungan pola asuh orang tua dengan harga diri pada siswa di SMK “A” Kota Bandar Lampung Tahun 2019.Metode: Jenis penelitian ini adalah kuantitatif dengan pendekatan waktu dalam penelitian ini secara cross sectional. Populasi dalam penelitian ini adalah seluruh siswa kelas X di SMK A Bandar Lampung  pada tahun 2019 dengan jumlah sampel 198 orang. Instrumen pengumpulan data dalam penelitian ini menggunakan kuesioner. Analisa data menggunakan uji Chi Square.Hasil: Sebagian besar…","author":[{"dropping-particle":"","family":"Sary","given":"Lolita","non-dropping-particle":"","parse-names":false,"suffix":""},{"dropping-particle":"","family":"Pribadi","given":"Teguh","non-dropping-particle":"","parse-names":false,"suffix":""},{"dropping-particle":"","family":"Hasdianasari","given":"Mardhatilah","non-dropping-particle":"","parse-names":false,"suffix":""}],"container-title":"Holistik Jurnal Kesehatan","id":"ITEM-1","issue":"1","issued":{"date-parts":[["2021","6","27"]]},"page":"147-157","publisher":"Universitas Malahayati Bandar Lampung","title":"Analisa pola asuh orang tua dengan harga diri pada siswa/siswi Sekolah Menengah Atas","type":"article-journal","volume":"15"},"uris":["http://www.mendeley.com/documents/?uuid=4d341605-3305-3d4f-bab1-d19b683c192f"]}],"mendeley":{"formattedCitation":"[6]","plainTextFormattedCitation":"[6]","previouslyFormattedCitation":"[6]"},"properties":{"noteIndex":0},"schema":"https://github.com/citation-style-language/schema/raw/master/csl-citation.json"}</w:instrText>
      </w:r>
      <w:r>
        <w:rPr>
          <w:sz w:val="20"/>
          <w:szCs w:val="20"/>
          <w:lang w:val="en-US" w:eastAsia="en-US"/>
        </w:rPr>
        <w:fldChar w:fldCharType="separate"/>
      </w:r>
      <w:r w:rsidRPr="00B76ACC">
        <w:rPr>
          <w:noProof/>
          <w:sz w:val="20"/>
          <w:szCs w:val="20"/>
          <w:lang w:val="en-US" w:eastAsia="en-US"/>
        </w:rPr>
        <w:t>[6]</w:t>
      </w:r>
      <w:r>
        <w:rPr>
          <w:sz w:val="20"/>
          <w:szCs w:val="20"/>
          <w:lang w:val="en-US" w:eastAsia="en-US"/>
        </w:rPr>
        <w:fldChar w:fldCharType="end"/>
      </w:r>
      <w:r>
        <w:rPr>
          <w:sz w:val="20"/>
          <w:szCs w:val="20"/>
          <w:lang w:eastAsia="en-US"/>
        </w:rPr>
        <w:t>.</w:t>
      </w:r>
      <w:r w:rsidR="00E93190">
        <w:rPr>
          <w:sz w:val="20"/>
          <w:szCs w:val="20"/>
          <w:lang w:eastAsia="en-US"/>
        </w:rPr>
        <w:t xml:space="preserve"> </w:t>
      </w:r>
      <w:proofErr w:type="spellStart"/>
      <w:r w:rsidR="007019DB" w:rsidRPr="007019DB">
        <w:rPr>
          <w:sz w:val="20"/>
          <w:szCs w:val="20"/>
          <w:lang w:val="en-US" w:eastAsia="en-US"/>
        </w:rPr>
        <w:t>Bergantung</w:t>
      </w:r>
      <w:proofErr w:type="spellEnd"/>
      <w:r w:rsidR="007019DB" w:rsidRPr="007019DB">
        <w:rPr>
          <w:sz w:val="20"/>
          <w:szCs w:val="20"/>
          <w:lang w:val="en-US" w:eastAsia="en-US"/>
        </w:rPr>
        <w:t xml:space="preserve"> pada </w:t>
      </w:r>
      <w:proofErr w:type="spellStart"/>
      <w:r w:rsidR="007019DB" w:rsidRPr="007019DB">
        <w:rPr>
          <w:sz w:val="20"/>
          <w:szCs w:val="20"/>
          <w:lang w:val="en-US" w:eastAsia="en-US"/>
        </w:rPr>
        <w:t>pengalaman</w:t>
      </w:r>
      <w:proofErr w:type="spellEnd"/>
      <w:r w:rsidR="007019DB" w:rsidRPr="007019DB">
        <w:rPr>
          <w:sz w:val="20"/>
          <w:szCs w:val="20"/>
          <w:lang w:val="en-US" w:eastAsia="en-US"/>
        </w:rPr>
        <w:t xml:space="preserve"> </w:t>
      </w:r>
      <w:proofErr w:type="spellStart"/>
      <w:r w:rsidR="007019DB" w:rsidRPr="007019DB">
        <w:rPr>
          <w:sz w:val="20"/>
          <w:szCs w:val="20"/>
          <w:lang w:val="en-US" w:eastAsia="en-US"/>
        </w:rPr>
        <w:t>pribadi</w:t>
      </w:r>
      <w:proofErr w:type="spellEnd"/>
      <w:r w:rsidR="007019DB" w:rsidRPr="007019DB">
        <w:rPr>
          <w:sz w:val="20"/>
          <w:szCs w:val="20"/>
          <w:lang w:val="en-US" w:eastAsia="en-US"/>
        </w:rPr>
        <w:t xml:space="preserve"> dan </w:t>
      </w:r>
      <w:proofErr w:type="spellStart"/>
      <w:r w:rsidR="007019DB" w:rsidRPr="007019DB">
        <w:rPr>
          <w:sz w:val="20"/>
          <w:szCs w:val="20"/>
          <w:lang w:val="en-US" w:eastAsia="en-US"/>
        </w:rPr>
        <w:t>sosial</w:t>
      </w:r>
      <w:proofErr w:type="spellEnd"/>
      <w:r w:rsidR="007019DB" w:rsidRPr="007019DB">
        <w:rPr>
          <w:sz w:val="20"/>
          <w:szCs w:val="20"/>
          <w:lang w:val="en-US" w:eastAsia="en-US"/>
        </w:rPr>
        <w:t xml:space="preserve"> orang </w:t>
      </w:r>
      <w:proofErr w:type="spellStart"/>
      <w:r w:rsidR="007019DB" w:rsidRPr="007019DB">
        <w:rPr>
          <w:sz w:val="20"/>
          <w:szCs w:val="20"/>
          <w:lang w:val="en-US" w:eastAsia="en-US"/>
        </w:rPr>
        <w:t>tua</w:t>
      </w:r>
      <w:proofErr w:type="spellEnd"/>
      <w:r w:rsidR="007019DB" w:rsidRPr="007019DB">
        <w:rPr>
          <w:sz w:val="20"/>
          <w:szCs w:val="20"/>
          <w:lang w:val="en-US" w:eastAsia="en-US"/>
        </w:rPr>
        <w:t xml:space="preserve">, </w:t>
      </w:r>
      <w:proofErr w:type="spellStart"/>
      <w:r w:rsidR="007019DB" w:rsidRPr="007019DB">
        <w:rPr>
          <w:sz w:val="20"/>
          <w:szCs w:val="20"/>
          <w:lang w:val="en-US" w:eastAsia="en-US"/>
        </w:rPr>
        <w:t>pola</w:t>
      </w:r>
      <w:proofErr w:type="spellEnd"/>
      <w:r w:rsidR="007019DB" w:rsidRPr="007019DB">
        <w:rPr>
          <w:sz w:val="20"/>
          <w:szCs w:val="20"/>
          <w:lang w:val="en-US" w:eastAsia="en-US"/>
        </w:rPr>
        <w:t xml:space="preserve"> </w:t>
      </w:r>
      <w:proofErr w:type="spellStart"/>
      <w:r w:rsidR="007019DB" w:rsidRPr="007019DB">
        <w:rPr>
          <w:sz w:val="20"/>
          <w:szCs w:val="20"/>
          <w:lang w:val="en-US" w:eastAsia="en-US"/>
        </w:rPr>
        <w:t>asuh</w:t>
      </w:r>
      <w:proofErr w:type="spellEnd"/>
      <w:r w:rsidR="007019DB" w:rsidRPr="007019DB">
        <w:rPr>
          <w:sz w:val="20"/>
          <w:szCs w:val="20"/>
          <w:lang w:val="en-US" w:eastAsia="en-US"/>
        </w:rPr>
        <w:t xml:space="preserve"> yang </w:t>
      </w:r>
      <w:proofErr w:type="spellStart"/>
      <w:r w:rsidR="007019DB" w:rsidRPr="007019DB">
        <w:rPr>
          <w:sz w:val="20"/>
          <w:szCs w:val="20"/>
          <w:lang w:val="en-US" w:eastAsia="en-US"/>
        </w:rPr>
        <w:t>diterapkan</w:t>
      </w:r>
      <w:proofErr w:type="spellEnd"/>
      <w:r w:rsidR="007019DB" w:rsidRPr="007019DB">
        <w:rPr>
          <w:sz w:val="20"/>
          <w:szCs w:val="20"/>
          <w:lang w:val="en-US" w:eastAsia="en-US"/>
        </w:rPr>
        <w:t xml:space="preserve"> oleh orang </w:t>
      </w:r>
      <w:proofErr w:type="spellStart"/>
      <w:r w:rsidR="007019DB" w:rsidRPr="007019DB">
        <w:rPr>
          <w:sz w:val="20"/>
          <w:szCs w:val="20"/>
          <w:lang w:val="en-US" w:eastAsia="en-US"/>
        </w:rPr>
        <w:t>tua</w:t>
      </w:r>
      <w:proofErr w:type="spellEnd"/>
      <w:r w:rsidR="007019DB" w:rsidRPr="007019DB">
        <w:rPr>
          <w:sz w:val="20"/>
          <w:szCs w:val="20"/>
          <w:lang w:val="en-US" w:eastAsia="en-US"/>
        </w:rPr>
        <w:t xml:space="preserve"> </w:t>
      </w:r>
      <w:proofErr w:type="spellStart"/>
      <w:r w:rsidR="007019DB" w:rsidRPr="007019DB">
        <w:rPr>
          <w:sz w:val="20"/>
          <w:szCs w:val="20"/>
          <w:lang w:val="en-US" w:eastAsia="en-US"/>
        </w:rPr>
        <w:t>kepada</w:t>
      </w:r>
      <w:proofErr w:type="spellEnd"/>
      <w:r w:rsidR="007019DB" w:rsidRPr="007019DB">
        <w:rPr>
          <w:sz w:val="20"/>
          <w:szCs w:val="20"/>
          <w:lang w:val="en-US" w:eastAsia="en-US"/>
        </w:rPr>
        <w:t xml:space="preserve"> </w:t>
      </w:r>
      <w:proofErr w:type="spellStart"/>
      <w:r w:rsidR="007019DB" w:rsidRPr="007019DB">
        <w:rPr>
          <w:sz w:val="20"/>
          <w:szCs w:val="20"/>
          <w:lang w:val="en-US" w:eastAsia="en-US"/>
        </w:rPr>
        <w:t>anak-anak</w:t>
      </w:r>
      <w:proofErr w:type="spellEnd"/>
      <w:r w:rsidR="007019DB" w:rsidRPr="007019DB">
        <w:rPr>
          <w:sz w:val="20"/>
          <w:szCs w:val="20"/>
          <w:lang w:val="en-US" w:eastAsia="en-US"/>
        </w:rPr>
        <w:t xml:space="preserve"> </w:t>
      </w:r>
      <w:proofErr w:type="spellStart"/>
      <w:r w:rsidR="007019DB" w:rsidRPr="007019DB">
        <w:rPr>
          <w:sz w:val="20"/>
          <w:szCs w:val="20"/>
          <w:lang w:val="en-US" w:eastAsia="en-US"/>
        </w:rPr>
        <w:t>dapat</w:t>
      </w:r>
      <w:proofErr w:type="spellEnd"/>
      <w:r w:rsidR="007019DB" w:rsidRPr="007019DB">
        <w:rPr>
          <w:sz w:val="20"/>
          <w:szCs w:val="20"/>
          <w:lang w:val="en-US" w:eastAsia="en-US"/>
        </w:rPr>
        <w:t xml:space="preserve"> </w:t>
      </w:r>
      <w:proofErr w:type="spellStart"/>
      <w:r w:rsidR="007019DB" w:rsidRPr="007019DB">
        <w:rPr>
          <w:sz w:val="20"/>
          <w:szCs w:val="20"/>
          <w:lang w:val="en-US" w:eastAsia="en-US"/>
        </w:rPr>
        <w:t>berubah</w:t>
      </w:r>
      <w:proofErr w:type="spellEnd"/>
      <w:r w:rsidR="007019DB" w:rsidRPr="007019DB">
        <w:rPr>
          <w:sz w:val="20"/>
          <w:szCs w:val="20"/>
          <w:lang w:val="en-US" w:eastAsia="en-US"/>
        </w:rPr>
        <w:t xml:space="preserve">. </w:t>
      </w:r>
      <w:proofErr w:type="spellStart"/>
      <w:r w:rsidR="007019DB" w:rsidRPr="007019DB">
        <w:rPr>
          <w:sz w:val="20"/>
          <w:szCs w:val="20"/>
          <w:lang w:val="en-US" w:eastAsia="en-US"/>
        </w:rPr>
        <w:t>Berbagai</w:t>
      </w:r>
      <w:proofErr w:type="spellEnd"/>
      <w:r w:rsidR="007019DB" w:rsidRPr="007019DB">
        <w:rPr>
          <w:sz w:val="20"/>
          <w:szCs w:val="20"/>
          <w:lang w:val="en-US" w:eastAsia="en-US"/>
        </w:rPr>
        <w:t xml:space="preserve"> </w:t>
      </w:r>
      <w:proofErr w:type="spellStart"/>
      <w:r w:rsidR="007019DB" w:rsidRPr="007019DB">
        <w:rPr>
          <w:sz w:val="20"/>
          <w:szCs w:val="20"/>
          <w:lang w:val="en-US" w:eastAsia="en-US"/>
        </w:rPr>
        <w:t>faktor</w:t>
      </w:r>
      <w:proofErr w:type="spellEnd"/>
      <w:r w:rsidR="007019DB" w:rsidRPr="007019DB">
        <w:rPr>
          <w:sz w:val="20"/>
          <w:szCs w:val="20"/>
          <w:lang w:val="en-US" w:eastAsia="en-US"/>
        </w:rPr>
        <w:t xml:space="preserve">, </w:t>
      </w:r>
      <w:proofErr w:type="spellStart"/>
      <w:r w:rsidR="007019DB" w:rsidRPr="007019DB">
        <w:rPr>
          <w:sz w:val="20"/>
          <w:szCs w:val="20"/>
          <w:lang w:val="en-US" w:eastAsia="en-US"/>
        </w:rPr>
        <w:t>baik</w:t>
      </w:r>
      <w:proofErr w:type="spellEnd"/>
      <w:r w:rsidR="007019DB" w:rsidRPr="007019DB">
        <w:rPr>
          <w:sz w:val="20"/>
          <w:szCs w:val="20"/>
          <w:lang w:val="en-US" w:eastAsia="en-US"/>
        </w:rPr>
        <w:t xml:space="preserve"> </w:t>
      </w:r>
      <w:proofErr w:type="spellStart"/>
      <w:r w:rsidR="007019DB" w:rsidRPr="007019DB">
        <w:rPr>
          <w:sz w:val="20"/>
          <w:szCs w:val="20"/>
          <w:lang w:val="en-US" w:eastAsia="en-US"/>
        </w:rPr>
        <w:t>ekternal</w:t>
      </w:r>
      <w:proofErr w:type="spellEnd"/>
      <w:r w:rsidR="007019DB" w:rsidRPr="007019DB">
        <w:rPr>
          <w:sz w:val="20"/>
          <w:szCs w:val="20"/>
          <w:lang w:val="en-US" w:eastAsia="en-US"/>
        </w:rPr>
        <w:t xml:space="preserve"> </w:t>
      </w:r>
      <w:proofErr w:type="spellStart"/>
      <w:r w:rsidR="007019DB" w:rsidRPr="007019DB">
        <w:rPr>
          <w:sz w:val="20"/>
          <w:szCs w:val="20"/>
          <w:lang w:val="en-US" w:eastAsia="en-US"/>
        </w:rPr>
        <w:t>maupun</w:t>
      </w:r>
      <w:proofErr w:type="spellEnd"/>
      <w:r w:rsidR="007019DB" w:rsidRPr="007019DB">
        <w:rPr>
          <w:sz w:val="20"/>
          <w:szCs w:val="20"/>
          <w:lang w:val="en-US" w:eastAsia="en-US"/>
        </w:rPr>
        <w:t xml:space="preserve"> internal, </w:t>
      </w:r>
      <w:proofErr w:type="spellStart"/>
      <w:r w:rsidR="007019DB" w:rsidRPr="007019DB">
        <w:rPr>
          <w:sz w:val="20"/>
          <w:szCs w:val="20"/>
          <w:lang w:val="en-US" w:eastAsia="en-US"/>
        </w:rPr>
        <w:t>memengaruhi</w:t>
      </w:r>
      <w:proofErr w:type="spellEnd"/>
      <w:r w:rsidR="007019DB" w:rsidRPr="007019DB">
        <w:rPr>
          <w:sz w:val="20"/>
          <w:szCs w:val="20"/>
          <w:lang w:val="en-US" w:eastAsia="en-US"/>
        </w:rPr>
        <w:t xml:space="preserve"> </w:t>
      </w:r>
      <w:proofErr w:type="spellStart"/>
      <w:r w:rsidR="007019DB" w:rsidRPr="007019DB">
        <w:rPr>
          <w:sz w:val="20"/>
          <w:szCs w:val="20"/>
          <w:lang w:val="en-US" w:eastAsia="en-US"/>
        </w:rPr>
        <w:t>pola</w:t>
      </w:r>
      <w:proofErr w:type="spellEnd"/>
      <w:r w:rsidR="007019DB" w:rsidRPr="007019DB">
        <w:rPr>
          <w:sz w:val="20"/>
          <w:szCs w:val="20"/>
          <w:lang w:val="en-US" w:eastAsia="en-US"/>
        </w:rPr>
        <w:t xml:space="preserve"> </w:t>
      </w:r>
      <w:proofErr w:type="spellStart"/>
      <w:r w:rsidR="007019DB" w:rsidRPr="007019DB">
        <w:rPr>
          <w:sz w:val="20"/>
          <w:szCs w:val="20"/>
          <w:lang w:val="en-US" w:eastAsia="en-US"/>
        </w:rPr>
        <w:t>asuh</w:t>
      </w:r>
      <w:proofErr w:type="spellEnd"/>
      <w:r w:rsidR="007019DB" w:rsidRPr="007019DB">
        <w:rPr>
          <w:sz w:val="20"/>
          <w:szCs w:val="20"/>
          <w:lang w:val="en-US" w:eastAsia="en-US"/>
        </w:rPr>
        <w:t xml:space="preserve"> yang </w:t>
      </w:r>
      <w:proofErr w:type="spellStart"/>
      <w:r w:rsidR="007019DB" w:rsidRPr="007019DB">
        <w:rPr>
          <w:sz w:val="20"/>
          <w:szCs w:val="20"/>
          <w:lang w:val="en-US" w:eastAsia="en-US"/>
        </w:rPr>
        <w:t>diterapkan</w:t>
      </w:r>
      <w:proofErr w:type="spellEnd"/>
      <w:r w:rsidR="007019DB" w:rsidRPr="007019DB">
        <w:rPr>
          <w:sz w:val="20"/>
          <w:szCs w:val="20"/>
          <w:lang w:val="en-US" w:eastAsia="en-US"/>
        </w:rPr>
        <w:t xml:space="preserve"> oleh orang </w:t>
      </w:r>
      <w:proofErr w:type="spellStart"/>
      <w:r w:rsidR="007019DB" w:rsidRPr="007019DB">
        <w:rPr>
          <w:sz w:val="20"/>
          <w:szCs w:val="20"/>
          <w:lang w:val="en-US" w:eastAsia="en-US"/>
        </w:rPr>
        <w:t>tua</w:t>
      </w:r>
      <w:proofErr w:type="spellEnd"/>
      <w:r w:rsidR="007019DB" w:rsidRPr="007019DB">
        <w:rPr>
          <w:sz w:val="20"/>
          <w:szCs w:val="20"/>
          <w:lang w:val="en-US" w:eastAsia="en-US"/>
        </w:rPr>
        <w:t xml:space="preserve"> </w:t>
      </w:r>
      <w:proofErr w:type="spellStart"/>
      <w:r w:rsidR="007019DB" w:rsidRPr="007019DB">
        <w:rPr>
          <w:sz w:val="20"/>
          <w:szCs w:val="20"/>
          <w:lang w:val="en-US" w:eastAsia="en-US"/>
        </w:rPr>
        <w:t>kepada</w:t>
      </w:r>
      <w:proofErr w:type="spellEnd"/>
      <w:r w:rsidR="007019DB" w:rsidRPr="007019DB">
        <w:rPr>
          <w:sz w:val="20"/>
          <w:szCs w:val="20"/>
          <w:lang w:val="en-US" w:eastAsia="en-US"/>
        </w:rPr>
        <w:t xml:space="preserve"> </w:t>
      </w:r>
      <w:proofErr w:type="spellStart"/>
      <w:r w:rsidR="007019DB" w:rsidRPr="007019DB">
        <w:rPr>
          <w:sz w:val="20"/>
          <w:szCs w:val="20"/>
          <w:lang w:val="en-US" w:eastAsia="en-US"/>
        </w:rPr>
        <w:t>anak-anak</w:t>
      </w:r>
      <w:proofErr w:type="spellEnd"/>
      <w:r w:rsidR="007019DB" w:rsidRPr="007019DB">
        <w:rPr>
          <w:sz w:val="20"/>
          <w:szCs w:val="20"/>
          <w:lang w:val="en-US" w:eastAsia="en-US"/>
        </w:rPr>
        <w:t xml:space="preserve">. Pola </w:t>
      </w:r>
      <w:proofErr w:type="spellStart"/>
      <w:r w:rsidR="007019DB" w:rsidRPr="007019DB">
        <w:rPr>
          <w:sz w:val="20"/>
          <w:szCs w:val="20"/>
          <w:lang w:val="en-US" w:eastAsia="en-US"/>
        </w:rPr>
        <w:t>asuh</w:t>
      </w:r>
      <w:proofErr w:type="spellEnd"/>
      <w:r w:rsidR="007019DB" w:rsidRPr="007019DB">
        <w:rPr>
          <w:sz w:val="20"/>
          <w:szCs w:val="20"/>
          <w:lang w:val="en-US" w:eastAsia="en-US"/>
        </w:rPr>
        <w:t xml:space="preserve"> </w:t>
      </w:r>
      <w:proofErr w:type="spellStart"/>
      <w:r w:rsidR="007019DB" w:rsidRPr="007019DB">
        <w:rPr>
          <w:sz w:val="20"/>
          <w:szCs w:val="20"/>
          <w:lang w:val="en-US" w:eastAsia="en-US"/>
        </w:rPr>
        <w:t>demokratis</w:t>
      </w:r>
      <w:proofErr w:type="spellEnd"/>
      <w:r w:rsidR="007019DB" w:rsidRPr="007019DB">
        <w:rPr>
          <w:sz w:val="20"/>
          <w:szCs w:val="20"/>
          <w:lang w:val="en-US" w:eastAsia="en-US"/>
        </w:rPr>
        <w:t xml:space="preserve"> </w:t>
      </w:r>
      <w:proofErr w:type="spellStart"/>
      <w:r w:rsidR="007019DB" w:rsidRPr="007019DB">
        <w:rPr>
          <w:sz w:val="20"/>
          <w:szCs w:val="20"/>
          <w:lang w:val="en-US" w:eastAsia="en-US"/>
        </w:rPr>
        <w:t>adalah</w:t>
      </w:r>
      <w:proofErr w:type="spellEnd"/>
      <w:r w:rsidR="007019DB" w:rsidRPr="007019DB">
        <w:rPr>
          <w:sz w:val="20"/>
          <w:szCs w:val="20"/>
          <w:lang w:val="en-US" w:eastAsia="en-US"/>
        </w:rPr>
        <w:t xml:space="preserve"> </w:t>
      </w:r>
      <w:proofErr w:type="spellStart"/>
      <w:r w:rsidR="007019DB" w:rsidRPr="007019DB">
        <w:rPr>
          <w:sz w:val="20"/>
          <w:szCs w:val="20"/>
          <w:lang w:val="en-US" w:eastAsia="en-US"/>
        </w:rPr>
        <w:t>pola</w:t>
      </w:r>
      <w:proofErr w:type="spellEnd"/>
      <w:r w:rsidR="007019DB" w:rsidRPr="007019DB">
        <w:rPr>
          <w:sz w:val="20"/>
          <w:szCs w:val="20"/>
          <w:lang w:val="en-US" w:eastAsia="en-US"/>
        </w:rPr>
        <w:t xml:space="preserve"> </w:t>
      </w:r>
      <w:proofErr w:type="spellStart"/>
      <w:r w:rsidR="007019DB" w:rsidRPr="007019DB">
        <w:rPr>
          <w:sz w:val="20"/>
          <w:szCs w:val="20"/>
          <w:lang w:val="en-US" w:eastAsia="en-US"/>
        </w:rPr>
        <w:t>asuh</w:t>
      </w:r>
      <w:proofErr w:type="spellEnd"/>
      <w:r w:rsidR="007019DB" w:rsidRPr="007019DB">
        <w:rPr>
          <w:sz w:val="20"/>
          <w:szCs w:val="20"/>
          <w:lang w:val="en-US" w:eastAsia="en-US"/>
        </w:rPr>
        <w:t xml:space="preserve"> yang paling </w:t>
      </w:r>
      <w:proofErr w:type="spellStart"/>
      <w:r w:rsidR="007019DB" w:rsidRPr="007019DB">
        <w:rPr>
          <w:sz w:val="20"/>
          <w:szCs w:val="20"/>
          <w:lang w:val="en-US" w:eastAsia="en-US"/>
        </w:rPr>
        <w:t>umum</w:t>
      </w:r>
      <w:proofErr w:type="spellEnd"/>
      <w:r w:rsidR="007019DB" w:rsidRPr="007019DB">
        <w:rPr>
          <w:sz w:val="20"/>
          <w:szCs w:val="20"/>
          <w:lang w:val="en-US" w:eastAsia="en-US"/>
        </w:rPr>
        <w:t xml:space="preserve"> </w:t>
      </w:r>
      <w:proofErr w:type="spellStart"/>
      <w:r w:rsidR="007019DB" w:rsidRPr="007019DB">
        <w:rPr>
          <w:sz w:val="20"/>
          <w:szCs w:val="20"/>
          <w:lang w:val="en-US" w:eastAsia="en-US"/>
        </w:rPr>
        <w:t>diterapkan</w:t>
      </w:r>
      <w:proofErr w:type="spellEnd"/>
      <w:r w:rsidR="007019DB" w:rsidRPr="007019DB">
        <w:rPr>
          <w:sz w:val="20"/>
          <w:szCs w:val="20"/>
          <w:lang w:val="en-US" w:eastAsia="en-US"/>
        </w:rPr>
        <w:t xml:space="preserve"> oleh orang </w:t>
      </w:r>
      <w:proofErr w:type="spellStart"/>
      <w:r w:rsidR="007019DB" w:rsidRPr="007019DB">
        <w:rPr>
          <w:sz w:val="20"/>
          <w:szCs w:val="20"/>
          <w:lang w:val="en-US" w:eastAsia="en-US"/>
        </w:rPr>
        <w:t>tua</w:t>
      </w:r>
      <w:proofErr w:type="spellEnd"/>
      <w:r w:rsidR="007019DB" w:rsidRPr="007019DB">
        <w:rPr>
          <w:sz w:val="20"/>
          <w:szCs w:val="20"/>
          <w:lang w:val="en-US" w:eastAsia="en-US"/>
        </w:rPr>
        <w:t xml:space="preserve">. </w:t>
      </w:r>
      <w:proofErr w:type="spellStart"/>
      <w:r w:rsidR="007019DB" w:rsidRPr="007019DB">
        <w:rPr>
          <w:sz w:val="20"/>
          <w:szCs w:val="20"/>
          <w:lang w:val="en-US" w:eastAsia="en-US"/>
        </w:rPr>
        <w:t>dimana</w:t>
      </w:r>
      <w:proofErr w:type="spellEnd"/>
      <w:r w:rsidR="007019DB" w:rsidRPr="007019DB">
        <w:rPr>
          <w:sz w:val="20"/>
          <w:szCs w:val="20"/>
          <w:lang w:val="en-US" w:eastAsia="en-US"/>
        </w:rPr>
        <w:t xml:space="preserve"> orang </w:t>
      </w:r>
      <w:proofErr w:type="spellStart"/>
      <w:r w:rsidR="007019DB" w:rsidRPr="007019DB">
        <w:rPr>
          <w:sz w:val="20"/>
          <w:szCs w:val="20"/>
          <w:lang w:val="en-US" w:eastAsia="en-US"/>
        </w:rPr>
        <w:t>membuat</w:t>
      </w:r>
      <w:proofErr w:type="spellEnd"/>
      <w:r w:rsidR="007019DB" w:rsidRPr="007019DB">
        <w:rPr>
          <w:sz w:val="20"/>
          <w:szCs w:val="20"/>
          <w:lang w:val="en-US" w:eastAsia="en-US"/>
        </w:rPr>
        <w:t xml:space="preserve"> </w:t>
      </w:r>
      <w:proofErr w:type="spellStart"/>
      <w:r w:rsidR="007019DB" w:rsidRPr="007019DB">
        <w:rPr>
          <w:sz w:val="20"/>
          <w:szCs w:val="20"/>
          <w:lang w:val="en-US" w:eastAsia="en-US"/>
        </w:rPr>
        <w:t>aturan</w:t>
      </w:r>
      <w:proofErr w:type="spellEnd"/>
      <w:r w:rsidR="007019DB" w:rsidRPr="007019DB">
        <w:rPr>
          <w:sz w:val="20"/>
          <w:szCs w:val="20"/>
          <w:lang w:val="en-US" w:eastAsia="en-US"/>
        </w:rPr>
        <w:t xml:space="preserve"> </w:t>
      </w:r>
      <w:proofErr w:type="spellStart"/>
      <w:r w:rsidR="007019DB" w:rsidRPr="007019DB">
        <w:rPr>
          <w:sz w:val="20"/>
          <w:szCs w:val="20"/>
          <w:lang w:val="en-US" w:eastAsia="en-US"/>
        </w:rPr>
        <w:t>untuk</w:t>
      </w:r>
      <w:proofErr w:type="spellEnd"/>
      <w:r w:rsidR="007019DB" w:rsidRPr="007019DB">
        <w:rPr>
          <w:sz w:val="20"/>
          <w:szCs w:val="20"/>
          <w:lang w:val="en-US" w:eastAsia="en-US"/>
        </w:rPr>
        <w:t xml:space="preserve"> </w:t>
      </w:r>
      <w:proofErr w:type="spellStart"/>
      <w:r w:rsidR="007019DB" w:rsidRPr="007019DB">
        <w:rPr>
          <w:sz w:val="20"/>
          <w:szCs w:val="20"/>
          <w:lang w:val="en-US" w:eastAsia="en-US"/>
        </w:rPr>
        <w:t>anak</w:t>
      </w:r>
      <w:proofErr w:type="spellEnd"/>
      <w:r w:rsidR="007019DB" w:rsidRPr="007019DB">
        <w:rPr>
          <w:sz w:val="20"/>
          <w:szCs w:val="20"/>
          <w:lang w:val="en-US" w:eastAsia="en-US"/>
        </w:rPr>
        <w:t xml:space="preserve"> </w:t>
      </w:r>
      <w:proofErr w:type="spellStart"/>
      <w:r w:rsidR="007019DB" w:rsidRPr="007019DB">
        <w:rPr>
          <w:sz w:val="20"/>
          <w:szCs w:val="20"/>
          <w:lang w:val="en-US" w:eastAsia="en-US"/>
        </w:rPr>
        <w:t>mengikuti</w:t>
      </w:r>
      <w:proofErr w:type="spellEnd"/>
      <w:r w:rsidR="007019DB" w:rsidRPr="007019DB">
        <w:rPr>
          <w:sz w:val="20"/>
          <w:szCs w:val="20"/>
          <w:lang w:val="en-US" w:eastAsia="en-US"/>
        </w:rPr>
        <w:t xml:space="preserve">, </w:t>
      </w:r>
      <w:proofErr w:type="spellStart"/>
      <w:r w:rsidR="007019DB" w:rsidRPr="007019DB">
        <w:rPr>
          <w:sz w:val="20"/>
          <w:szCs w:val="20"/>
          <w:lang w:val="en-US" w:eastAsia="en-US"/>
        </w:rPr>
        <w:t>tetapi</w:t>
      </w:r>
      <w:proofErr w:type="spellEnd"/>
      <w:r w:rsidR="007019DB" w:rsidRPr="007019DB">
        <w:rPr>
          <w:sz w:val="20"/>
          <w:szCs w:val="20"/>
          <w:lang w:val="en-US" w:eastAsia="en-US"/>
        </w:rPr>
        <w:t xml:space="preserve"> </w:t>
      </w:r>
      <w:proofErr w:type="spellStart"/>
      <w:r w:rsidR="007019DB" w:rsidRPr="007019DB">
        <w:rPr>
          <w:sz w:val="20"/>
          <w:szCs w:val="20"/>
          <w:lang w:val="en-US" w:eastAsia="en-US"/>
        </w:rPr>
        <w:t>tetap</w:t>
      </w:r>
      <w:proofErr w:type="spellEnd"/>
      <w:r w:rsidR="007019DB" w:rsidRPr="007019DB">
        <w:rPr>
          <w:sz w:val="20"/>
          <w:szCs w:val="20"/>
          <w:lang w:val="en-US" w:eastAsia="en-US"/>
        </w:rPr>
        <w:t xml:space="preserve"> </w:t>
      </w:r>
      <w:proofErr w:type="spellStart"/>
      <w:r w:rsidR="007019DB" w:rsidRPr="007019DB">
        <w:rPr>
          <w:sz w:val="20"/>
          <w:szCs w:val="20"/>
          <w:lang w:val="en-US" w:eastAsia="en-US"/>
        </w:rPr>
        <w:t>mempertimbangkan</w:t>
      </w:r>
      <w:proofErr w:type="spellEnd"/>
      <w:r w:rsidR="007019DB" w:rsidRPr="007019DB">
        <w:rPr>
          <w:sz w:val="20"/>
          <w:szCs w:val="20"/>
          <w:lang w:val="en-US" w:eastAsia="en-US"/>
        </w:rPr>
        <w:t xml:space="preserve"> </w:t>
      </w:r>
      <w:proofErr w:type="spellStart"/>
      <w:r w:rsidR="007019DB" w:rsidRPr="007019DB">
        <w:rPr>
          <w:sz w:val="20"/>
          <w:szCs w:val="20"/>
          <w:lang w:val="en-US" w:eastAsia="en-US"/>
        </w:rPr>
        <w:t>keinginan</w:t>
      </w:r>
      <w:proofErr w:type="spellEnd"/>
      <w:r w:rsidR="007019DB" w:rsidRPr="007019DB">
        <w:rPr>
          <w:sz w:val="20"/>
          <w:szCs w:val="20"/>
          <w:lang w:val="en-US" w:eastAsia="en-US"/>
        </w:rPr>
        <w:t xml:space="preserve"> dan </w:t>
      </w:r>
      <w:proofErr w:type="spellStart"/>
      <w:r w:rsidR="007019DB" w:rsidRPr="007019DB">
        <w:rPr>
          <w:sz w:val="20"/>
          <w:szCs w:val="20"/>
          <w:lang w:val="en-US" w:eastAsia="en-US"/>
        </w:rPr>
        <w:t>kebutuhan</w:t>
      </w:r>
      <w:proofErr w:type="spellEnd"/>
      <w:r w:rsidR="007019DB" w:rsidRPr="007019DB">
        <w:rPr>
          <w:sz w:val="20"/>
          <w:szCs w:val="20"/>
          <w:lang w:val="en-US" w:eastAsia="en-US"/>
        </w:rPr>
        <w:t xml:space="preserve"> </w:t>
      </w:r>
      <w:proofErr w:type="spellStart"/>
      <w:r w:rsidR="007019DB" w:rsidRPr="007019DB">
        <w:rPr>
          <w:sz w:val="20"/>
          <w:szCs w:val="20"/>
          <w:lang w:val="en-US" w:eastAsia="en-US"/>
        </w:rPr>
        <w:t>anak</w:t>
      </w:r>
      <w:proofErr w:type="spellEnd"/>
      <w:r w:rsidR="007019DB" w:rsidRPr="007019DB">
        <w:rPr>
          <w:sz w:val="20"/>
          <w:szCs w:val="20"/>
          <w:lang w:eastAsia="en-US"/>
        </w:rPr>
        <w:t>.</w:t>
      </w:r>
      <w:r w:rsidR="00296CAA">
        <w:rPr>
          <w:sz w:val="20"/>
          <w:szCs w:val="20"/>
          <w:lang w:eastAsia="en-US"/>
        </w:rPr>
        <w:t xml:space="preserve"> </w:t>
      </w:r>
      <w:proofErr w:type="spellStart"/>
      <w:r w:rsidR="00296CAA" w:rsidRPr="00296CAA">
        <w:rPr>
          <w:sz w:val="20"/>
          <w:szCs w:val="20"/>
          <w:lang w:val="en-US" w:eastAsia="en-US"/>
        </w:rPr>
        <w:t>Setiap</w:t>
      </w:r>
      <w:proofErr w:type="spellEnd"/>
      <w:r w:rsidR="00296CAA" w:rsidRPr="00296CAA">
        <w:rPr>
          <w:sz w:val="20"/>
          <w:szCs w:val="20"/>
          <w:lang w:val="en-US" w:eastAsia="en-US"/>
        </w:rPr>
        <w:t xml:space="preserve"> </w:t>
      </w:r>
      <w:proofErr w:type="spellStart"/>
      <w:r w:rsidR="00296CAA" w:rsidRPr="00296CAA">
        <w:rPr>
          <w:sz w:val="20"/>
          <w:szCs w:val="20"/>
          <w:lang w:val="en-US" w:eastAsia="en-US"/>
        </w:rPr>
        <w:t>pola</w:t>
      </w:r>
      <w:proofErr w:type="spellEnd"/>
      <w:r w:rsidR="00296CAA" w:rsidRPr="00296CAA">
        <w:rPr>
          <w:sz w:val="20"/>
          <w:szCs w:val="20"/>
          <w:lang w:val="en-US" w:eastAsia="en-US"/>
        </w:rPr>
        <w:t xml:space="preserve"> </w:t>
      </w:r>
      <w:proofErr w:type="spellStart"/>
      <w:r w:rsidR="00296CAA" w:rsidRPr="00296CAA">
        <w:rPr>
          <w:sz w:val="20"/>
          <w:szCs w:val="20"/>
          <w:lang w:val="en-US" w:eastAsia="en-US"/>
        </w:rPr>
        <w:t>asuh</w:t>
      </w:r>
      <w:proofErr w:type="spellEnd"/>
      <w:r w:rsidR="00296CAA" w:rsidRPr="00296CAA">
        <w:rPr>
          <w:sz w:val="20"/>
          <w:szCs w:val="20"/>
          <w:lang w:val="en-US" w:eastAsia="en-US"/>
        </w:rPr>
        <w:t xml:space="preserve"> yang </w:t>
      </w:r>
      <w:proofErr w:type="spellStart"/>
      <w:r w:rsidR="00296CAA" w:rsidRPr="00296CAA">
        <w:rPr>
          <w:sz w:val="20"/>
          <w:szCs w:val="20"/>
          <w:lang w:val="en-US" w:eastAsia="en-US"/>
        </w:rPr>
        <w:t>digunakan</w:t>
      </w:r>
      <w:proofErr w:type="spellEnd"/>
      <w:r w:rsidR="00296CAA" w:rsidRPr="00296CAA">
        <w:rPr>
          <w:sz w:val="20"/>
          <w:szCs w:val="20"/>
          <w:lang w:val="en-US" w:eastAsia="en-US"/>
        </w:rPr>
        <w:t xml:space="preserve"> orang </w:t>
      </w:r>
      <w:proofErr w:type="spellStart"/>
      <w:r w:rsidR="00296CAA" w:rsidRPr="00296CAA">
        <w:rPr>
          <w:sz w:val="20"/>
          <w:szCs w:val="20"/>
          <w:lang w:val="en-US" w:eastAsia="en-US"/>
        </w:rPr>
        <w:t>tua</w:t>
      </w:r>
      <w:proofErr w:type="spellEnd"/>
      <w:r w:rsidR="00296CAA" w:rsidRPr="00296CAA">
        <w:rPr>
          <w:sz w:val="20"/>
          <w:szCs w:val="20"/>
          <w:lang w:val="en-US" w:eastAsia="en-US"/>
        </w:rPr>
        <w:t xml:space="preserve"> </w:t>
      </w:r>
      <w:proofErr w:type="spellStart"/>
      <w:r w:rsidR="00296CAA" w:rsidRPr="00296CAA">
        <w:rPr>
          <w:sz w:val="20"/>
          <w:szCs w:val="20"/>
          <w:lang w:val="en-US" w:eastAsia="en-US"/>
        </w:rPr>
        <w:t>memiliki</w:t>
      </w:r>
      <w:proofErr w:type="spellEnd"/>
      <w:r w:rsidR="00296CAA" w:rsidRPr="00296CAA">
        <w:rPr>
          <w:sz w:val="20"/>
          <w:szCs w:val="20"/>
          <w:lang w:val="en-US" w:eastAsia="en-US"/>
        </w:rPr>
        <w:t xml:space="preserve"> </w:t>
      </w:r>
      <w:proofErr w:type="spellStart"/>
      <w:r w:rsidR="00296CAA" w:rsidRPr="00296CAA">
        <w:rPr>
          <w:sz w:val="20"/>
          <w:szCs w:val="20"/>
          <w:lang w:val="en-US" w:eastAsia="en-US"/>
        </w:rPr>
        <w:t>dampak</w:t>
      </w:r>
      <w:proofErr w:type="spellEnd"/>
      <w:r w:rsidR="00296CAA" w:rsidRPr="00296CAA">
        <w:rPr>
          <w:sz w:val="20"/>
          <w:szCs w:val="20"/>
          <w:lang w:val="en-US" w:eastAsia="en-US"/>
        </w:rPr>
        <w:t xml:space="preserve"> </w:t>
      </w:r>
      <w:proofErr w:type="spellStart"/>
      <w:r w:rsidR="00296CAA" w:rsidRPr="00296CAA">
        <w:rPr>
          <w:sz w:val="20"/>
          <w:szCs w:val="20"/>
          <w:lang w:val="en-US" w:eastAsia="en-US"/>
        </w:rPr>
        <w:t>positif</w:t>
      </w:r>
      <w:proofErr w:type="spellEnd"/>
      <w:r w:rsidR="00296CAA" w:rsidRPr="00296CAA">
        <w:rPr>
          <w:sz w:val="20"/>
          <w:szCs w:val="20"/>
          <w:lang w:val="en-US" w:eastAsia="en-US"/>
        </w:rPr>
        <w:t xml:space="preserve"> dan </w:t>
      </w:r>
      <w:proofErr w:type="spellStart"/>
      <w:r w:rsidR="00296CAA" w:rsidRPr="00296CAA">
        <w:rPr>
          <w:sz w:val="20"/>
          <w:szCs w:val="20"/>
          <w:lang w:val="en-US" w:eastAsia="en-US"/>
        </w:rPr>
        <w:t>negatif</w:t>
      </w:r>
      <w:proofErr w:type="spellEnd"/>
      <w:r w:rsidR="00296CAA" w:rsidRPr="00296CAA">
        <w:rPr>
          <w:sz w:val="20"/>
          <w:szCs w:val="20"/>
          <w:lang w:val="en-US" w:eastAsia="en-US"/>
        </w:rPr>
        <w:t xml:space="preserve"> pada </w:t>
      </w:r>
      <w:proofErr w:type="spellStart"/>
      <w:r w:rsidR="00296CAA" w:rsidRPr="00296CAA">
        <w:rPr>
          <w:sz w:val="20"/>
          <w:szCs w:val="20"/>
          <w:lang w:val="en-US" w:eastAsia="en-US"/>
        </w:rPr>
        <w:t>perilaku</w:t>
      </w:r>
      <w:proofErr w:type="spellEnd"/>
      <w:r w:rsidR="00296CAA" w:rsidRPr="00296CAA">
        <w:rPr>
          <w:sz w:val="20"/>
          <w:szCs w:val="20"/>
          <w:lang w:val="en-US" w:eastAsia="en-US"/>
        </w:rPr>
        <w:t xml:space="preserve"> dan </w:t>
      </w:r>
      <w:proofErr w:type="spellStart"/>
      <w:r w:rsidR="00296CAA" w:rsidRPr="00296CAA">
        <w:rPr>
          <w:sz w:val="20"/>
          <w:szCs w:val="20"/>
          <w:lang w:val="en-US" w:eastAsia="en-US"/>
        </w:rPr>
        <w:t>keadaan</w:t>
      </w:r>
      <w:proofErr w:type="spellEnd"/>
      <w:r w:rsidR="00296CAA" w:rsidRPr="00296CAA">
        <w:rPr>
          <w:sz w:val="20"/>
          <w:szCs w:val="20"/>
          <w:lang w:val="en-US" w:eastAsia="en-US"/>
        </w:rPr>
        <w:t xml:space="preserve"> </w:t>
      </w:r>
      <w:proofErr w:type="spellStart"/>
      <w:r w:rsidR="00296CAA" w:rsidRPr="00296CAA">
        <w:rPr>
          <w:sz w:val="20"/>
          <w:szCs w:val="20"/>
          <w:lang w:val="en-US" w:eastAsia="en-US"/>
        </w:rPr>
        <w:t>emosional</w:t>
      </w:r>
      <w:proofErr w:type="spellEnd"/>
      <w:r w:rsidR="00296CAA" w:rsidRPr="00296CAA">
        <w:rPr>
          <w:sz w:val="20"/>
          <w:szCs w:val="20"/>
          <w:lang w:val="en-US" w:eastAsia="en-US"/>
        </w:rPr>
        <w:t xml:space="preserve"> </w:t>
      </w:r>
      <w:proofErr w:type="spellStart"/>
      <w:r w:rsidR="00296CAA" w:rsidRPr="00296CAA">
        <w:rPr>
          <w:sz w:val="20"/>
          <w:szCs w:val="20"/>
          <w:lang w:val="en-US" w:eastAsia="en-US"/>
        </w:rPr>
        <w:t>anak</w:t>
      </w:r>
      <w:proofErr w:type="spellEnd"/>
      <w:r w:rsidR="00296CAA" w:rsidRPr="00296CAA">
        <w:rPr>
          <w:sz w:val="20"/>
          <w:szCs w:val="20"/>
          <w:lang w:val="en-US" w:eastAsia="en-US"/>
        </w:rPr>
        <w:t xml:space="preserve">. </w:t>
      </w:r>
      <w:proofErr w:type="spellStart"/>
      <w:r w:rsidR="00296CAA" w:rsidRPr="00296CAA">
        <w:rPr>
          <w:sz w:val="20"/>
          <w:szCs w:val="20"/>
          <w:lang w:val="en-US" w:eastAsia="en-US"/>
        </w:rPr>
        <w:t>Untuk</w:t>
      </w:r>
      <w:proofErr w:type="spellEnd"/>
      <w:r w:rsidR="00296CAA" w:rsidRPr="00296CAA">
        <w:rPr>
          <w:sz w:val="20"/>
          <w:szCs w:val="20"/>
          <w:lang w:val="en-US" w:eastAsia="en-US"/>
        </w:rPr>
        <w:t xml:space="preserve"> </w:t>
      </w:r>
      <w:proofErr w:type="spellStart"/>
      <w:r w:rsidR="00296CAA" w:rsidRPr="00296CAA">
        <w:rPr>
          <w:sz w:val="20"/>
          <w:szCs w:val="20"/>
          <w:lang w:val="en-US" w:eastAsia="en-US"/>
        </w:rPr>
        <w:t>memastikan</w:t>
      </w:r>
      <w:proofErr w:type="spellEnd"/>
      <w:r w:rsidR="00296CAA" w:rsidRPr="00296CAA">
        <w:rPr>
          <w:sz w:val="20"/>
          <w:szCs w:val="20"/>
          <w:lang w:val="en-US" w:eastAsia="en-US"/>
        </w:rPr>
        <w:t xml:space="preserve"> </w:t>
      </w:r>
      <w:proofErr w:type="spellStart"/>
      <w:r w:rsidR="00296CAA" w:rsidRPr="00296CAA">
        <w:rPr>
          <w:sz w:val="20"/>
          <w:szCs w:val="20"/>
          <w:lang w:val="en-US" w:eastAsia="en-US"/>
        </w:rPr>
        <w:t>anak</w:t>
      </w:r>
      <w:proofErr w:type="spellEnd"/>
      <w:r w:rsidR="00296CAA" w:rsidRPr="00296CAA">
        <w:rPr>
          <w:sz w:val="20"/>
          <w:szCs w:val="20"/>
          <w:lang w:val="en-US" w:eastAsia="en-US"/>
        </w:rPr>
        <w:t xml:space="preserve"> </w:t>
      </w:r>
      <w:proofErr w:type="spellStart"/>
      <w:r w:rsidR="00296CAA" w:rsidRPr="00296CAA">
        <w:rPr>
          <w:sz w:val="20"/>
          <w:szCs w:val="20"/>
          <w:lang w:val="en-US" w:eastAsia="en-US"/>
        </w:rPr>
        <w:t>mereka</w:t>
      </w:r>
      <w:proofErr w:type="spellEnd"/>
      <w:r w:rsidR="00296CAA" w:rsidRPr="00296CAA">
        <w:rPr>
          <w:sz w:val="20"/>
          <w:szCs w:val="20"/>
          <w:lang w:val="en-US" w:eastAsia="en-US"/>
        </w:rPr>
        <w:t xml:space="preserve"> </w:t>
      </w:r>
      <w:proofErr w:type="spellStart"/>
      <w:r w:rsidR="00296CAA" w:rsidRPr="00296CAA">
        <w:rPr>
          <w:sz w:val="20"/>
          <w:szCs w:val="20"/>
          <w:lang w:val="en-US" w:eastAsia="en-US"/>
        </w:rPr>
        <w:t>tumbuh</w:t>
      </w:r>
      <w:proofErr w:type="spellEnd"/>
      <w:r w:rsidR="00296CAA" w:rsidRPr="00296CAA">
        <w:rPr>
          <w:sz w:val="20"/>
          <w:szCs w:val="20"/>
          <w:lang w:val="en-US" w:eastAsia="en-US"/>
        </w:rPr>
        <w:t xml:space="preserve"> </w:t>
      </w:r>
      <w:proofErr w:type="spellStart"/>
      <w:r w:rsidR="00296CAA" w:rsidRPr="00296CAA">
        <w:rPr>
          <w:sz w:val="20"/>
          <w:szCs w:val="20"/>
          <w:lang w:val="en-US" w:eastAsia="en-US"/>
        </w:rPr>
        <w:t>dengan</w:t>
      </w:r>
      <w:proofErr w:type="spellEnd"/>
      <w:r w:rsidR="00296CAA" w:rsidRPr="00296CAA">
        <w:rPr>
          <w:sz w:val="20"/>
          <w:szCs w:val="20"/>
          <w:lang w:val="en-US" w:eastAsia="en-US"/>
        </w:rPr>
        <w:t xml:space="preserve"> </w:t>
      </w:r>
      <w:proofErr w:type="spellStart"/>
      <w:r w:rsidR="00296CAA" w:rsidRPr="00296CAA">
        <w:rPr>
          <w:sz w:val="20"/>
          <w:szCs w:val="20"/>
          <w:lang w:val="en-US" w:eastAsia="en-US"/>
        </w:rPr>
        <w:t>baik</w:t>
      </w:r>
      <w:proofErr w:type="spellEnd"/>
      <w:r w:rsidR="00296CAA" w:rsidRPr="00296CAA">
        <w:rPr>
          <w:sz w:val="20"/>
          <w:szCs w:val="20"/>
          <w:lang w:val="en-US" w:eastAsia="en-US"/>
        </w:rPr>
        <w:t xml:space="preserve">, orang </w:t>
      </w:r>
      <w:proofErr w:type="spellStart"/>
      <w:r w:rsidR="00296CAA" w:rsidRPr="00296CAA">
        <w:rPr>
          <w:sz w:val="20"/>
          <w:szCs w:val="20"/>
          <w:lang w:val="en-US" w:eastAsia="en-US"/>
        </w:rPr>
        <w:t>tua</w:t>
      </w:r>
      <w:proofErr w:type="spellEnd"/>
      <w:r w:rsidR="00296CAA" w:rsidRPr="00296CAA">
        <w:rPr>
          <w:sz w:val="20"/>
          <w:szCs w:val="20"/>
          <w:lang w:val="en-US" w:eastAsia="en-US"/>
        </w:rPr>
        <w:t xml:space="preserve"> </w:t>
      </w:r>
      <w:proofErr w:type="spellStart"/>
      <w:r w:rsidR="00296CAA" w:rsidRPr="00296CAA">
        <w:rPr>
          <w:sz w:val="20"/>
          <w:szCs w:val="20"/>
          <w:lang w:val="en-US" w:eastAsia="en-US"/>
        </w:rPr>
        <w:t>harus</w:t>
      </w:r>
      <w:proofErr w:type="spellEnd"/>
      <w:r w:rsidR="00296CAA" w:rsidRPr="00296CAA">
        <w:rPr>
          <w:sz w:val="20"/>
          <w:szCs w:val="20"/>
          <w:lang w:val="en-US" w:eastAsia="en-US"/>
        </w:rPr>
        <w:t xml:space="preserve"> </w:t>
      </w:r>
      <w:proofErr w:type="spellStart"/>
      <w:r w:rsidR="00296CAA" w:rsidRPr="00296CAA">
        <w:rPr>
          <w:sz w:val="20"/>
          <w:szCs w:val="20"/>
          <w:lang w:val="en-US" w:eastAsia="en-US"/>
        </w:rPr>
        <w:t>memilih</w:t>
      </w:r>
      <w:proofErr w:type="spellEnd"/>
      <w:r w:rsidR="00296CAA" w:rsidRPr="00296CAA">
        <w:rPr>
          <w:sz w:val="20"/>
          <w:szCs w:val="20"/>
          <w:lang w:val="en-US" w:eastAsia="en-US"/>
        </w:rPr>
        <w:t xml:space="preserve"> </w:t>
      </w:r>
      <w:proofErr w:type="spellStart"/>
      <w:r w:rsidR="00296CAA" w:rsidRPr="00296CAA">
        <w:rPr>
          <w:sz w:val="20"/>
          <w:szCs w:val="20"/>
          <w:lang w:val="en-US" w:eastAsia="en-US"/>
        </w:rPr>
        <w:t>pola</w:t>
      </w:r>
      <w:proofErr w:type="spellEnd"/>
      <w:r w:rsidR="00296CAA" w:rsidRPr="00296CAA">
        <w:rPr>
          <w:sz w:val="20"/>
          <w:szCs w:val="20"/>
          <w:lang w:val="en-US" w:eastAsia="en-US"/>
        </w:rPr>
        <w:t xml:space="preserve"> </w:t>
      </w:r>
      <w:proofErr w:type="spellStart"/>
      <w:r w:rsidR="00296CAA" w:rsidRPr="00296CAA">
        <w:rPr>
          <w:sz w:val="20"/>
          <w:szCs w:val="20"/>
          <w:lang w:val="en-US" w:eastAsia="en-US"/>
        </w:rPr>
        <w:t>asuh</w:t>
      </w:r>
      <w:proofErr w:type="spellEnd"/>
      <w:r w:rsidR="00296CAA" w:rsidRPr="00296CAA">
        <w:rPr>
          <w:sz w:val="20"/>
          <w:szCs w:val="20"/>
          <w:lang w:val="en-US" w:eastAsia="en-US"/>
        </w:rPr>
        <w:t xml:space="preserve"> yang </w:t>
      </w:r>
      <w:proofErr w:type="spellStart"/>
      <w:r w:rsidR="00296CAA" w:rsidRPr="00296CAA">
        <w:rPr>
          <w:sz w:val="20"/>
          <w:szCs w:val="20"/>
          <w:lang w:val="en-US" w:eastAsia="en-US"/>
        </w:rPr>
        <w:t>sesuai</w:t>
      </w:r>
      <w:proofErr w:type="spellEnd"/>
      <w:r w:rsidR="00296CAA" w:rsidRPr="00296CAA">
        <w:rPr>
          <w:sz w:val="20"/>
          <w:szCs w:val="20"/>
          <w:lang w:val="en-US" w:eastAsia="en-US"/>
        </w:rPr>
        <w:t xml:space="preserve"> </w:t>
      </w:r>
      <w:proofErr w:type="spellStart"/>
      <w:r w:rsidR="00296CAA" w:rsidRPr="00296CAA">
        <w:rPr>
          <w:sz w:val="20"/>
          <w:szCs w:val="20"/>
          <w:lang w:val="en-US" w:eastAsia="en-US"/>
        </w:rPr>
        <w:t>dengan</w:t>
      </w:r>
      <w:proofErr w:type="spellEnd"/>
      <w:r w:rsidR="00296CAA" w:rsidRPr="00296CAA">
        <w:rPr>
          <w:sz w:val="20"/>
          <w:szCs w:val="20"/>
          <w:lang w:val="en-US" w:eastAsia="en-US"/>
        </w:rPr>
        <w:t xml:space="preserve"> </w:t>
      </w:r>
      <w:proofErr w:type="spellStart"/>
      <w:r w:rsidR="00296CAA" w:rsidRPr="00296CAA">
        <w:rPr>
          <w:sz w:val="20"/>
          <w:szCs w:val="20"/>
          <w:lang w:val="en-US" w:eastAsia="en-US"/>
        </w:rPr>
        <w:t>kepribadian</w:t>
      </w:r>
      <w:proofErr w:type="spellEnd"/>
      <w:r w:rsidR="00296CAA" w:rsidRPr="00296CAA">
        <w:rPr>
          <w:sz w:val="20"/>
          <w:szCs w:val="20"/>
          <w:lang w:val="en-US" w:eastAsia="en-US"/>
        </w:rPr>
        <w:t xml:space="preserve"> </w:t>
      </w:r>
      <w:proofErr w:type="spellStart"/>
      <w:r w:rsidR="00296CAA" w:rsidRPr="00296CAA">
        <w:rPr>
          <w:sz w:val="20"/>
          <w:szCs w:val="20"/>
          <w:lang w:val="en-US" w:eastAsia="en-US"/>
        </w:rPr>
        <w:t>anak</w:t>
      </w:r>
      <w:proofErr w:type="spellEnd"/>
      <w:r w:rsidR="00296CAA" w:rsidRPr="00296CAA">
        <w:rPr>
          <w:sz w:val="20"/>
          <w:szCs w:val="20"/>
          <w:lang w:val="en-US" w:eastAsia="en-US"/>
        </w:rPr>
        <w:t xml:space="preserve"> </w:t>
      </w:r>
      <w:proofErr w:type="spellStart"/>
      <w:r w:rsidR="00296CAA" w:rsidRPr="00296CAA">
        <w:rPr>
          <w:sz w:val="20"/>
          <w:szCs w:val="20"/>
          <w:lang w:val="en-US" w:eastAsia="en-US"/>
        </w:rPr>
        <w:t>mereka</w:t>
      </w:r>
      <w:proofErr w:type="spellEnd"/>
      <w:r w:rsidR="00296CAA" w:rsidRPr="00296CAA">
        <w:rPr>
          <w:sz w:val="20"/>
          <w:szCs w:val="20"/>
          <w:lang w:val="en-US" w:eastAsia="en-US"/>
        </w:rPr>
        <w:t>.</w:t>
      </w:r>
    </w:p>
    <w:p w14:paraId="3A0D7E6B" w14:textId="4B4A3BB7" w:rsidR="00040B99" w:rsidRPr="00040B99" w:rsidRDefault="00040B99" w:rsidP="00AF43FD">
      <w:pPr>
        <w:suppressAutoHyphens w:val="0"/>
        <w:ind w:firstLine="284"/>
        <w:jc w:val="both"/>
        <w:rPr>
          <w:sz w:val="20"/>
          <w:szCs w:val="20"/>
          <w:lang w:eastAsia="en-US"/>
        </w:rPr>
      </w:pPr>
      <w:r w:rsidRPr="00040B99">
        <w:rPr>
          <w:sz w:val="20"/>
          <w:szCs w:val="20"/>
          <w:lang w:eastAsia="en-US"/>
        </w:rPr>
        <w:t>Berdasarkan hasil penelitian yang ditampilkan pada Tabel 2, ditemukan bahwa terdapat hubungan positif yang signifikan antara dukungan sosial dan harga diri pada siswi (r = 0,256, p-</w:t>
      </w:r>
      <w:proofErr w:type="spellStart"/>
      <w:r w:rsidRPr="00040B99">
        <w:rPr>
          <w:sz w:val="20"/>
          <w:szCs w:val="20"/>
          <w:lang w:eastAsia="en-US"/>
        </w:rPr>
        <w:t>value</w:t>
      </w:r>
      <w:proofErr w:type="spellEnd"/>
      <w:r w:rsidRPr="00040B99">
        <w:rPr>
          <w:sz w:val="20"/>
          <w:szCs w:val="20"/>
          <w:lang w:eastAsia="en-US"/>
        </w:rPr>
        <w:t xml:space="preserve"> = 0,032). Temuan ini menunjukkan bahwa dukungan sosial yang tinggi berkorelasi dengan tingkat harga diri yang lebih tinggi pada siswi. Dengan kata lain, semakin besar dukungan sosial yang diterima oleh siswi, semakin tinggi pula tingkat harga diri mereka. Kesimpulan ini juga mengindikasikan bahwa dalam sampel penelitian yang lebih besar, rata-rata siswi menunjukkan tingkat dukungan sosial yang lebih tinggi.</w:t>
      </w:r>
    </w:p>
    <w:p w14:paraId="48073FDD" w14:textId="6AEEAB58" w:rsidR="00040B99" w:rsidRPr="00040B99" w:rsidRDefault="00040B99" w:rsidP="00AF43FD">
      <w:pPr>
        <w:suppressAutoHyphens w:val="0"/>
        <w:ind w:firstLine="284"/>
        <w:jc w:val="both"/>
        <w:rPr>
          <w:sz w:val="20"/>
          <w:szCs w:val="20"/>
          <w:lang w:eastAsia="en-US"/>
        </w:rPr>
      </w:pPr>
      <w:r w:rsidRPr="00040B99">
        <w:rPr>
          <w:sz w:val="20"/>
          <w:szCs w:val="20"/>
          <w:lang w:eastAsia="en-US"/>
        </w:rPr>
        <w:t>Di sisi lain, hasil yang disajikan dalam Tabel 3 memperlihatkan bahwa terdapat hubungan negatif antara dukungan sosial dan harga diri pada sisw</w:t>
      </w:r>
      <w:r>
        <w:rPr>
          <w:sz w:val="20"/>
          <w:szCs w:val="20"/>
          <w:lang w:eastAsia="en-US"/>
        </w:rPr>
        <w:t>i</w:t>
      </w:r>
      <w:r w:rsidRPr="00040B99">
        <w:rPr>
          <w:sz w:val="20"/>
          <w:szCs w:val="20"/>
          <w:lang w:eastAsia="en-US"/>
        </w:rPr>
        <w:t>, meskipun hubungan ini tidak signifikan secara statistik (r = -0,201, p-</w:t>
      </w:r>
      <w:proofErr w:type="spellStart"/>
      <w:r w:rsidRPr="00040B99">
        <w:rPr>
          <w:sz w:val="20"/>
          <w:szCs w:val="20"/>
          <w:lang w:eastAsia="en-US"/>
        </w:rPr>
        <w:t>value</w:t>
      </w:r>
      <w:proofErr w:type="spellEnd"/>
      <w:r w:rsidRPr="00040B99">
        <w:rPr>
          <w:sz w:val="20"/>
          <w:szCs w:val="20"/>
          <w:lang w:eastAsia="en-US"/>
        </w:rPr>
        <w:t xml:space="preserve"> = 0,578). Hal ini menunjukkan bahwa pada kelompok sisw</w:t>
      </w:r>
      <w:r w:rsidR="00432CFD">
        <w:rPr>
          <w:sz w:val="20"/>
          <w:szCs w:val="20"/>
          <w:lang w:eastAsia="en-US"/>
        </w:rPr>
        <w:t>i</w:t>
      </w:r>
      <w:r w:rsidRPr="00040B99">
        <w:rPr>
          <w:sz w:val="20"/>
          <w:szCs w:val="20"/>
          <w:lang w:eastAsia="en-US"/>
        </w:rPr>
        <w:t xml:space="preserve">, peningkatan dukungan sosial tidak selalu diikuti oleh peningkatan harga diri, bahkan dalam beberapa kasus mungkin terjadi penurunan. Namun, karena hubungan ini tidak signifikan, kita tidak dapat menyimpulkan bahwa ada korelasi yang kuat antara kedua variabel ini dalam kelompok siswa </w:t>
      </w:r>
      <w:r>
        <w:rPr>
          <w:sz w:val="20"/>
          <w:szCs w:val="20"/>
          <w:lang w:eastAsia="en-US"/>
        </w:rPr>
        <w:t>perempuan.</w:t>
      </w:r>
    </w:p>
    <w:p w14:paraId="33A604DF" w14:textId="40FEF965" w:rsidR="00040B99" w:rsidRPr="00040B99" w:rsidRDefault="00040B99" w:rsidP="00AF43FD">
      <w:pPr>
        <w:suppressAutoHyphens w:val="0"/>
        <w:ind w:firstLine="284"/>
        <w:jc w:val="both"/>
        <w:rPr>
          <w:sz w:val="20"/>
          <w:szCs w:val="20"/>
          <w:lang w:eastAsia="en-US"/>
        </w:rPr>
      </w:pPr>
      <w:r w:rsidRPr="00040B99">
        <w:rPr>
          <w:sz w:val="20"/>
          <w:szCs w:val="20"/>
          <w:lang w:eastAsia="en-US"/>
        </w:rPr>
        <w:t>Selanjutnya, Tabel 4 memperlihatkan hasil uji Korelasi Pearson yang menunjukkan adanya hubungan positif antara dukungan sosial dan harga diri pada sisw</w:t>
      </w:r>
      <w:r>
        <w:rPr>
          <w:sz w:val="20"/>
          <w:szCs w:val="20"/>
          <w:lang w:eastAsia="en-US"/>
        </w:rPr>
        <w:t>i</w:t>
      </w:r>
      <w:r w:rsidRPr="00040B99">
        <w:rPr>
          <w:sz w:val="20"/>
          <w:szCs w:val="20"/>
          <w:lang w:eastAsia="en-US"/>
        </w:rPr>
        <w:t xml:space="preserve"> (r = 0,101, p-</w:t>
      </w:r>
      <w:proofErr w:type="spellStart"/>
      <w:r w:rsidRPr="00040B99">
        <w:rPr>
          <w:sz w:val="20"/>
          <w:szCs w:val="20"/>
          <w:lang w:eastAsia="en-US"/>
        </w:rPr>
        <w:t>value</w:t>
      </w:r>
      <w:proofErr w:type="spellEnd"/>
      <w:r w:rsidRPr="00040B99">
        <w:rPr>
          <w:sz w:val="20"/>
          <w:szCs w:val="20"/>
          <w:lang w:eastAsia="en-US"/>
        </w:rPr>
        <w:t xml:space="preserve"> = 0,768). Meskipun demikian, hubungan ini juga tidak signifikan secara statistik, yang berarti bahwa kita tidak dapat dengan pasti menyatakan adanya hubungan yang konsisten antara dukungan sosial dan harga diri dalam kelompok ini. Meski demikian, hasil ini tetap memberikan indikasi bahwa dukungan sosial yang lebih besar cenderung dihubungkan dengan harga diri yang lebih tinggi, meskipun korelasinya lemah.</w:t>
      </w:r>
    </w:p>
    <w:p w14:paraId="6512F62C" w14:textId="7CD4FB9E" w:rsidR="00B76ACC" w:rsidRDefault="00040B99" w:rsidP="00AF43FD">
      <w:pPr>
        <w:suppressAutoHyphens w:val="0"/>
        <w:ind w:firstLine="284"/>
        <w:jc w:val="both"/>
        <w:rPr>
          <w:sz w:val="20"/>
          <w:szCs w:val="20"/>
          <w:lang w:eastAsia="en-US"/>
        </w:rPr>
      </w:pPr>
      <w:r w:rsidRPr="00040B99">
        <w:rPr>
          <w:sz w:val="20"/>
          <w:szCs w:val="20"/>
          <w:lang w:eastAsia="en-US"/>
        </w:rPr>
        <w:t>Secara keseluruhan, dukungan sosial yang dikombinasikan dengan pola asuh demokratis tampaknya memiliki hubungan yang lebih positif dengan harga diri pada siswi</w:t>
      </w:r>
      <w:r>
        <w:rPr>
          <w:sz w:val="20"/>
          <w:szCs w:val="20"/>
          <w:lang w:eastAsia="en-US"/>
        </w:rPr>
        <w:t xml:space="preserve">. </w:t>
      </w:r>
      <w:r w:rsidRPr="00040B99">
        <w:rPr>
          <w:sz w:val="20"/>
          <w:szCs w:val="20"/>
          <w:lang w:eastAsia="en-US"/>
        </w:rPr>
        <w:t>Temuan ini mendukung hipotesis mayor dari penelitian ini yang menyatakan bahwa dukungan sosial yang kuat dan pola asuh yang positif secara signifikan berkontribusi pada peningkatan harga diri, terutama pada siswi. Hasil penelitian ini menekankan pentingnya pendekatan yang berbeda dalam mendukung perkembangan harga diri pada remaja berdasarkan jenis kelamin, dengan perhatian khusus pada peran dukungan sosial dan pola asuh dalam proses tersebut.</w:t>
      </w:r>
    </w:p>
    <w:p w14:paraId="1536BCDE" w14:textId="0CE581C5" w:rsidR="002D7340" w:rsidRDefault="002D7340" w:rsidP="00AF43FD">
      <w:pPr>
        <w:suppressAutoHyphens w:val="0"/>
        <w:ind w:firstLine="284"/>
        <w:jc w:val="both"/>
        <w:rPr>
          <w:sz w:val="20"/>
          <w:szCs w:val="20"/>
          <w:lang w:eastAsia="en-US"/>
        </w:rPr>
      </w:pPr>
      <w:r w:rsidRPr="002D7340">
        <w:rPr>
          <w:sz w:val="20"/>
          <w:szCs w:val="20"/>
          <w:lang w:eastAsia="en-US"/>
        </w:rPr>
        <w:t>Berdasarkan hasil penelitian yang ditampilkan pada Tabel 1, hasil penelitian terhadap 91 siswi MA Roudlotul Banat Sidoarjo menunjukkan bahwa mayoritas siswi, yaitu sebanyak 66 orang atau sekitar 72,52%, memiliki tingkat harga diri yang tinggi. Hal ini mengindikasikan bahwa sebagian besar dari mereka memiliki rasa percaya diri yang kuat dan memandang diri mereka secara positif. Sementara itu, 25 siswi lainnya, yang mewakili 27,47% dari total responden, memiliki tingkat harga diri yang rendah. Kondisi ini mungkin mencerminkan adanya perasaan kurang percaya diri atau pandangan negatif terhadap diri sendiri di antara siswi-siswi tersebut.</w:t>
      </w:r>
      <w:r>
        <w:rPr>
          <w:sz w:val="20"/>
          <w:szCs w:val="20"/>
          <w:lang w:eastAsia="en-US"/>
        </w:rPr>
        <w:t xml:space="preserve"> </w:t>
      </w:r>
      <w:r w:rsidRPr="002D7340">
        <w:rPr>
          <w:sz w:val="20"/>
          <w:szCs w:val="20"/>
          <w:lang w:eastAsia="en-US"/>
        </w:rPr>
        <w:t>Temuan ini sejalan dengan penelitian sebelumnya yang dilakukan oleh</w:t>
      </w:r>
      <w:r>
        <w:rPr>
          <w:sz w:val="20"/>
          <w:szCs w:val="20"/>
          <w:lang w:eastAsia="en-US"/>
        </w:rPr>
        <w:fldChar w:fldCharType="begin" w:fldLock="1"/>
      </w:r>
      <w:r w:rsidR="0054714C">
        <w:rPr>
          <w:sz w:val="20"/>
          <w:szCs w:val="20"/>
          <w:lang w:eastAsia="en-US"/>
        </w:rPr>
        <w:instrText>ADDIN CSL_CITATION {"citationItems":[{"id":"ITEM-1","itemData":{"abstract":"Adolescence can be defined as a period of very rapid growth and development both physically, psychologically and intellectually. Adolescence is also a time when individuals are searching for self-identity. During adolescence, every individual wants high self-esteem both in their internal and external environment. Self-esteem can be interpreted as an individual's assessment of himself positively or negatively and can be influenced by various factors, one of which is relationships with other people or social support from other people, especially significant others such as parents, siblings, family and peers. The Research aimed to determine the relationship between social support and adolescent self\u0002esteem at SMA di Surakarta","author":[{"dropping-particle":"","family":"Sovianita","given":"Mellenia Renadine","non-dropping-particle":"","parse-names":false,"suffix":""},{"dropping-particle":"","family":"Sulistyowati","given":"Endang Caturini","non-dropping-particle":"","parse-names":false,"suffix":""},{"dropping-particle":"","family":"Sugiyarto","given":"","non-dropping-particle":"","parse-names":false,"suffix":""}],"id":"ITEM-1","issue":"1","issued":{"date-parts":[["2024"]]},"page":"39-45","title":"Hubungan Dukungan Sosial Dengan Harga Diri Remaja SMA","type":"article-journal","volume":"1"},"uris":["http://www.mendeley.com/documents/?uuid=242abe7a-5955-4048-b841-6668850e6a57"]}],"mendeley":{"formattedCitation":"[27]","plainTextFormattedCitation":"[27]","previouslyFormattedCitation":"[27]"},"properties":{"noteIndex":0},"schema":"https://github.com/citation-style-language/schema/raw/master/csl-citation.json"}</w:instrText>
      </w:r>
      <w:r>
        <w:rPr>
          <w:sz w:val="20"/>
          <w:szCs w:val="20"/>
          <w:lang w:eastAsia="en-US"/>
        </w:rPr>
        <w:fldChar w:fldCharType="separate"/>
      </w:r>
      <w:r w:rsidR="00C12FB9" w:rsidRPr="00C12FB9">
        <w:rPr>
          <w:noProof/>
          <w:sz w:val="20"/>
          <w:szCs w:val="20"/>
          <w:lang w:eastAsia="en-US"/>
        </w:rPr>
        <w:t>[27]</w:t>
      </w:r>
      <w:r>
        <w:rPr>
          <w:sz w:val="20"/>
          <w:szCs w:val="20"/>
          <w:lang w:eastAsia="en-US"/>
        </w:rPr>
        <w:fldChar w:fldCharType="end"/>
      </w:r>
      <w:r w:rsidRPr="002D7340">
        <w:rPr>
          <w:sz w:val="20"/>
          <w:szCs w:val="20"/>
          <w:lang w:eastAsia="en-US"/>
        </w:rPr>
        <w:t xml:space="preserve">, di mana hasil tersebut juga menunjukkan bahwa harga diri tinggi memiliki </w:t>
      </w:r>
      <w:proofErr w:type="spellStart"/>
      <w:r w:rsidRPr="002D7340">
        <w:rPr>
          <w:sz w:val="20"/>
          <w:szCs w:val="20"/>
          <w:lang w:eastAsia="en-US"/>
        </w:rPr>
        <w:t>presentase</w:t>
      </w:r>
      <w:proofErr w:type="spellEnd"/>
      <w:r w:rsidRPr="002D7340">
        <w:rPr>
          <w:sz w:val="20"/>
          <w:szCs w:val="20"/>
          <w:lang w:eastAsia="en-US"/>
        </w:rPr>
        <w:t xml:space="preserve"> tertinggi, yaitu sebanyak 386 responden (96%). Kesesuaian antara hasil penelitian ini dan penelitian sebelumnya menguatkan pemahaman tentang pentingnya harga diri dalam membentuk perilaku dan sikap positif pada remaja, khususnya siswi.</w:t>
      </w:r>
      <w:r>
        <w:rPr>
          <w:sz w:val="20"/>
          <w:szCs w:val="20"/>
          <w:lang w:eastAsia="en-US"/>
        </w:rPr>
        <w:t xml:space="preserve"> </w:t>
      </w:r>
      <w:r w:rsidRPr="002D7340">
        <w:rPr>
          <w:sz w:val="20"/>
          <w:szCs w:val="20"/>
          <w:lang w:eastAsia="en-US"/>
        </w:rPr>
        <w:t>Dengan demikian, hasil penelitian ini tidak hanya memberikan gambaran umum tentang kondisi harga diri para siswi MA Roudlotul Banat Sidoarjo, tetapi juga dapat berfungsi sebagai landasan untuk pengembangan program intervensi yang bertujuan untuk meningkatkan harga diri, terutama bagi mereka yang berada dalam kategori rendah. Program-program tersebut dapat difokuskan pada upaya memperkuat rasa percaya diri dan meningkatkan pandangan positif terhadap diri sendiri, sehingga diharapkan dapat menciptakan lingkungan yang mendukung kesejahteraan psikologis siswi secara keseluruhan.</w:t>
      </w:r>
    </w:p>
    <w:p w14:paraId="6FE5816E" w14:textId="6DF96F7B" w:rsidR="002C01D2" w:rsidRPr="002D7340" w:rsidRDefault="002C01D2" w:rsidP="00AF43FD">
      <w:pPr>
        <w:suppressAutoHyphens w:val="0"/>
        <w:ind w:firstLine="284"/>
        <w:jc w:val="both"/>
        <w:rPr>
          <w:sz w:val="20"/>
          <w:szCs w:val="20"/>
          <w:lang w:eastAsia="en-US"/>
        </w:rPr>
      </w:pPr>
      <w:r w:rsidRPr="002D7340">
        <w:rPr>
          <w:sz w:val="20"/>
          <w:szCs w:val="20"/>
          <w:lang w:eastAsia="en-US"/>
        </w:rPr>
        <w:t xml:space="preserve">Hasil analisis menunjukkan bahwa kontribusi dukungan sosial terhadap harga diri dalam konteks pola asuh demokratis adalah sebesar 6,6%. </w:t>
      </w:r>
      <w:r w:rsidRPr="002C01D2">
        <w:rPr>
          <w:sz w:val="20"/>
          <w:szCs w:val="20"/>
          <w:lang w:val="en-US" w:eastAsia="en-US"/>
        </w:rPr>
        <w:t xml:space="preserve">Ini </w:t>
      </w:r>
      <w:proofErr w:type="spellStart"/>
      <w:r w:rsidRPr="002C01D2">
        <w:rPr>
          <w:sz w:val="20"/>
          <w:szCs w:val="20"/>
          <w:lang w:val="en-US" w:eastAsia="en-US"/>
        </w:rPr>
        <w:t>berarti</w:t>
      </w:r>
      <w:proofErr w:type="spellEnd"/>
      <w:r w:rsidRPr="002C01D2">
        <w:rPr>
          <w:sz w:val="20"/>
          <w:szCs w:val="20"/>
          <w:lang w:val="en-US" w:eastAsia="en-US"/>
        </w:rPr>
        <w:t xml:space="preserve"> </w:t>
      </w:r>
      <w:proofErr w:type="spellStart"/>
      <w:r w:rsidRPr="002C01D2">
        <w:rPr>
          <w:sz w:val="20"/>
          <w:szCs w:val="20"/>
          <w:lang w:val="en-US" w:eastAsia="en-US"/>
        </w:rPr>
        <w:t>bahwa</w:t>
      </w:r>
      <w:proofErr w:type="spellEnd"/>
      <w:r w:rsidRPr="002C01D2">
        <w:rPr>
          <w:sz w:val="20"/>
          <w:szCs w:val="20"/>
          <w:lang w:val="en-US" w:eastAsia="en-US"/>
        </w:rPr>
        <w:t xml:space="preserve"> </w:t>
      </w:r>
      <w:proofErr w:type="spellStart"/>
      <w:r w:rsidRPr="002C01D2">
        <w:rPr>
          <w:sz w:val="20"/>
          <w:szCs w:val="20"/>
          <w:lang w:val="en-US" w:eastAsia="en-US"/>
        </w:rPr>
        <w:t>hanya</w:t>
      </w:r>
      <w:proofErr w:type="spellEnd"/>
      <w:r w:rsidRPr="002C01D2">
        <w:rPr>
          <w:sz w:val="20"/>
          <w:szCs w:val="20"/>
          <w:lang w:val="en-US" w:eastAsia="en-US"/>
        </w:rPr>
        <w:t xml:space="preserve"> 6,6% </w:t>
      </w:r>
      <w:proofErr w:type="spellStart"/>
      <w:r w:rsidRPr="002C01D2">
        <w:rPr>
          <w:sz w:val="20"/>
          <w:szCs w:val="20"/>
          <w:lang w:val="en-US" w:eastAsia="en-US"/>
        </w:rPr>
        <w:t>dari</w:t>
      </w:r>
      <w:proofErr w:type="spellEnd"/>
      <w:r w:rsidRPr="002C01D2">
        <w:rPr>
          <w:sz w:val="20"/>
          <w:szCs w:val="20"/>
          <w:lang w:val="en-US" w:eastAsia="en-US"/>
        </w:rPr>
        <w:t xml:space="preserve"> </w:t>
      </w:r>
      <w:proofErr w:type="spellStart"/>
      <w:r w:rsidRPr="002C01D2">
        <w:rPr>
          <w:sz w:val="20"/>
          <w:szCs w:val="20"/>
          <w:lang w:val="en-US" w:eastAsia="en-US"/>
        </w:rPr>
        <w:t>variasi</w:t>
      </w:r>
      <w:proofErr w:type="spellEnd"/>
      <w:r w:rsidRPr="002C01D2">
        <w:rPr>
          <w:sz w:val="20"/>
          <w:szCs w:val="20"/>
          <w:lang w:val="en-US" w:eastAsia="en-US"/>
        </w:rPr>
        <w:t xml:space="preserve"> </w:t>
      </w:r>
      <w:proofErr w:type="spellStart"/>
      <w:r w:rsidRPr="002C01D2">
        <w:rPr>
          <w:sz w:val="20"/>
          <w:szCs w:val="20"/>
          <w:lang w:val="en-US" w:eastAsia="en-US"/>
        </w:rPr>
        <w:t>dalam</w:t>
      </w:r>
      <w:proofErr w:type="spellEnd"/>
      <w:r w:rsidRPr="002C01D2">
        <w:rPr>
          <w:sz w:val="20"/>
          <w:szCs w:val="20"/>
          <w:lang w:val="en-US" w:eastAsia="en-US"/>
        </w:rPr>
        <w:t xml:space="preserve"> </w:t>
      </w:r>
      <w:proofErr w:type="spellStart"/>
      <w:r w:rsidRPr="002C01D2">
        <w:rPr>
          <w:sz w:val="20"/>
          <w:szCs w:val="20"/>
          <w:lang w:val="en-US" w:eastAsia="en-US"/>
        </w:rPr>
        <w:t>tingkat</w:t>
      </w:r>
      <w:proofErr w:type="spellEnd"/>
      <w:r w:rsidRPr="002C01D2">
        <w:rPr>
          <w:sz w:val="20"/>
          <w:szCs w:val="20"/>
          <w:lang w:val="en-US" w:eastAsia="en-US"/>
        </w:rPr>
        <w:t xml:space="preserve"> </w:t>
      </w:r>
      <w:proofErr w:type="spellStart"/>
      <w:r w:rsidRPr="002C01D2">
        <w:rPr>
          <w:sz w:val="20"/>
          <w:szCs w:val="20"/>
          <w:lang w:val="en-US" w:eastAsia="en-US"/>
        </w:rPr>
        <w:t>harga</w:t>
      </w:r>
      <w:proofErr w:type="spellEnd"/>
      <w:r w:rsidRPr="002C01D2">
        <w:rPr>
          <w:sz w:val="20"/>
          <w:szCs w:val="20"/>
          <w:lang w:val="en-US" w:eastAsia="en-US"/>
        </w:rPr>
        <w:t xml:space="preserve"> </w:t>
      </w:r>
      <w:proofErr w:type="spellStart"/>
      <w:r w:rsidRPr="002C01D2">
        <w:rPr>
          <w:sz w:val="20"/>
          <w:szCs w:val="20"/>
          <w:lang w:val="en-US" w:eastAsia="en-US"/>
        </w:rPr>
        <w:t>diri</w:t>
      </w:r>
      <w:proofErr w:type="spellEnd"/>
      <w:r w:rsidRPr="002C01D2">
        <w:rPr>
          <w:sz w:val="20"/>
          <w:szCs w:val="20"/>
          <w:lang w:val="en-US" w:eastAsia="en-US"/>
        </w:rPr>
        <w:t xml:space="preserve"> pada </w:t>
      </w:r>
      <w:proofErr w:type="spellStart"/>
      <w:r w:rsidRPr="002C01D2">
        <w:rPr>
          <w:sz w:val="20"/>
          <w:szCs w:val="20"/>
          <w:lang w:val="en-US" w:eastAsia="en-US"/>
        </w:rPr>
        <w:t>sampel</w:t>
      </w:r>
      <w:proofErr w:type="spellEnd"/>
      <w:r w:rsidRPr="002C01D2">
        <w:rPr>
          <w:sz w:val="20"/>
          <w:szCs w:val="20"/>
          <w:lang w:val="en-US" w:eastAsia="en-US"/>
        </w:rPr>
        <w:t xml:space="preserve"> </w:t>
      </w:r>
      <w:proofErr w:type="spellStart"/>
      <w:r w:rsidRPr="002C01D2">
        <w:rPr>
          <w:sz w:val="20"/>
          <w:szCs w:val="20"/>
          <w:lang w:val="en-US" w:eastAsia="en-US"/>
        </w:rPr>
        <w:t>dengan</w:t>
      </w:r>
      <w:proofErr w:type="spellEnd"/>
      <w:r w:rsidRPr="002C01D2">
        <w:rPr>
          <w:sz w:val="20"/>
          <w:szCs w:val="20"/>
          <w:lang w:val="en-US" w:eastAsia="en-US"/>
        </w:rPr>
        <w:t xml:space="preserve"> </w:t>
      </w:r>
      <w:proofErr w:type="spellStart"/>
      <w:r w:rsidRPr="002C01D2">
        <w:rPr>
          <w:sz w:val="20"/>
          <w:szCs w:val="20"/>
          <w:lang w:val="en-US" w:eastAsia="en-US"/>
        </w:rPr>
        <w:t>pola</w:t>
      </w:r>
      <w:proofErr w:type="spellEnd"/>
      <w:r w:rsidRPr="002C01D2">
        <w:rPr>
          <w:sz w:val="20"/>
          <w:szCs w:val="20"/>
          <w:lang w:val="en-US" w:eastAsia="en-US"/>
        </w:rPr>
        <w:t xml:space="preserve"> </w:t>
      </w:r>
      <w:proofErr w:type="spellStart"/>
      <w:r w:rsidRPr="002C01D2">
        <w:rPr>
          <w:sz w:val="20"/>
          <w:szCs w:val="20"/>
          <w:lang w:val="en-US" w:eastAsia="en-US"/>
        </w:rPr>
        <w:t>asuh</w:t>
      </w:r>
      <w:proofErr w:type="spellEnd"/>
      <w:r w:rsidRPr="002C01D2">
        <w:rPr>
          <w:sz w:val="20"/>
          <w:szCs w:val="20"/>
          <w:lang w:val="en-US" w:eastAsia="en-US"/>
        </w:rPr>
        <w:t xml:space="preserve"> </w:t>
      </w:r>
      <w:proofErr w:type="spellStart"/>
      <w:r w:rsidRPr="002C01D2">
        <w:rPr>
          <w:sz w:val="20"/>
          <w:szCs w:val="20"/>
          <w:lang w:val="en-US" w:eastAsia="en-US"/>
        </w:rPr>
        <w:t>demokratis</w:t>
      </w:r>
      <w:proofErr w:type="spellEnd"/>
      <w:r w:rsidRPr="002C01D2">
        <w:rPr>
          <w:sz w:val="20"/>
          <w:szCs w:val="20"/>
          <w:lang w:val="en-US" w:eastAsia="en-US"/>
        </w:rPr>
        <w:t xml:space="preserve"> yang </w:t>
      </w:r>
      <w:proofErr w:type="spellStart"/>
      <w:r w:rsidRPr="002C01D2">
        <w:rPr>
          <w:sz w:val="20"/>
          <w:szCs w:val="20"/>
          <w:lang w:val="en-US" w:eastAsia="en-US"/>
        </w:rPr>
        <w:t>dapat</w:t>
      </w:r>
      <w:proofErr w:type="spellEnd"/>
      <w:r w:rsidRPr="002C01D2">
        <w:rPr>
          <w:sz w:val="20"/>
          <w:szCs w:val="20"/>
          <w:lang w:val="en-US" w:eastAsia="en-US"/>
        </w:rPr>
        <w:t xml:space="preserve"> </w:t>
      </w:r>
      <w:proofErr w:type="spellStart"/>
      <w:r w:rsidRPr="002C01D2">
        <w:rPr>
          <w:sz w:val="20"/>
          <w:szCs w:val="20"/>
          <w:lang w:val="en-US" w:eastAsia="en-US"/>
        </w:rPr>
        <w:t>dijelaskan</w:t>
      </w:r>
      <w:proofErr w:type="spellEnd"/>
      <w:r w:rsidRPr="002C01D2">
        <w:rPr>
          <w:sz w:val="20"/>
          <w:szCs w:val="20"/>
          <w:lang w:val="en-US" w:eastAsia="en-US"/>
        </w:rPr>
        <w:t xml:space="preserve"> oleh </w:t>
      </w:r>
      <w:proofErr w:type="spellStart"/>
      <w:r w:rsidRPr="002C01D2">
        <w:rPr>
          <w:sz w:val="20"/>
          <w:szCs w:val="20"/>
          <w:lang w:val="en-US" w:eastAsia="en-US"/>
        </w:rPr>
        <w:t>dukungan</w:t>
      </w:r>
      <w:proofErr w:type="spellEnd"/>
      <w:r w:rsidRPr="002C01D2">
        <w:rPr>
          <w:sz w:val="20"/>
          <w:szCs w:val="20"/>
          <w:lang w:val="en-US" w:eastAsia="en-US"/>
        </w:rPr>
        <w:t xml:space="preserve"> </w:t>
      </w:r>
      <w:proofErr w:type="spellStart"/>
      <w:r w:rsidRPr="002C01D2">
        <w:rPr>
          <w:sz w:val="20"/>
          <w:szCs w:val="20"/>
          <w:lang w:val="en-US" w:eastAsia="en-US"/>
        </w:rPr>
        <w:t>sosial</w:t>
      </w:r>
      <w:proofErr w:type="spellEnd"/>
      <w:r w:rsidRPr="002C01D2">
        <w:rPr>
          <w:sz w:val="20"/>
          <w:szCs w:val="20"/>
          <w:lang w:val="en-US" w:eastAsia="en-US"/>
        </w:rPr>
        <w:t xml:space="preserve">. </w:t>
      </w:r>
      <w:proofErr w:type="spellStart"/>
      <w:r w:rsidRPr="002C01D2">
        <w:rPr>
          <w:sz w:val="20"/>
          <w:szCs w:val="20"/>
          <w:lang w:val="en-US" w:eastAsia="en-US"/>
        </w:rPr>
        <w:t>Dengan</w:t>
      </w:r>
      <w:proofErr w:type="spellEnd"/>
      <w:r w:rsidRPr="002C01D2">
        <w:rPr>
          <w:sz w:val="20"/>
          <w:szCs w:val="20"/>
          <w:lang w:val="en-US" w:eastAsia="en-US"/>
        </w:rPr>
        <w:t xml:space="preserve"> kata lain, 93,4% </w:t>
      </w:r>
      <w:proofErr w:type="spellStart"/>
      <w:r w:rsidRPr="002C01D2">
        <w:rPr>
          <w:sz w:val="20"/>
          <w:szCs w:val="20"/>
          <w:lang w:val="en-US" w:eastAsia="en-US"/>
        </w:rPr>
        <w:t>dari</w:t>
      </w:r>
      <w:proofErr w:type="spellEnd"/>
      <w:r w:rsidRPr="002C01D2">
        <w:rPr>
          <w:sz w:val="20"/>
          <w:szCs w:val="20"/>
          <w:lang w:val="en-US" w:eastAsia="en-US"/>
        </w:rPr>
        <w:t xml:space="preserve"> </w:t>
      </w:r>
      <w:proofErr w:type="spellStart"/>
      <w:r w:rsidRPr="002C01D2">
        <w:rPr>
          <w:sz w:val="20"/>
          <w:szCs w:val="20"/>
          <w:lang w:val="en-US" w:eastAsia="en-US"/>
        </w:rPr>
        <w:t>variasi</w:t>
      </w:r>
      <w:proofErr w:type="spellEnd"/>
      <w:r w:rsidRPr="002C01D2">
        <w:rPr>
          <w:sz w:val="20"/>
          <w:szCs w:val="20"/>
          <w:lang w:val="en-US" w:eastAsia="en-US"/>
        </w:rPr>
        <w:t xml:space="preserve"> </w:t>
      </w:r>
      <w:proofErr w:type="spellStart"/>
      <w:r w:rsidRPr="002C01D2">
        <w:rPr>
          <w:sz w:val="20"/>
          <w:szCs w:val="20"/>
          <w:lang w:val="en-US" w:eastAsia="en-US"/>
        </w:rPr>
        <w:t>harga</w:t>
      </w:r>
      <w:proofErr w:type="spellEnd"/>
      <w:r w:rsidRPr="002C01D2">
        <w:rPr>
          <w:sz w:val="20"/>
          <w:szCs w:val="20"/>
          <w:lang w:val="en-US" w:eastAsia="en-US"/>
        </w:rPr>
        <w:t xml:space="preserve"> </w:t>
      </w:r>
      <w:proofErr w:type="spellStart"/>
      <w:r w:rsidRPr="002C01D2">
        <w:rPr>
          <w:sz w:val="20"/>
          <w:szCs w:val="20"/>
          <w:lang w:val="en-US" w:eastAsia="en-US"/>
        </w:rPr>
        <w:t>diri</w:t>
      </w:r>
      <w:proofErr w:type="spellEnd"/>
      <w:r w:rsidRPr="002C01D2">
        <w:rPr>
          <w:sz w:val="20"/>
          <w:szCs w:val="20"/>
          <w:lang w:val="en-US" w:eastAsia="en-US"/>
        </w:rPr>
        <w:t xml:space="preserve"> pada </w:t>
      </w:r>
      <w:proofErr w:type="spellStart"/>
      <w:r w:rsidRPr="002C01D2">
        <w:rPr>
          <w:sz w:val="20"/>
          <w:szCs w:val="20"/>
          <w:lang w:val="en-US" w:eastAsia="en-US"/>
        </w:rPr>
        <w:t>kelompok</w:t>
      </w:r>
      <w:proofErr w:type="spellEnd"/>
      <w:r w:rsidRPr="002C01D2">
        <w:rPr>
          <w:sz w:val="20"/>
          <w:szCs w:val="20"/>
          <w:lang w:val="en-US" w:eastAsia="en-US"/>
        </w:rPr>
        <w:t xml:space="preserve"> </w:t>
      </w:r>
      <w:proofErr w:type="spellStart"/>
      <w:r w:rsidRPr="002C01D2">
        <w:rPr>
          <w:sz w:val="20"/>
          <w:szCs w:val="20"/>
          <w:lang w:val="en-US" w:eastAsia="en-US"/>
        </w:rPr>
        <w:t>ini</w:t>
      </w:r>
      <w:proofErr w:type="spellEnd"/>
      <w:r w:rsidRPr="002C01D2">
        <w:rPr>
          <w:sz w:val="20"/>
          <w:szCs w:val="20"/>
          <w:lang w:val="en-US" w:eastAsia="en-US"/>
        </w:rPr>
        <w:t xml:space="preserve"> </w:t>
      </w:r>
      <w:proofErr w:type="spellStart"/>
      <w:r w:rsidRPr="002C01D2">
        <w:rPr>
          <w:sz w:val="20"/>
          <w:szCs w:val="20"/>
          <w:lang w:val="en-US" w:eastAsia="en-US"/>
        </w:rPr>
        <w:t>dipengaruhi</w:t>
      </w:r>
      <w:proofErr w:type="spellEnd"/>
      <w:r w:rsidRPr="002C01D2">
        <w:rPr>
          <w:sz w:val="20"/>
          <w:szCs w:val="20"/>
          <w:lang w:val="en-US" w:eastAsia="en-US"/>
        </w:rPr>
        <w:t xml:space="preserve"> oleh </w:t>
      </w:r>
      <w:proofErr w:type="spellStart"/>
      <w:r w:rsidRPr="002C01D2">
        <w:rPr>
          <w:sz w:val="20"/>
          <w:szCs w:val="20"/>
          <w:lang w:val="en-US" w:eastAsia="en-US"/>
        </w:rPr>
        <w:t>faktor-faktor</w:t>
      </w:r>
      <w:proofErr w:type="spellEnd"/>
      <w:r w:rsidRPr="002C01D2">
        <w:rPr>
          <w:sz w:val="20"/>
          <w:szCs w:val="20"/>
          <w:lang w:val="en-US" w:eastAsia="en-US"/>
        </w:rPr>
        <w:t xml:space="preserve"> lain yang </w:t>
      </w:r>
      <w:proofErr w:type="spellStart"/>
      <w:r w:rsidRPr="002C01D2">
        <w:rPr>
          <w:sz w:val="20"/>
          <w:szCs w:val="20"/>
          <w:lang w:val="en-US" w:eastAsia="en-US"/>
        </w:rPr>
        <w:t>tidak</w:t>
      </w:r>
      <w:proofErr w:type="spellEnd"/>
      <w:r w:rsidRPr="002C01D2">
        <w:rPr>
          <w:sz w:val="20"/>
          <w:szCs w:val="20"/>
          <w:lang w:val="en-US" w:eastAsia="en-US"/>
        </w:rPr>
        <w:t xml:space="preserve"> </w:t>
      </w:r>
      <w:proofErr w:type="spellStart"/>
      <w:r w:rsidRPr="002C01D2">
        <w:rPr>
          <w:sz w:val="20"/>
          <w:szCs w:val="20"/>
          <w:lang w:val="en-US" w:eastAsia="en-US"/>
        </w:rPr>
        <w:t>terkait</w:t>
      </w:r>
      <w:proofErr w:type="spellEnd"/>
      <w:r w:rsidRPr="002C01D2">
        <w:rPr>
          <w:sz w:val="20"/>
          <w:szCs w:val="20"/>
          <w:lang w:val="en-US" w:eastAsia="en-US"/>
        </w:rPr>
        <w:t xml:space="preserve"> </w:t>
      </w:r>
      <w:proofErr w:type="spellStart"/>
      <w:r w:rsidRPr="002C01D2">
        <w:rPr>
          <w:sz w:val="20"/>
          <w:szCs w:val="20"/>
          <w:lang w:val="en-US" w:eastAsia="en-US"/>
        </w:rPr>
        <w:t>dengan</w:t>
      </w:r>
      <w:proofErr w:type="spellEnd"/>
      <w:r w:rsidRPr="002C01D2">
        <w:rPr>
          <w:sz w:val="20"/>
          <w:szCs w:val="20"/>
          <w:lang w:val="en-US" w:eastAsia="en-US"/>
        </w:rPr>
        <w:t xml:space="preserve"> </w:t>
      </w:r>
      <w:proofErr w:type="spellStart"/>
      <w:r w:rsidRPr="002C01D2">
        <w:rPr>
          <w:sz w:val="20"/>
          <w:szCs w:val="20"/>
          <w:lang w:val="en-US" w:eastAsia="en-US"/>
        </w:rPr>
        <w:t>dukungan</w:t>
      </w:r>
      <w:proofErr w:type="spellEnd"/>
      <w:r w:rsidRPr="002C01D2">
        <w:rPr>
          <w:sz w:val="20"/>
          <w:szCs w:val="20"/>
          <w:lang w:val="en-US" w:eastAsia="en-US"/>
        </w:rPr>
        <w:t xml:space="preserve"> </w:t>
      </w:r>
      <w:proofErr w:type="spellStart"/>
      <w:r w:rsidRPr="002C01D2">
        <w:rPr>
          <w:sz w:val="20"/>
          <w:szCs w:val="20"/>
          <w:lang w:val="en-US" w:eastAsia="en-US"/>
        </w:rPr>
        <w:t>sosial</w:t>
      </w:r>
      <w:proofErr w:type="spellEnd"/>
      <w:r w:rsidRPr="002C01D2">
        <w:rPr>
          <w:sz w:val="20"/>
          <w:szCs w:val="20"/>
          <w:lang w:val="en-US" w:eastAsia="en-US"/>
        </w:rPr>
        <w:t xml:space="preserve">. Hal </w:t>
      </w:r>
      <w:proofErr w:type="spellStart"/>
      <w:r w:rsidRPr="002C01D2">
        <w:rPr>
          <w:sz w:val="20"/>
          <w:szCs w:val="20"/>
          <w:lang w:val="en-US" w:eastAsia="en-US"/>
        </w:rPr>
        <w:t>ini</w:t>
      </w:r>
      <w:proofErr w:type="spellEnd"/>
      <w:r w:rsidRPr="002C01D2">
        <w:rPr>
          <w:sz w:val="20"/>
          <w:szCs w:val="20"/>
          <w:lang w:val="en-US" w:eastAsia="en-US"/>
        </w:rPr>
        <w:t xml:space="preserve"> </w:t>
      </w:r>
      <w:proofErr w:type="spellStart"/>
      <w:r w:rsidRPr="002C01D2">
        <w:rPr>
          <w:sz w:val="20"/>
          <w:szCs w:val="20"/>
          <w:lang w:val="en-US" w:eastAsia="en-US"/>
        </w:rPr>
        <w:t>menunjukkan</w:t>
      </w:r>
      <w:proofErr w:type="spellEnd"/>
      <w:r w:rsidRPr="002C01D2">
        <w:rPr>
          <w:sz w:val="20"/>
          <w:szCs w:val="20"/>
          <w:lang w:val="en-US" w:eastAsia="en-US"/>
        </w:rPr>
        <w:t xml:space="preserve"> </w:t>
      </w:r>
      <w:proofErr w:type="spellStart"/>
      <w:r w:rsidRPr="002C01D2">
        <w:rPr>
          <w:sz w:val="20"/>
          <w:szCs w:val="20"/>
          <w:lang w:val="en-US" w:eastAsia="en-US"/>
        </w:rPr>
        <w:t>bahwa</w:t>
      </w:r>
      <w:proofErr w:type="spellEnd"/>
      <w:r w:rsidRPr="002C01D2">
        <w:rPr>
          <w:sz w:val="20"/>
          <w:szCs w:val="20"/>
          <w:lang w:val="en-US" w:eastAsia="en-US"/>
        </w:rPr>
        <w:t xml:space="preserve"> </w:t>
      </w:r>
      <w:proofErr w:type="spellStart"/>
      <w:r w:rsidRPr="002C01D2">
        <w:rPr>
          <w:sz w:val="20"/>
          <w:szCs w:val="20"/>
          <w:lang w:val="en-US" w:eastAsia="en-US"/>
        </w:rPr>
        <w:t>meskipun</w:t>
      </w:r>
      <w:proofErr w:type="spellEnd"/>
      <w:r w:rsidRPr="002C01D2">
        <w:rPr>
          <w:sz w:val="20"/>
          <w:szCs w:val="20"/>
          <w:lang w:val="en-US" w:eastAsia="en-US"/>
        </w:rPr>
        <w:t xml:space="preserve"> </w:t>
      </w:r>
      <w:proofErr w:type="spellStart"/>
      <w:r w:rsidRPr="002C01D2">
        <w:rPr>
          <w:sz w:val="20"/>
          <w:szCs w:val="20"/>
          <w:lang w:val="en-US" w:eastAsia="en-US"/>
        </w:rPr>
        <w:t>dukungan</w:t>
      </w:r>
      <w:proofErr w:type="spellEnd"/>
      <w:r w:rsidRPr="002C01D2">
        <w:rPr>
          <w:sz w:val="20"/>
          <w:szCs w:val="20"/>
          <w:lang w:val="en-US" w:eastAsia="en-US"/>
        </w:rPr>
        <w:t xml:space="preserve"> </w:t>
      </w:r>
      <w:proofErr w:type="spellStart"/>
      <w:r w:rsidRPr="002C01D2">
        <w:rPr>
          <w:sz w:val="20"/>
          <w:szCs w:val="20"/>
          <w:lang w:val="en-US" w:eastAsia="en-US"/>
        </w:rPr>
        <w:t>sosial</w:t>
      </w:r>
      <w:proofErr w:type="spellEnd"/>
      <w:r w:rsidRPr="002C01D2">
        <w:rPr>
          <w:sz w:val="20"/>
          <w:szCs w:val="20"/>
          <w:lang w:val="en-US" w:eastAsia="en-US"/>
        </w:rPr>
        <w:t xml:space="preserve"> </w:t>
      </w:r>
      <w:proofErr w:type="spellStart"/>
      <w:r w:rsidRPr="002C01D2">
        <w:rPr>
          <w:sz w:val="20"/>
          <w:szCs w:val="20"/>
          <w:lang w:val="en-US" w:eastAsia="en-US"/>
        </w:rPr>
        <w:t>memiliki</w:t>
      </w:r>
      <w:proofErr w:type="spellEnd"/>
      <w:r w:rsidRPr="002C01D2">
        <w:rPr>
          <w:sz w:val="20"/>
          <w:szCs w:val="20"/>
          <w:lang w:val="en-US" w:eastAsia="en-US"/>
        </w:rPr>
        <w:t xml:space="preserve"> </w:t>
      </w:r>
      <w:proofErr w:type="spellStart"/>
      <w:r w:rsidRPr="002C01D2">
        <w:rPr>
          <w:sz w:val="20"/>
          <w:szCs w:val="20"/>
          <w:lang w:val="en-US" w:eastAsia="en-US"/>
        </w:rPr>
        <w:t>peran</w:t>
      </w:r>
      <w:proofErr w:type="spellEnd"/>
      <w:r w:rsidRPr="002C01D2">
        <w:rPr>
          <w:sz w:val="20"/>
          <w:szCs w:val="20"/>
          <w:lang w:val="en-US" w:eastAsia="en-US"/>
        </w:rPr>
        <w:t xml:space="preserve"> </w:t>
      </w:r>
      <w:proofErr w:type="spellStart"/>
      <w:r w:rsidRPr="002C01D2">
        <w:rPr>
          <w:sz w:val="20"/>
          <w:szCs w:val="20"/>
          <w:lang w:val="en-US" w:eastAsia="en-US"/>
        </w:rPr>
        <w:t>dalam</w:t>
      </w:r>
      <w:proofErr w:type="spellEnd"/>
      <w:r w:rsidRPr="002C01D2">
        <w:rPr>
          <w:sz w:val="20"/>
          <w:szCs w:val="20"/>
          <w:lang w:val="en-US" w:eastAsia="en-US"/>
        </w:rPr>
        <w:t xml:space="preserve"> </w:t>
      </w:r>
      <w:proofErr w:type="spellStart"/>
      <w:r w:rsidRPr="002C01D2">
        <w:rPr>
          <w:sz w:val="20"/>
          <w:szCs w:val="20"/>
          <w:lang w:val="en-US" w:eastAsia="en-US"/>
        </w:rPr>
        <w:t>membentuk</w:t>
      </w:r>
      <w:proofErr w:type="spellEnd"/>
      <w:r w:rsidRPr="002C01D2">
        <w:rPr>
          <w:sz w:val="20"/>
          <w:szCs w:val="20"/>
          <w:lang w:val="en-US" w:eastAsia="en-US"/>
        </w:rPr>
        <w:t xml:space="preserve"> </w:t>
      </w:r>
      <w:proofErr w:type="spellStart"/>
      <w:r w:rsidRPr="002C01D2">
        <w:rPr>
          <w:sz w:val="20"/>
          <w:szCs w:val="20"/>
          <w:lang w:val="en-US" w:eastAsia="en-US"/>
        </w:rPr>
        <w:t>harga</w:t>
      </w:r>
      <w:proofErr w:type="spellEnd"/>
      <w:r w:rsidRPr="002C01D2">
        <w:rPr>
          <w:sz w:val="20"/>
          <w:szCs w:val="20"/>
          <w:lang w:val="en-US" w:eastAsia="en-US"/>
        </w:rPr>
        <w:t xml:space="preserve"> </w:t>
      </w:r>
      <w:proofErr w:type="spellStart"/>
      <w:r w:rsidRPr="002C01D2">
        <w:rPr>
          <w:sz w:val="20"/>
          <w:szCs w:val="20"/>
          <w:lang w:val="en-US" w:eastAsia="en-US"/>
        </w:rPr>
        <w:t>diri</w:t>
      </w:r>
      <w:proofErr w:type="spellEnd"/>
      <w:r w:rsidRPr="002C01D2">
        <w:rPr>
          <w:sz w:val="20"/>
          <w:szCs w:val="20"/>
          <w:lang w:val="en-US" w:eastAsia="en-US"/>
        </w:rPr>
        <w:t xml:space="preserve">, </w:t>
      </w:r>
      <w:proofErr w:type="spellStart"/>
      <w:r w:rsidRPr="002C01D2">
        <w:rPr>
          <w:sz w:val="20"/>
          <w:szCs w:val="20"/>
          <w:lang w:val="en-US" w:eastAsia="en-US"/>
        </w:rPr>
        <w:t>terdapat</w:t>
      </w:r>
      <w:proofErr w:type="spellEnd"/>
      <w:r w:rsidRPr="002C01D2">
        <w:rPr>
          <w:sz w:val="20"/>
          <w:szCs w:val="20"/>
          <w:lang w:val="en-US" w:eastAsia="en-US"/>
        </w:rPr>
        <w:t xml:space="preserve"> </w:t>
      </w:r>
      <w:proofErr w:type="spellStart"/>
      <w:r w:rsidRPr="002C01D2">
        <w:rPr>
          <w:sz w:val="20"/>
          <w:szCs w:val="20"/>
          <w:lang w:val="en-US" w:eastAsia="en-US"/>
        </w:rPr>
        <w:t>berbagai</w:t>
      </w:r>
      <w:proofErr w:type="spellEnd"/>
      <w:r w:rsidRPr="002C01D2">
        <w:rPr>
          <w:sz w:val="20"/>
          <w:szCs w:val="20"/>
          <w:lang w:val="en-US" w:eastAsia="en-US"/>
        </w:rPr>
        <w:t xml:space="preserve"> </w:t>
      </w:r>
      <w:proofErr w:type="spellStart"/>
      <w:r w:rsidRPr="002C01D2">
        <w:rPr>
          <w:sz w:val="20"/>
          <w:szCs w:val="20"/>
          <w:lang w:val="en-US" w:eastAsia="en-US"/>
        </w:rPr>
        <w:t>faktor</w:t>
      </w:r>
      <w:proofErr w:type="spellEnd"/>
      <w:r w:rsidRPr="002C01D2">
        <w:rPr>
          <w:sz w:val="20"/>
          <w:szCs w:val="20"/>
          <w:lang w:val="en-US" w:eastAsia="en-US"/>
        </w:rPr>
        <w:t xml:space="preserve"> lain yang </w:t>
      </w:r>
      <w:proofErr w:type="spellStart"/>
      <w:r w:rsidRPr="002C01D2">
        <w:rPr>
          <w:sz w:val="20"/>
          <w:szCs w:val="20"/>
          <w:lang w:val="en-US" w:eastAsia="en-US"/>
        </w:rPr>
        <w:t>mungkin</w:t>
      </w:r>
      <w:proofErr w:type="spellEnd"/>
      <w:r w:rsidRPr="002C01D2">
        <w:rPr>
          <w:sz w:val="20"/>
          <w:szCs w:val="20"/>
          <w:lang w:val="en-US" w:eastAsia="en-US"/>
        </w:rPr>
        <w:t xml:space="preserve"> </w:t>
      </w:r>
      <w:proofErr w:type="spellStart"/>
      <w:r w:rsidRPr="002C01D2">
        <w:rPr>
          <w:sz w:val="20"/>
          <w:szCs w:val="20"/>
          <w:lang w:val="en-US" w:eastAsia="en-US"/>
        </w:rPr>
        <w:t>lebih</w:t>
      </w:r>
      <w:proofErr w:type="spellEnd"/>
      <w:r w:rsidRPr="002C01D2">
        <w:rPr>
          <w:sz w:val="20"/>
          <w:szCs w:val="20"/>
          <w:lang w:val="en-US" w:eastAsia="en-US"/>
        </w:rPr>
        <w:t xml:space="preserve"> </w:t>
      </w:r>
      <w:proofErr w:type="spellStart"/>
      <w:r w:rsidRPr="002C01D2">
        <w:rPr>
          <w:sz w:val="20"/>
          <w:szCs w:val="20"/>
          <w:lang w:val="en-US" w:eastAsia="en-US"/>
        </w:rPr>
        <w:t>dominan</w:t>
      </w:r>
      <w:proofErr w:type="spellEnd"/>
      <w:r w:rsidRPr="002C01D2">
        <w:rPr>
          <w:sz w:val="20"/>
          <w:szCs w:val="20"/>
          <w:lang w:val="en-US" w:eastAsia="en-US"/>
        </w:rPr>
        <w:t xml:space="preserve"> </w:t>
      </w:r>
      <w:proofErr w:type="spellStart"/>
      <w:r w:rsidRPr="002C01D2">
        <w:rPr>
          <w:sz w:val="20"/>
          <w:szCs w:val="20"/>
          <w:lang w:val="en-US" w:eastAsia="en-US"/>
        </w:rPr>
        <w:t>dalam</w:t>
      </w:r>
      <w:proofErr w:type="spellEnd"/>
      <w:r w:rsidRPr="002C01D2">
        <w:rPr>
          <w:sz w:val="20"/>
          <w:szCs w:val="20"/>
          <w:lang w:val="en-US" w:eastAsia="en-US"/>
        </w:rPr>
        <w:t xml:space="preserve"> </w:t>
      </w:r>
      <w:proofErr w:type="spellStart"/>
      <w:r w:rsidRPr="002C01D2">
        <w:rPr>
          <w:sz w:val="20"/>
          <w:szCs w:val="20"/>
          <w:lang w:val="en-US" w:eastAsia="en-US"/>
        </w:rPr>
        <w:t>mempengaruhi</w:t>
      </w:r>
      <w:proofErr w:type="spellEnd"/>
      <w:r w:rsidRPr="002C01D2">
        <w:rPr>
          <w:sz w:val="20"/>
          <w:szCs w:val="20"/>
          <w:lang w:val="en-US" w:eastAsia="en-US"/>
        </w:rPr>
        <w:t xml:space="preserve"> </w:t>
      </w:r>
      <w:proofErr w:type="spellStart"/>
      <w:r w:rsidRPr="002C01D2">
        <w:rPr>
          <w:sz w:val="20"/>
          <w:szCs w:val="20"/>
          <w:lang w:val="en-US" w:eastAsia="en-US"/>
        </w:rPr>
        <w:t>harga</w:t>
      </w:r>
      <w:proofErr w:type="spellEnd"/>
      <w:r w:rsidRPr="002C01D2">
        <w:rPr>
          <w:sz w:val="20"/>
          <w:szCs w:val="20"/>
          <w:lang w:val="en-US" w:eastAsia="en-US"/>
        </w:rPr>
        <w:t xml:space="preserve"> </w:t>
      </w:r>
      <w:proofErr w:type="spellStart"/>
      <w:r w:rsidRPr="002C01D2">
        <w:rPr>
          <w:sz w:val="20"/>
          <w:szCs w:val="20"/>
          <w:lang w:val="en-US" w:eastAsia="en-US"/>
        </w:rPr>
        <w:t>diri</w:t>
      </w:r>
      <w:proofErr w:type="spellEnd"/>
      <w:r w:rsidRPr="002C01D2">
        <w:rPr>
          <w:sz w:val="20"/>
          <w:szCs w:val="20"/>
          <w:lang w:val="en-US" w:eastAsia="en-US"/>
        </w:rPr>
        <w:t xml:space="preserve"> pada </w:t>
      </w:r>
      <w:proofErr w:type="spellStart"/>
      <w:r w:rsidRPr="002C01D2">
        <w:rPr>
          <w:sz w:val="20"/>
          <w:szCs w:val="20"/>
          <w:lang w:val="en-US" w:eastAsia="en-US"/>
        </w:rPr>
        <w:t>individu</w:t>
      </w:r>
      <w:proofErr w:type="spellEnd"/>
      <w:r w:rsidRPr="002C01D2">
        <w:rPr>
          <w:sz w:val="20"/>
          <w:szCs w:val="20"/>
          <w:lang w:val="en-US" w:eastAsia="en-US"/>
        </w:rPr>
        <w:t xml:space="preserve"> yang </w:t>
      </w:r>
      <w:proofErr w:type="spellStart"/>
      <w:r w:rsidRPr="002C01D2">
        <w:rPr>
          <w:sz w:val="20"/>
          <w:szCs w:val="20"/>
          <w:lang w:val="en-US" w:eastAsia="en-US"/>
        </w:rPr>
        <w:t>dibesarkan</w:t>
      </w:r>
      <w:proofErr w:type="spellEnd"/>
      <w:r w:rsidRPr="002C01D2">
        <w:rPr>
          <w:sz w:val="20"/>
          <w:szCs w:val="20"/>
          <w:lang w:val="en-US" w:eastAsia="en-US"/>
        </w:rPr>
        <w:t xml:space="preserve"> </w:t>
      </w:r>
      <w:proofErr w:type="spellStart"/>
      <w:r w:rsidRPr="002C01D2">
        <w:rPr>
          <w:sz w:val="20"/>
          <w:szCs w:val="20"/>
          <w:lang w:val="en-US" w:eastAsia="en-US"/>
        </w:rPr>
        <w:t>dengan</w:t>
      </w:r>
      <w:proofErr w:type="spellEnd"/>
      <w:r w:rsidRPr="002C01D2">
        <w:rPr>
          <w:sz w:val="20"/>
          <w:szCs w:val="20"/>
          <w:lang w:val="en-US" w:eastAsia="en-US"/>
        </w:rPr>
        <w:t xml:space="preserve"> </w:t>
      </w:r>
      <w:proofErr w:type="spellStart"/>
      <w:r w:rsidRPr="002C01D2">
        <w:rPr>
          <w:sz w:val="20"/>
          <w:szCs w:val="20"/>
          <w:lang w:val="en-US" w:eastAsia="en-US"/>
        </w:rPr>
        <w:t>pola</w:t>
      </w:r>
      <w:proofErr w:type="spellEnd"/>
      <w:r w:rsidRPr="002C01D2">
        <w:rPr>
          <w:sz w:val="20"/>
          <w:szCs w:val="20"/>
          <w:lang w:val="en-US" w:eastAsia="en-US"/>
        </w:rPr>
        <w:t xml:space="preserve"> </w:t>
      </w:r>
      <w:proofErr w:type="spellStart"/>
      <w:r w:rsidRPr="002C01D2">
        <w:rPr>
          <w:sz w:val="20"/>
          <w:szCs w:val="20"/>
          <w:lang w:val="en-US" w:eastAsia="en-US"/>
        </w:rPr>
        <w:t>asuh</w:t>
      </w:r>
      <w:proofErr w:type="spellEnd"/>
      <w:r w:rsidRPr="002C01D2">
        <w:rPr>
          <w:sz w:val="20"/>
          <w:szCs w:val="20"/>
          <w:lang w:val="en-US" w:eastAsia="en-US"/>
        </w:rPr>
        <w:t xml:space="preserve"> </w:t>
      </w:r>
      <w:proofErr w:type="spellStart"/>
      <w:r w:rsidRPr="002C01D2">
        <w:rPr>
          <w:sz w:val="20"/>
          <w:szCs w:val="20"/>
          <w:lang w:val="en-US" w:eastAsia="en-US"/>
        </w:rPr>
        <w:t>demokratis</w:t>
      </w:r>
      <w:proofErr w:type="spellEnd"/>
      <w:r w:rsidRPr="002C01D2">
        <w:rPr>
          <w:sz w:val="20"/>
          <w:szCs w:val="20"/>
          <w:lang w:val="en-US" w:eastAsia="en-US"/>
        </w:rPr>
        <w:t xml:space="preserve">, </w:t>
      </w:r>
      <w:proofErr w:type="spellStart"/>
      <w:r w:rsidRPr="002C01D2">
        <w:rPr>
          <w:sz w:val="20"/>
          <w:szCs w:val="20"/>
          <w:lang w:val="en-US" w:eastAsia="en-US"/>
        </w:rPr>
        <w:t>seperti</w:t>
      </w:r>
      <w:proofErr w:type="spellEnd"/>
      <w:r w:rsidRPr="002C01D2">
        <w:rPr>
          <w:sz w:val="20"/>
          <w:szCs w:val="20"/>
          <w:lang w:val="en-US" w:eastAsia="en-US"/>
        </w:rPr>
        <w:t xml:space="preserve"> </w:t>
      </w:r>
      <w:proofErr w:type="spellStart"/>
      <w:r w:rsidRPr="002C01D2">
        <w:rPr>
          <w:sz w:val="20"/>
          <w:szCs w:val="20"/>
          <w:lang w:val="en-US" w:eastAsia="en-US"/>
        </w:rPr>
        <w:t>kepercayaan</w:t>
      </w:r>
      <w:proofErr w:type="spellEnd"/>
      <w:r w:rsidRPr="002C01D2">
        <w:rPr>
          <w:sz w:val="20"/>
          <w:szCs w:val="20"/>
          <w:lang w:val="en-US" w:eastAsia="en-US"/>
        </w:rPr>
        <w:t xml:space="preserve"> </w:t>
      </w:r>
      <w:proofErr w:type="spellStart"/>
      <w:r w:rsidRPr="002C01D2">
        <w:rPr>
          <w:sz w:val="20"/>
          <w:szCs w:val="20"/>
          <w:lang w:val="en-US" w:eastAsia="en-US"/>
        </w:rPr>
        <w:t>diri</w:t>
      </w:r>
      <w:proofErr w:type="spellEnd"/>
      <w:r w:rsidRPr="002C01D2">
        <w:rPr>
          <w:sz w:val="20"/>
          <w:szCs w:val="20"/>
          <w:lang w:val="en-US" w:eastAsia="en-US"/>
        </w:rPr>
        <w:t xml:space="preserve">, </w:t>
      </w:r>
      <w:proofErr w:type="spellStart"/>
      <w:r w:rsidRPr="002C01D2">
        <w:rPr>
          <w:sz w:val="20"/>
          <w:szCs w:val="20"/>
          <w:lang w:val="en-US" w:eastAsia="en-US"/>
        </w:rPr>
        <w:t>pengalaman</w:t>
      </w:r>
      <w:proofErr w:type="spellEnd"/>
      <w:r w:rsidRPr="002C01D2">
        <w:rPr>
          <w:sz w:val="20"/>
          <w:szCs w:val="20"/>
          <w:lang w:val="en-US" w:eastAsia="en-US"/>
        </w:rPr>
        <w:t xml:space="preserve"> </w:t>
      </w:r>
      <w:proofErr w:type="spellStart"/>
      <w:r w:rsidRPr="002C01D2">
        <w:rPr>
          <w:sz w:val="20"/>
          <w:szCs w:val="20"/>
          <w:lang w:val="en-US" w:eastAsia="en-US"/>
        </w:rPr>
        <w:t>pribadi</w:t>
      </w:r>
      <w:proofErr w:type="spellEnd"/>
      <w:r w:rsidRPr="002C01D2">
        <w:rPr>
          <w:sz w:val="20"/>
          <w:szCs w:val="20"/>
          <w:lang w:val="en-US" w:eastAsia="en-US"/>
        </w:rPr>
        <w:t xml:space="preserve">, </w:t>
      </w:r>
      <w:proofErr w:type="spellStart"/>
      <w:r w:rsidRPr="002C01D2">
        <w:rPr>
          <w:sz w:val="20"/>
          <w:szCs w:val="20"/>
          <w:lang w:val="en-US" w:eastAsia="en-US"/>
        </w:rPr>
        <w:t>serta</w:t>
      </w:r>
      <w:proofErr w:type="spellEnd"/>
      <w:r w:rsidRPr="002C01D2">
        <w:rPr>
          <w:sz w:val="20"/>
          <w:szCs w:val="20"/>
          <w:lang w:val="en-US" w:eastAsia="en-US"/>
        </w:rPr>
        <w:t xml:space="preserve"> </w:t>
      </w:r>
      <w:proofErr w:type="spellStart"/>
      <w:r w:rsidRPr="002C01D2">
        <w:rPr>
          <w:sz w:val="20"/>
          <w:szCs w:val="20"/>
          <w:lang w:val="en-US" w:eastAsia="en-US"/>
        </w:rPr>
        <w:t>lingkungan</w:t>
      </w:r>
      <w:proofErr w:type="spellEnd"/>
      <w:r w:rsidRPr="002C01D2">
        <w:rPr>
          <w:sz w:val="20"/>
          <w:szCs w:val="20"/>
          <w:lang w:val="en-US" w:eastAsia="en-US"/>
        </w:rPr>
        <w:t xml:space="preserve"> </w:t>
      </w:r>
      <w:proofErr w:type="spellStart"/>
      <w:r w:rsidRPr="002C01D2">
        <w:rPr>
          <w:sz w:val="20"/>
          <w:szCs w:val="20"/>
          <w:lang w:val="en-US" w:eastAsia="en-US"/>
        </w:rPr>
        <w:t>pendidikan</w:t>
      </w:r>
      <w:proofErr w:type="spellEnd"/>
      <w:r w:rsidRPr="002C01D2">
        <w:rPr>
          <w:sz w:val="20"/>
          <w:szCs w:val="20"/>
          <w:lang w:val="en-US" w:eastAsia="en-US"/>
        </w:rPr>
        <w:t xml:space="preserve"> dan </w:t>
      </w:r>
      <w:proofErr w:type="spellStart"/>
      <w:r w:rsidRPr="002C01D2">
        <w:rPr>
          <w:sz w:val="20"/>
          <w:szCs w:val="20"/>
          <w:lang w:val="en-US" w:eastAsia="en-US"/>
        </w:rPr>
        <w:t>sosial</w:t>
      </w:r>
      <w:proofErr w:type="spellEnd"/>
      <w:r w:rsidRPr="002C01D2">
        <w:rPr>
          <w:sz w:val="20"/>
          <w:szCs w:val="20"/>
          <w:lang w:val="en-US" w:eastAsia="en-US"/>
        </w:rPr>
        <w:t>.</w:t>
      </w:r>
    </w:p>
    <w:p w14:paraId="5BCF1DF9" w14:textId="39296970" w:rsidR="002C01D2" w:rsidRPr="002C01D2" w:rsidRDefault="002C01D2" w:rsidP="00AF43FD">
      <w:pPr>
        <w:suppressAutoHyphens w:val="0"/>
        <w:ind w:firstLine="284"/>
        <w:jc w:val="both"/>
        <w:rPr>
          <w:sz w:val="20"/>
          <w:szCs w:val="20"/>
          <w:lang w:val="en-US" w:eastAsia="en-US"/>
        </w:rPr>
      </w:pPr>
      <w:proofErr w:type="spellStart"/>
      <w:r w:rsidRPr="002C01D2">
        <w:rPr>
          <w:sz w:val="20"/>
          <w:szCs w:val="20"/>
          <w:lang w:val="en-US" w:eastAsia="en-US"/>
        </w:rPr>
        <w:t>Selanjutnya</w:t>
      </w:r>
      <w:proofErr w:type="spellEnd"/>
      <w:r w:rsidRPr="002C01D2">
        <w:rPr>
          <w:sz w:val="20"/>
          <w:szCs w:val="20"/>
          <w:lang w:val="en-US" w:eastAsia="en-US"/>
        </w:rPr>
        <w:t xml:space="preserve">, pada </w:t>
      </w:r>
      <w:proofErr w:type="spellStart"/>
      <w:r w:rsidRPr="002C01D2">
        <w:rPr>
          <w:sz w:val="20"/>
          <w:szCs w:val="20"/>
          <w:lang w:val="en-US" w:eastAsia="en-US"/>
        </w:rPr>
        <w:t>pola</w:t>
      </w:r>
      <w:proofErr w:type="spellEnd"/>
      <w:r w:rsidRPr="002C01D2">
        <w:rPr>
          <w:sz w:val="20"/>
          <w:szCs w:val="20"/>
          <w:lang w:val="en-US" w:eastAsia="en-US"/>
        </w:rPr>
        <w:t xml:space="preserve"> </w:t>
      </w:r>
      <w:proofErr w:type="spellStart"/>
      <w:r w:rsidRPr="002C01D2">
        <w:rPr>
          <w:sz w:val="20"/>
          <w:szCs w:val="20"/>
          <w:lang w:val="en-US" w:eastAsia="en-US"/>
        </w:rPr>
        <w:t>asuh</w:t>
      </w:r>
      <w:proofErr w:type="spellEnd"/>
      <w:r w:rsidRPr="002C01D2">
        <w:rPr>
          <w:sz w:val="20"/>
          <w:szCs w:val="20"/>
          <w:lang w:val="en-US" w:eastAsia="en-US"/>
        </w:rPr>
        <w:t xml:space="preserve"> </w:t>
      </w:r>
      <w:proofErr w:type="spellStart"/>
      <w:r w:rsidRPr="002C01D2">
        <w:rPr>
          <w:sz w:val="20"/>
          <w:szCs w:val="20"/>
          <w:lang w:val="en-US" w:eastAsia="en-US"/>
        </w:rPr>
        <w:t>otoriter</w:t>
      </w:r>
      <w:proofErr w:type="spellEnd"/>
      <w:r w:rsidRPr="002C01D2">
        <w:rPr>
          <w:sz w:val="20"/>
          <w:szCs w:val="20"/>
          <w:lang w:val="en-US" w:eastAsia="en-US"/>
        </w:rPr>
        <w:t xml:space="preserve">, </w:t>
      </w:r>
      <w:proofErr w:type="spellStart"/>
      <w:r w:rsidRPr="002C01D2">
        <w:rPr>
          <w:sz w:val="20"/>
          <w:szCs w:val="20"/>
          <w:lang w:val="en-US" w:eastAsia="en-US"/>
        </w:rPr>
        <w:t>hasil</w:t>
      </w:r>
      <w:proofErr w:type="spellEnd"/>
      <w:r w:rsidRPr="002C01D2">
        <w:rPr>
          <w:sz w:val="20"/>
          <w:szCs w:val="20"/>
          <w:lang w:val="en-US" w:eastAsia="en-US"/>
        </w:rPr>
        <w:t xml:space="preserve"> </w:t>
      </w:r>
      <w:proofErr w:type="spellStart"/>
      <w:r w:rsidRPr="002C01D2">
        <w:rPr>
          <w:sz w:val="20"/>
          <w:szCs w:val="20"/>
          <w:lang w:val="en-US" w:eastAsia="en-US"/>
        </w:rPr>
        <w:t>penelitian</w:t>
      </w:r>
      <w:proofErr w:type="spellEnd"/>
      <w:r w:rsidRPr="002C01D2">
        <w:rPr>
          <w:sz w:val="20"/>
          <w:szCs w:val="20"/>
          <w:lang w:val="en-US" w:eastAsia="en-US"/>
        </w:rPr>
        <w:t xml:space="preserve"> </w:t>
      </w:r>
      <w:proofErr w:type="spellStart"/>
      <w:r w:rsidRPr="002C01D2">
        <w:rPr>
          <w:sz w:val="20"/>
          <w:szCs w:val="20"/>
          <w:lang w:val="en-US" w:eastAsia="en-US"/>
        </w:rPr>
        <w:t>menunjukkan</w:t>
      </w:r>
      <w:proofErr w:type="spellEnd"/>
      <w:r w:rsidRPr="002C01D2">
        <w:rPr>
          <w:sz w:val="20"/>
          <w:szCs w:val="20"/>
          <w:lang w:val="en-US" w:eastAsia="en-US"/>
        </w:rPr>
        <w:t xml:space="preserve"> </w:t>
      </w:r>
      <w:proofErr w:type="spellStart"/>
      <w:r w:rsidRPr="002C01D2">
        <w:rPr>
          <w:sz w:val="20"/>
          <w:szCs w:val="20"/>
          <w:lang w:val="en-US" w:eastAsia="en-US"/>
        </w:rPr>
        <w:t>bahwa</w:t>
      </w:r>
      <w:proofErr w:type="spellEnd"/>
      <w:r w:rsidRPr="002C01D2">
        <w:rPr>
          <w:sz w:val="20"/>
          <w:szCs w:val="20"/>
          <w:lang w:val="en-US" w:eastAsia="en-US"/>
        </w:rPr>
        <w:t xml:space="preserve"> </w:t>
      </w:r>
      <w:proofErr w:type="spellStart"/>
      <w:r w:rsidRPr="002C01D2">
        <w:rPr>
          <w:sz w:val="20"/>
          <w:szCs w:val="20"/>
          <w:lang w:val="en-US" w:eastAsia="en-US"/>
        </w:rPr>
        <w:t>dukungan</w:t>
      </w:r>
      <w:proofErr w:type="spellEnd"/>
      <w:r w:rsidRPr="002C01D2">
        <w:rPr>
          <w:sz w:val="20"/>
          <w:szCs w:val="20"/>
          <w:lang w:val="en-US" w:eastAsia="en-US"/>
        </w:rPr>
        <w:t xml:space="preserve"> </w:t>
      </w:r>
      <w:proofErr w:type="spellStart"/>
      <w:r w:rsidRPr="002C01D2">
        <w:rPr>
          <w:sz w:val="20"/>
          <w:szCs w:val="20"/>
          <w:lang w:val="en-US" w:eastAsia="en-US"/>
        </w:rPr>
        <w:t>sosial</w:t>
      </w:r>
      <w:proofErr w:type="spellEnd"/>
      <w:r w:rsidRPr="002C01D2">
        <w:rPr>
          <w:sz w:val="20"/>
          <w:szCs w:val="20"/>
          <w:lang w:val="en-US" w:eastAsia="en-US"/>
        </w:rPr>
        <w:t xml:space="preserve"> </w:t>
      </w:r>
      <w:proofErr w:type="spellStart"/>
      <w:r w:rsidRPr="002C01D2">
        <w:rPr>
          <w:sz w:val="20"/>
          <w:szCs w:val="20"/>
          <w:lang w:val="en-US" w:eastAsia="en-US"/>
        </w:rPr>
        <w:t>hanya</w:t>
      </w:r>
      <w:proofErr w:type="spellEnd"/>
      <w:r w:rsidRPr="002C01D2">
        <w:rPr>
          <w:sz w:val="20"/>
          <w:szCs w:val="20"/>
          <w:lang w:val="en-US" w:eastAsia="en-US"/>
        </w:rPr>
        <w:t xml:space="preserve"> </w:t>
      </w:r>
      <w:proofErr w:type="spellStart"/>
      <w:r w:rsidRPr="002C01D2">
        <w:rPr>
          <w:sz w:val="20"/>
          <w:szCs w:val="20"/>
          <w:lang w:val="en-US" w:eastAsia="en-US"/>
        </w:rPr>
        <w:t>memberikan</w:t>
      </w:r>
      <w:proofErr w:type="spellEnd"/>
      <w:r w:rsidRPr="002C01D2">
        <w:rPr>
          <w:sz w:val="20"/>
          <w:szCs w:val="20"/>
          <w:lang w:val="en-US" w:eastAsia="en-US"/>
        </w:rPr>
        <w:t xml:space="preserve"> </w:t>
      </w:r>
      <w:proofErr w:type="spellStart"/>
      <w:r w:rsidRPr="002C01D2">
        <w:rPr>
          <w:sz w:val="20"/>
          <w:szCs w:val="20"/>
          <w:lang w:val="en-US" w:eastAsia="en-US"/>
        </w:rPr>
        <w:t>sumbangan</w:t>
      </w:r>
      <w:proofErr w:type="spellEnd"/>
      <w:r w:rsidRPr="002C01D2">
        <w:rPr>
          <w:sz w:val="20"/>
          <w:szCs w:val="20"/>
          <w:lang w:val="en-US" w:eastAsia="en-US"/>
        </w:rPr>
        <w:t xml:space="preserve"> </w:t>
      </w:r>
      <w:proofErr w:type="spellStart"/>
      <w:r w:rsidRPr="002C01D2">
        <w:rPr>
          <w:sz w:val="20"/>
          <w:szCs w:val="20"/>
          <w:lang w:val="en-US" w:eastAsia="en-US"/>
        </w:rPr>
        <w:t>efektif</w:t>
      </w:r>
      <w:proofErr w:type="spellEnd"/>
      <w:r w:rsidRPr="002C01D2">
        <w:rPr>
          <w:sz w:val="20"/>
          <w:szCs w:val="20"/>
          <w:lang w:val="en-US" w:eastAsia="en-US"/>
        </w:rPr>
        <w:t xml:space="preserve"> </w:t>
      </w:r>
      <w:proofErr w:type="spellStart"/>
      <w:r w:rsidRPr="002C01D2">
        <w:rPr>
          <w:sz w:val="20"/>
          <w:szCs w:val="20"/>
          <w:lang w:val="en-US" w:eastAsia="en-US"/>
        </w:rPr>
        <w:t>sebesar</w:t>
      </w:r>
      <w:proofErr w:type="spellEnd"/>
      <w:r w:rsidRPr="002C01D2">
        <w:rPr>
          <w:sz w:val="20"/>
          <w:szCs w:val="20"/>
          <w:lang w:val="en-US" w:eastAsia="en-US"/>
        </w:rPr>
        <w:t xml:space="preserve"> 1% </w:t>
      </w:r>
      <w:proofErr w:type="spellStart"/>
      <w:r w:rsidRPr="002C01D2">
        <w:rPr>
          <w:sz w:val="20"/>
          <w:szCs w:val="20"/>
          <w:lang w:val="en-US" w:eastAsia="en-US"/>
        </w:rPr>
        <w:t>terhadap</w:t>
      </w:r>
      <w:proofErr w:type="spellEnd"/>
      <w:r w:rsidRPr="002C01D2">
        <w:rPr>
          <w:sz w:val="20"/>
          <w:szCs w:val="20"/>
          <w:lang w:val="en-US" w:eastAsia="en-US"/>
        </w:rPr>
        <w:t xml:space="preserve"> </w:t>
      </w:r>
      <w:proofErr w:type="spellStart"/>
      <w:r w:rsidRPr="002C01D2">
        <w:rPr>
          <w:sz w:val="20"/>
          <w:szCs w:val="20"/>
          <w:lang w:val="en-US" w:eastAsia="en-US"/>
        </w:rPr>
        <w:t>harga</w:t>
      </w:r>
      <w:proofErr w:type="spellEnd"/>
      <w:r w:rsidRPr="002C01D2">
        <w:rPr>
          <w:sz w:val="20"/>
          <w:szCs w:val="20"/>
          <w:lang w:val="en-US" w:eastAsia="en-US"/>
        </w:rPr>
        <w:t xml:space="preserve"> </w:t>
      </w:r>
      <w:proofErr w:type="spellStart"/>
      <w:r w:rsidRPr="002C01D2">
        <w:rPr>
          <w:sz w:val="20"/>
          <w:szCs w:val="20"/>
          <w:lang w:val="en-US" w:eastAsia="en-US"/>
        </w:rPr>
        <w:t>diri</w:t>
      </w:r>
      <w:proofErr w:type="spellEnd"/>
      <w:r w:rsidRPr="002C01D2">
        <w:rPr>
          <w:sz w:val="20"/>
          <w:szCs w:val="20"/>
          <w:lang w:val="en-US" w:eastAsia="en-US"/>
        </w:rPr>
        <w:t xml:space="preserve">. Ini </w:t>
      </w:r>
      <w:proofErr w:type="spellStart"/>
      <w:r w:rsidRPr="002C01D2">
        <w:rPr>
          <w:sz w:val="20"/>
          <w:szCs w:val="20"/>
          <w:lang w:val="en-US" w:eastAsia="en-US"/>
        </w:rPr>
        <w:t>menunjukkan</w:t>
      </w:r>
      <w:proofErr w:type="spellEnd"/>
      <w:r w:rsidRPr="002C01D2">
        <w:rPr>
          <w:sz w:val="20"/>
          <w:szCs w:val="20"/>
          <w:lang w:val="en-US" w:eastAsia="en-US"/>
        </w:rPr>
        <w:t xml:space="preserve"> </w:t>
      </w:r>
      <w:proofErr w:type="spellStart"/>
      <w:r w:rsidRPr="002C01D2">
        <w:rPr>
          <w:sz w:val="20"/>
          <w:szCs w:val="20"/>
          <w:lang w:val="en-US" w:eastAsia="en-US"/>
        </w:rPr>
        <w:t>bahwa</w:t>
      </w:r>
      <w:proofErr w:type="spellEnd"/>
      <w:r w:rsidRPr="002C01D2">
        <w:rPr>
          <w:sz w:val="20"/>
          <w:szCs w:val="20"/>
          <w:lang w:val="en-US" w:eastAsia="en-US"/>
        </w:rPr>
        <w:t xml:space="preserve"> 99% </w:t>
      </w:r>
      <w:proofErr w:type="spellStart"/>
      <w:r w:rsidRPr="002C01D2">
        <w:rPr>
          <w:sz w:val="20"/>
          <w:szCs w:val="20"/>
          <w:lang w:val="en-US" w:eastAsia="en-US"/>
        </w:rPr>
        <w:t>dari</w:t>
      </w:r>
      <w:proofErr w:type="spellEnd"/>
      <w:r w:rsidRPr="002C01D2">
        <w:rPr>
          <w:sz w:val="20"/>
          <w:szCs w:val="20"/>
          <w:lang w:val="en-US" w:eastAsia="en-US"/>
        </w:rPr>
        <w:t xml:space="preserve"> </w:t>
      </w:r>
      <w:proofErr w:type="spellStart"/>
      <w:r w:rsidRPr="002C01D2">
        <w:rPr>
          <w:sz w:val="20"/>
          <w:szCs w:val="20"/>
          <w:lang w:val="en-US" w:eastAsia="en-US"/>
        </w:rPr>
        <w:t>fenomena</w:t>
      </w:r>
      <w:proofErr w:type="spellEnd"/>
      <w:r w:rsidRPr="002C01D2">
        <w:rPr>
          <w:sz w:val="20"/>
          <w:szCs w:val="20"/>
          <w:lang w:val="en-US" w:eastAsia="en-US"/>
        </w:rPr>
        <w:t xml:space="preserve"> </w:t>
      </w:r>
      <w:proofErr w:type="spellStart"/>
      <w:r w:rsidRPr="002C01D2">
        <w:rPr>
          <w:sz w:val="20"/>
          <w:szCs w:val="20"/>
          <w:lang w:val="en-US" w:eastAsia="en-US"/>
        </w:rPr>
        <w:t>harga</w:t>
      </w:r>
      <w:proofErr w:type="spellEnd"/>
      <w:r w:rsidRPr="002C01D2">
        <w:rPr>
          <w:sz w:val="20"/>
          <w:szCs w:val="20"/>
          <w:lang w:val="en-US" w:eastAsia="en-US"/>
        </w:rPr>
        <w:t xml:space="preserve"> </w:t>
      </w:r>
      <w:proofErr w:type="spellStart"/>
      <w:r w:rsidRPr="002C01D2">
        <w:rPr>
          <w:sz w:val="20"/>
          <w:szCs w:val="20"/>
          <w:lang w:val="en-US" w:eastAsia="en-US"/>
        </w:rPr>
        <w:t>diri</w:t>
      </w:r>
      <w:proofErr w:type="spellEnd"/>
      <w:r w:rsidRPr="002C01D2">
        <w:rPr>
          <w:sz w:val="20"/>
          <w:szCs w:val="20"/>
          <w:lang w:val="en-US" w:eastAsia="en-US"/>
        </w:rPr>
        <w:t xml:space="preserve"> pada </w:t>
      </w:r>
      <w:proofErr w:type="spellStart"/>
      <w:r w:rsidRPr="002C01D2">
        <w:rPr>
          <w:sz w:val="20"/>
          <w:szCs w:val="20"/>
          <w:lang w:val="en-US" w:eastAsia="en-US"/>
        </w:rPr>
        <w:t>sampel</w:t>
      </w:r>
      <w:proofErr w:type="spellEnd"/>
      <w:r w:rsidRPr="002C01D2">
        <w:rPr>
          <w:sz w:val="20"/>
          <w:szCs w:val="20"/>
          <w:lang w:val="en-US" w:eastAsia="en-US"/>
        </w:rPr>
        <w:t xml:space="preserve"> </w:t>
      </w:r>
      <w:proofErr w:type="spellStart"/>
      <w:r w:rsidRPr="002C01D2">
        <w:rPr>
          <w:sz w:val="20"/>
          <w:szCs w:val="20"/>
          <w:lang w:val="en-US" w:eastAsia="en-US"/>
        </w:rPr>
        <w:t>dengan</w:t>
      </w:r>
      <w:proofErr w:type="spellEnd"/>
      <w:r w:rsidRPr="002C01D2">
        <w:rPr>
          <w:sz w:val="20"/>
          <w:szCs w:val="20"/>
          <w:lang w:val="en-US" w:eastAsia="en-US"/>
        </w:rPr>
        <w:t xml:space="preserve"> </w:t>
      </w:r>
      <w:proofErr w:type="spellStart"/>
      <w:r w:rsidRPr="002C01D2">
        <w:rPr>
          <w:sz w:val="20"/>
          <w:szCs w:val="20"/>
          <w:lang w:val="en-US" w:eastAsia="en-US"/>
        </w:rPr>
        <w:t>pola</w:t>
      </w:r>
      <w:proofErr w:type="spellEnd"/>
      <w:r w:rsidRPr="002C01D2">
        <w:rPr>
          <w:sz w:val="20"/>
          <w:szCs w:val="20"/>
          <w:lang w:val="en-US" w:eastAsia="en-US"/>
        </w:rPr>
        <w:t xml:space="preserve"> </w:t>
      </w:r>
      <w:proofErr w:type="spellStart"/>
      <w:r w:rsidRPr="002C01D2">
        <w:rPr>
          <w:sz w:val="20"/>
          <w:szCs w:val="20"/>
          <w:lang w:val="en-US" w:eastAsia="en-US"/>
        </w:rPr>
        <w:t>asuh</w:t>
      </w:r>
      <w:proofErr w:type="spellEnd"/>
      <w:r w:rsidRPr="002C01D2">
        <w:rPr>
          <w:sz w:val="20"/>
          <w:szCs w:val="20"/>
          <w:lang w:val="en-US" w:eastAsia="en-US"/>
        </w:rPr>
        <w:t xml:space="preserve"> </w:t>
      </w:r>
      <w:proofErr w:type="spellStart"/>
      <w:r w:rsidRPr="002C01D2">
        <w:rPr>
          <w:sz w:val="20"/>
          <w:szCs w:val="20"/>
          <w:lang w:val="en-US" w:eastAsia="en-US"/>
        </w:rPr>
        <w:t>otoriter</w:t>
      </w:r>
      <w:proofErr w:type="spellEnd"/>
      <w:r w:rsidRPr="002C01D2">
        <w:rPr>
          <w:sz w:val="20"/>
          <w:szCs w:val="20"/>
          <w:lang w:val="en-US" w:eastAsia="en-US"/>
        </w:rPr>
        <w:t xml:space="preserve"> </w:t>
      </w:r>
      <w:proofErr w:type="spellStart"/>
      <w:r w:rsidRPr="002C01D2">
        <w:rPr>
          <w:sz w:val="20"/>
          <w:szCs w:val="20"/>
          <w:lang w:val="en-US" w:eastAsia="en-US"/>
        </w:rPr>
        <w:t>dipengaruhi</w:t>
      </w:r>
      <w:proofErr w:type="spellEnd"/>
      <w:r w:rsidRPr="002C01D2">
        <w:rPr>
          <w:sz w:val="20"/>
          <w:szCs w:val="20"/>
          <w:lang w:val="en-US" w:eastAsia="en-US"/>
        </w:rPr>
        <w:t xml:space="preserve"> oleh </w:t>
      </w:r>
      <w:proofErr w:type="spellStart"/>
      <w:r w:rsidRPr="002C01D2">
        <w:rPr>
          <w:sz w:val="20"/>
          <w:szCs w:val="20"/>
          <w:lang w:val="en-US" w:eastAsia="en-US"/>
        </w:rPr>
        <w:t>faktor-faktor</w:t>
      </w:r>
      <w:proofErr w:type="spellEnd"/>
      <w:r w:rsidRPr="002C01D2">
        <w:rPr>
          <w:sz w:val="20"/>
          <w:szCs w:val="20"/>
          <w:lang w:val="en-US" w:eastAsia="en-US"/>
        </w:rPr>
        <w:t xml:space="preserve"> lain yang </w:t>
      </w:r>
      <w:proofErr w:type="spellStart"/>
      <w:r w:rsidRPr="002C01D2">
        <w:rPr>
          <w:sz w:val="20"/>
          <w:szCs w:val="20"/>
          <w:lang w:val="en-US" w:eastAsia="en-US"/>
        </w:rPr>
        <w:t>berada</w:t>
      </w:r>
      <w:proofErr w:type="spellEnd"/>
      <w:r w:rsidRPr="002C01D2">
        <w:rPr>
          <w:sz w:val="20"/>
          <w:szCs w:val="20"/>
          <w:lang w:val="en-US" w:eastAsia="en-US"/>
        </w:rPr>
        <w:t xml:space="preserve"> di </w:t>
      </w:r>
      <w:proofErr w:type="spellStart"/>
      <w:r w:rsidRPr="002C01D2">
        <w:rPr>
          <w:sz w:val="20"/>
          <w:szCs w:val="20"/>
          <w:lang w:val="en-US" w:eastAsia="en-US"/>
        </w:rPr>
        <w:t>luar</w:t>
      </w:r>
      <w:proofErr w:type="spellEnd"/>
      <w:r w:rsidRPr="002C01D2">
        <w:rPr>
          <w:sz w:val="20"/>
          <w:szCs w:val="20"/>
          <w:lang w:val="en-US" w:eastAsia="en-US"/>
        </w:rPr>
        <w:t xml:space="preserve"> </w:t>
      </w:r>
      <w:proofErr w:type="spellStart"/>
      <w:r w:rsidRPr="002C01D2">
        <w:rPr>
          <w:sz w:val="20"/>
          <w:szCs w:val="20"/>
          <w:lang w:val="en-US" w:eastAsia="en-US"/>
        </w:rPr>
        <w:t>dukungan</w:t>
      </w:r>
      <w:proofErr w:type="spellEnd"/>
      <w:r w:rsidRPr="002C01D2">
        <w:rPr>
          <w:sz w:val="20"/>
          <w:szCs w:val="20"/>
          <w:lang w:val="en-US" w:eastAsia="en-US"/>
        </w:rPr>
        <w:t xml:space="preserve"> </w:t>
      </w:r>
      <w:proofErr w:type="spellStart"/>
      <w:r w:rsidRPr="002C01D2">
        <w:rPr>
          <w:sz w:val="20"/>
          <w:szCs w:val="20"/>
          <w:lang w:val="en-US" w:eastAsia="en-US"/>
        </w:rPr>
        <w:t>sosial</w:t>
      </w:r>
      <w:proofErr w:type="spellEnd"/>
      <w:r w:rsidRPr="002C01D2">
        <w:rPr>
          <w:sz w:val="20"/>
          <w:szCs w:val="20"/>
          <w:lang w:val="en-US" w:eastAsia="en-US"/>
        </w:rPr>
        <w:t xml:space="preserve">. Pola </w:t>
      </w:r>
      <w:proofErr w:type="spellStart"/>
      <w:r w:rsidRPr="002C01D2">
        <w:rPr>
          <w:sz w:val="20"/>
          <w:szCs w:val="20"/>
          <w:lang w:val="en-US" w:eastAsia="en-US"/>
        </w:rPr>
        <w:t>asuh</w:t>
      </w:r>
      <w:proofErr w:type="spellEnd"/>
      <w:r w:rsidRPr="002C01D2">
        <w:rPr>
          <w:sz w:val="20"/>
          <w:szCs w:val="20"/>
          <w:lang w:val="en-US" w:eastAsia="en-US"/>
        </w:rPr>
        <w:t xml:space="preserve"> </w:t>
      </w:r>
      <w:proofErr w:type="spellStart"/>
      <w:r w:rsidRPr="002C01D2">
        <w:rPr>
          <w:sz w:val="20"/>
          <w:szCs w:val="20"/>
          <w:lang w:val="en-US" w:eastAsia="en-US"/>
        </w:rPr>
        <w:t>otoriter</w:t>
      </w:r>
      <w:proofErr w:type="spellEnd"/>
      <w:r w:rsidRPr="002C01D2">
        <w:rPr>
          <w:sz w:val="20"/>
          <w:szCs w:val="20"/>
          <w:lang w:val="en-US" w:eastAsia="en-US"/>
        </w:rPr>
        <w:t xml:space="preserve">, yang </w:t>
      </w:r>
      <w:proofErr w:type="spellStart"/>
      <w:r w:rsidRPr="002C01D2">
        <w:rPr>
          <w:sz w:val="20"/>
          <w:szCs w:val="20"/>
          <w:lang w:val="en-US" w:eastAsia="en-US"/>
        </w:rPr>
        <w:t>sering</w:t>
      </w:r>
      <w:proofErr w:type="spellEnd"/>
      <w:r w:rsidRPr="002C01D2">
        <w:rPr>
          <w:sz w:val="20"/>
          <w:szCs w:val="20"/>
          <w:lang w:val="en-US" w:eastAsia="en-US"/>
        </w:rPr>
        <w:t xml:space="preserve"> kali </w:t>
      </w:r>
      <w:proofErr w:type="spellStart"/>
      <w:r w:rsidRPr="002C01D2">
        <w:rPr>
          <w:sz w:val="20"/>
          <w:szCs w:val="20"/>
          <w:lang w:val="en-US" w:eastAsia="en-US"/>
        </w:rPr>
        <w:t>lebih</w:t>
      </w:r>
      <w:proofErr w:type="spellEnd"/>
      <w:r w:rsidRPr="002C01D2">
        <w:rPr>
          <w:sz w:val="20"/>
          <w:szCs w:val="20"/>
          <w:lang w:val="en-US" w:eastAsia="en-US"/>
        </w:rPr>
        <w:t xml:space="preserve"> </w:t>
      </w:r>
      <w:proofErr w:type="spellStart"/>
      <w:r w:rsidRPr="002C01D2">
        <w:rPr>
          <w:sz w:val="20"/>
          <w:szCs w:val="20"/>
          <w:lang w:val="en-US" w:eastAsia="en-US"/>
        </w:rPr>
        <w:t>kaku</w:t>
      </w:r>
      <w:proofErr w:type="spellEnd"/>
      <w:r w:rsidRPr="002C01D2">
        <w:rPr>
          <w:sz w:val="20"/>
          <w:szCs w:val="20"/>
          <w:lang w:val="en-US" w:eastAsia="en-US"/>
        </w:rPr>
        <w:t xml:space="preserve"> dan </w:t>
      </w:r>
      <w:proofErr w:type="spellStart"/>
      <w:r w:rsidRPr="002C01D2">
        <w:rPr>
          <w:sz w:val="20"/>
          <w:szCs w:val="20"/>
          <w:lang w:val="en-US" w:eastAsia="en-US"/>
        </w:rPr>
        <w:t>kurang</w:t>
      </w:r>
      <w:proofErr w:type="spellEnd"/>
      <w:r w:rsidRPr="002C01D2">
        <w:rPr>
          <w:sz w:val="20"/>
          <w:szCs w:val="20"/>
          <w:lang w:val="en-US" w:eastAsia="en-US"/>
        </w:rPr>
        <w:t xml:space="preserve"> </w:t>
      </w:r>
      <w:proofErr w:type="spellStart"/>
      <w:r w:rsidRPr="002C01D2">
        <w:rPr>
          <w:sz w:val="20"/>
          <w:szCs w:val="20"/>
          <w:lang w:val="en-US" w:eastAsia="en-US"/>
        </w:rPr>
        <w:t>memberi</w:t>
      </w:r>
      <w:proofErr w:type="spellEnd"/>
      <w:r w:rsidRPr="002C01D2">
        <w:rPr>
          <w:sz w:val="20"/>
          <w:szCs w:val="20"/>
          <w:lang w:val="en-US" w:eastAsia="en-US"/>
        </w:rPr>
        <w:t xml:space="preserve"> </w:t>
      </w:r>
      <w:proofErr w:type="spellStart"/>
      <w:r w:rsidRPr="002C01D2">
        <w:rPr>
          <w:sz w:val="20"/>
          <w:szCs w:val="20"/>
          <w:lang w:val="en-US" w:eastAsia="en-US"/>
        </w:rPr>
        <w:t>ruang</w:t>
      </w:r>
      <w:proofErr w:type="spellEnd"/>
      <w:r w:rsidRPr="002C01D2">
        <w:rPr>
          <w:sz w:val="20"/>
          <w:szCs w:val="20"/>
          <w:lang w:val="en-US" w:eastAsia="en-US"/>
        </w:rPr>
        <w:t xml:space="preserve"> </w:t>
      </w:r>
      <w:proofErr w:type="spellStart"/>
      <w:r w:rsidRPr="002C01D2">
        <w:rPr>
          <w:sz w:val="20"/>
          <w:szCs w:val="20"/>
          <w:lang w:val="en-US" w:eastAsia="en-US"/>
        </w:rPr>
        <w:t>untuk</w:t>
      </w:r>
      <w:proofErr w:type="spellEnd"/>
      <w:r w:rsidRPr="002C01D2">
        <w:rPr>
          <w:sz w:val="20"/>
          <w:szCs w:val="20"/>
          <w:lang w:val="en-US" w:eastAsia="en-US"/>
        </w:rPr>
        <w:t xml:space="preserve"> </w:t>
      </w:r>
      <w:proofErr w:type="spellStart"/>
      <w:r w:rsidRPr="002C01D2">
        <w:rPr>
          <w:sz w:val="20"/>
          <w:szCs w:val="20"/>
          <w:lang w:val="en-US" w:eastAsia="en-US"/>
        </w:rPr>
        <w:t>ekspresi</w:t>
      </w:r>
      <w:proofErr w:type="spellEnd"/>
      <w:r w:rsidRPr="002C01D2">
        <w:rPr>
          <w:sz w:val="20"/>
          <w:szCs w:val="20"/>
          <w:lang w:val="en-US" w:eastAsia="en-US"/>
        </w:rPr>
        <w:t xml:space="preserve"> </w:t>
      </w:r>
      <w:proofErr w:type="spellStart"/>
      <w:r w:rsidRPr="002C01D2">
        <w:rPr>
          <w:sz w:val="20"/>
          <w:szCs w:val="20"/>
          <w:lang w:val="en-US" w:eastAsia="en-US"/>
        </w:rPr>
        <w:t>diri</w:t>
      </w:r>
      <w:proofErr w:type="spellEnd"/>
      <w:r w:rsidRPr="002C01D2">
        <w:rPr>
          <w:sz w:val="20"/>
          <w:szCs w:val="20"/>
          <w:lang w:val="en-US" w:eastAsia="en-US"/>
        </w:rPr>
        <w:t xml:space="preserve">, </w:t>
      </w:r>
      <w:proofErr w:type="spellStart"/>
      <w:r w:rsidRPr="002C01D2">
        <w:rPr>
          <w:sz w:val="20"/>
          <w:szCs w:val="20"/>
          <w:lang w:val="en-US" w:eastAsia="en-US"/>
        </w:rPr>
        <w:t>mungkin</w:t>
      </w:r>
      <w:proofErr w:type="spellEnd"/>
      <w:r w:rsidRPr="002C01D2">
        <w:rPr>
          <w:sz w:val="20"/>
          <w:szCs w:val="20"/>
          <w:lang w:val="en-US" w:eastAsia="en-US"/>
        </w:rPr>
        <w:t xml:space="preserve"> </w:t>
      </w:r>
      <w:proofErr w:type="spellStart"/>
      <w:r w:rsidRPr="002C01D2">
        <w:rPr>
          <w:sz w:val="20"/>
          <w:szCs w:val="20"/>
          <w:lang w:val="en-US" w:eastAsia="en-US"/>
        </w:rPr>
        <w:t>mengakibatkan</w:t>
      </w:r>
      <w:proofErr w:type="spellEnd"/>
      <w:r w:rsidRPr="002C01D2">
        <w:rPr>
          <w:sz w:val="20"/>
          <w:szCs w:val="20"/>
          <w:lang w:val="en-US" w:eastAsia="en-US"/>
        </w:rPr>
        <w:t xml:space="preserve"> </w:t>
      </w:r>
      <w:proofErr w:type="spellStart"/>
      <w:r w:rsidRPr="002C01D2">
        <w:rPr>
          <w:sz w:val="20"/>
          <w:szCs w:val="20"/>
          <w:lang w:val="en-US" w:eastAsia="en-US"/>
        </w:rPr>
        <w:t>faktor-faktor</w:t>
      </w:r>
      <w:proofErr w:type="spellEnd"/>
      <w:r w:rsidRPr="002C01D2">
        <w:rPr>
          <w:sz w:val="20"/>
          <w:szCs w:val="20"/>
          <w:lang w:val="en-US" w:eastAsia="en-US"/>
        </w:rPr>
        <w:t xml:space="preserve"> lain </w:t>
      </w:r>
      <w:proofErr w:type="spellStart"/>
      <w:r w:rsidRPr="002C01D2">
        <w:rPr>
          <w:sz w:val="20"/>
          <w:szCs w:val="20"/>
          <w:lang w:val="en-US" w:eastAsia="en-US"/>
        </w:rPr>
        <w:t>seperti</w:t>
      </w:r>
      <w:proofErr w:type="spellEnd"/>
      <w:r w:rsidRPr="002C01D2">
        <w:rPr>
          <w:sz w:val="20"/>
          <w:szCs w:val="20"/>
          <w:lang w:val="en-US" w:eastAsia="en-US"/>
        </w:rPr>
        <w:t xml:space="preserve"> </w:t>
      </w:r>
      <w:proofErr w:type="spellStart"/>
      <w:r w:rsidRPr="002C01D2">
        <w:rPr>
          <w:sz w:val="20"/>
          <w:szCs w:val="20"/>
          <w:lang w:val="en-US" w:eastAsia="en-US"/>
        </w:rPr>
        <w:t>tekanan</w:t>
      </w:r>
      <w:proofErr w:type="spellEnd"/>
      <w:r w:rsidRPr="002C01D2">
        <w:rPr>
          <w:sz w:val="20"/>
          <w:szCs w:val="20"/>
          <w:lang w:val="en-US" w:eastAsia="en-US"/>
        </w:rPr>
        <w:t xml:space="preserve"> </w:t>
      </w:r>
      <w:proofErr w:type="spellStart"/>
      <w:r w:rsidRPr="002C01D2">
        <w:rPr>
          <w:sz w:val="20"/>
          <w:szCs w:val="20"/>
          <w:lang w:val="en-US" w:eastAsia="en-US"/>
        </w:rPr>
        <w:t>emosional</w:t>
      </w:r>
      <w:proofErr w:type="spellEnd"/>
      <w:r w:rsidRPr="002C01D2">
        <w:rPr>
          <w:sz w:val="20"/>
          <w:szCs w:val="20"/>
          <w:lang w:val="en-US" w:eastAsia="en-US"/>
        </w:rPr>
        <w:t xml:space="preserve">, </w:t>
      </w:r>
      <w:proofErr w:type="spellStart"/>
      <w:r w:rsidRPr="002C01D2">
        <w:rPr>
          <w:sz w:val="20"/>
          <w:szCs w:val="20"/>
          <w:lang w:val="en-US" w:eastAsia="en-US"/>
        </w:rPr>
        <w:t>otoritas</w:t>
      </w:r>
      <w:proofErr w:type="spellEnd"/>
      <w:r w:rsidRPr="002C01D2">
        <w:rPr>
          <w:sz w:val="20"/>
          <w:szCs w:val="20"/>
          <w:lang w:val="en-US" w:eastAsia="en-US"/>
        </w:rPr>
        <w:t xml:space="preserve"> yang </w:t>
      </w:r>
      <w:proofErr w:type="spellStart"/>
      <w:r w:rsidRPr="002C01D2">
        <w:rPr>
          <w:sz w:val="20"/>
          <w:szCs w:val="20"/>
          <w:lang w:val="en-US" w:eastAsia="en-US"/>
        </w:rPr>
        <w:t>berlebihan</w:t>
      </w:r>
      <w:proofErr w:type="spellEnd"/>
      <w:r w:rsidRPr="002C01D2">
        <w:rPr>
          <w:sz w:val="20"/>
          <w:szCs w:val="20"/>
          <w:lang w:val="en-US" w:eastAsia="en-US"/>
        </w:rPr>
        <w:t xml:space="preserve">, </w:t>
      </w:r>
      <w:proofErr w:type="spellStart"/>
      <w:r w:rsidRPr="002C01D2">
        <w:rPr>
          <w:sz w:val="20"/>
          <w:szCs w:val="20"/>
          <w:lang w:val="en-US" w:eastAsia="en-US"/>
        </w:rPr>
        <w:t>atau</w:t>
      </w:r>
      <w:proofErr w:type="spellEnd"/>
      <w:r w:rsidRPr="002C01D2">
        <w:rPr>
          <w:sz w:val="20"/>
          <w:szCs w:val="20"/>
          <w:lang w:val="en-US" w:eastAsia="en-US"/>
        </w:rPr>
        <w:t xml:space="preserve"> </w:t>
      </w:r>
      <w:proofErr w:type="spellStart"/>
      <w:r w:rsidRPr="002C01D2">
        <w:rPr>
          <w:sz w:val="20"/>
          <w:szCs w:val="20"/>
          <w:lang w:val="en-US" w:eastAsia="en-US"/>
        </w:rPr>
        <w:t>bahkan</w:t>
      </w:r>
      <w:proofErr w:type="spellEnd"/>
      <w:r w:rsidRPr="002C01D2">
        <w:rPr>
          <w:sz w:val="20"/>
          <w:szCs w:val="20"/>
          <w:lang w:val="en-US" w:eastAsia="en-US"/>
        </w:rPr>
        <w:t xml:space="preserve"> </w:t>
      </w:r>
      <w:proofErr w:type="spellStart"/>
      <w:r w:rsidRPr="002C01D2">
        <w:rPr>
          <w:sz w:val="20"/>
          <w:szCs w:val="20"/>
          <w:lang w:val="en-US" w:eastAsia="en-US"/>
        </w:rPr>
        <w:t>ketakutan</w:t>
      </w:r>
      <w:proofErr w:type="spellEnd"/>
      <w:r w:rsidRPr="002C01D2">
        <w:rPr>
          <w:sz w:val="20"/>
          <w:szCs w:val="20"/>
          <w:lang w:val="en-US" w:eastAsia="en-US"/>
        </w:rPr>
        <w:t xml:space="preserve"> </w:t>
      </w:r>
      <w:proofErr w:type="spellStart"/>
      <w:r w:rsidRPr="002C01D2">
        <w:rPr>
          <w:sz w:val="20"/>
          <w:szCs w:val="20"/>
          <w:lang w:val="en-US" w:eastAsia="en-US"/>
        </w:rPr>
        <w:t>akan</w:t>
      </w:r>
      <w:proofErr w:type="spellEnd"/>
      <w:r w:rsidRPr="002C01D2">
        <w:rPr>
          <w:sz w:val="20"/>
          <w:szCs w:val="20"/>
          <w:lang w:val="en-US" w:eastAsia="en-US"/>
        </w:rPr>
        <w:t xml:space="preserve"> </w:t>
      </w:r>
      <w:proofErr w:type="spellStart"/>
      <w:r w:rsidRPr="002C01D2">
        <w:rPr>
          <w:sz w:val="20"/>
          <w:szCs w:val="20"/>
          <w:lang w:val="en-US" w:eastAsia="en-US"/>
        </w:rPr>
        <w:t>kegagalan</w:t>
      </w:r>
      <w:proofErr w:type="spellEnd"/>
      <w:r w:rsidRPr="002C01D2">
        <w:rPr>
          <w:sz w:val="20"/>
          <w:szCs w:val="20"/>
          <w:lang w:val="en-US" w:eastAsia="en-US"/>
        </w:rPr>
        <w:t xml:space="preserve">, </w:t>
      </w:r>
      <w:proofErr w:type="spellStart"/>
      <w:r w:rsidRPr="002C01D2">
        <w:rPr>
          <w:sz w:val="20"/>
          <w:szCs w:val="20"/>
          <w:lang w:val="en-US" w:eastAsia="en-US"/>
        </w:rPr>
        <w:t>memiliki</w:t>
      </w:r>
      <w:proofErr w:type="spellEnd"/>
      <w:r w:rsidRPr="002C01D2">
        <w:rPr>
          <w:sz w:val="20"/>
          <w:szCs w:val="20"/>
          <w:lang w:val="en-US" w:eastAsia="en-US"/>
        </w:rPr>
        <w:t xml:space="preserve"> </w:t>
      </w:r>
      <w:proofErr w:type="spellStart"/>
      <w:r w:rsidRPr="002C01D2">
        <w:rPr>
          <w:sz w:val="20"/>
          <w:szCs w:val="20"/>
          <w:lang w:val="en-US" w:eastAsia="en-US"/>
        </w:rPr>
        <w:t>pengaruh</w:t>
      </w:r>
      <w:proofErr w:type="spellEnd"/>
      <w:r w:rsidRPr="002C01D2">
        <w:rPr>
          <w:sz w:val="20"/>
          <w:szCs w:val="20"/>
          <w:lang w:val="en-US" w:eastAsia="en-US"/>
        </w:rPr>
        <w:t xml:space="preserve"> yang </w:t>
      </w:r>
      <w:proofErr w:type="spellStart"/>
      <w:r w:rsidRPr="002C01D2">
        <w:rPr>
          <w:sz w:val="20"/>
          <w:szCs w:val="20"/>
          <w:lang w:val="en-US" w:eastAsia="en-US"/>
        </w:rPr>
        <w:t>lebih</w:t>
      </w:r>
      <w:proofErr w:type="spellEnd"/>
      <w:r w:rsidRPr="002C01D2">
        <w:rPr>
          <w:sz w:val="20"/>
          <w:szCs w:val="20"/>
          <w:lang w:val="en-US" w:eastAsia="en-US"/>
        </w:rPr>
        <w:t xml:space="preserve"> </w:t>
      </w:r>
      <w:proofErr w:type="spellStart"/>
      <w:r w:rsidRPr="002C01D2">
        <w:rPr>
          <w:sz w:val="20"/>
          <w:szCs w:val="20"/>
          <w:lang w:val="en-US" w:eastAsia="en-US"/>
        </w:rPr>
        <w:t>besar</w:t>
      </w:r>
      <w:proofErr w:type="spellEnd"/>
      <w:r w:rsidRPr="002C01D2">
        <w:rPr>
          <w:sz w:val="20"/>
          <w:szCs w:val="20"/>
          <w:lang w:val="en-US" w:eastAsia="en-US"/>
        </w:rPr>
        <w:t xml:space="preserve"> </w:t>
      </w:r>
      <w:proofErr w:type="spellStart"/>
      <w:r w:rsidRPr="002C01D2">
        <w:rPr>
          <w:sz w:val="20"/>
          <w:szCs w:val="20"/>
          <w:lang w:val="en-US" w:eastAsia="en-US"/>
        </w:rPr>
        <w:t>terhadap</w:t>
      </w:r>
      <w:proofErr w:type="spellEnd"/>
      <w:r w:rsidRPr="002C01D2">
        <w:rPr>
          <w:sz w:val="20"/>
          <w:szCs w:val="20"/>
          <w:lang w:val="en-US" w:eastAsia="en-US"/>
        </w:rPr>
        <w:t xml:space="preserve"> </w:t>
      </w:r>
      <w:proofErr w:type="spellStart"/>
      <w:r w:rsidRPr="002C01D2">
        <w:rPr>
          <w:sz w:val="20"/>
          <w:szCs w:val="20"/>
          <w:lang w:val="en-US" w:eastAsia="en-US"/>
        </w:rPr>
        <w:t>pembentukan</w:t>
      </w:r>
      <w:proofErr w:type="spellEnd"/>
      <w:r w:rsidRPr="002C01D2">
        <w:rPr>
          <w:sz w:val="20"/>
          <w:szCs w:val="20"/>
          <w:lang w:val="en-US" w:eastAsia="en-US"/>
        </w:rPr>
        <w:t xml:space="preserve"> </w:t>
      </w:r>
      <w:proofErr w:type="spellStart"/>
      <w:r w:rsidRPr="002C01D2">
        <w:rPr>
          <w:sz w:val="20"/>
          <w:szCs w:val="20"/>
          <w:lang w:val="en-US" w:eastAsia="en-US"/>
        </w:rPr>
        <w:t>harga</w:t>
      </w:r>
      <w:proofErr w:type="spellEnd"/>
      <w:r w:rsidRPr="002C01D2">
        <w:rPr>
          <w:sz w:val="20"/>
          <w:szCs w:val="20"/>
          <w:lang w:val="en-US" w:eastAsia="en-US"/>
        </w:rPr>
        <w:t xml:space="preserve"> </w:t>
      </w:r>
      <w:proofErr w:type="spellStart"/>
      <w:r w:rsidRPr="002C01D2">
        <w:rPr>
          <w:sz w:val="20"/>
          <w:szCs w:val="20"/>
          <w:lang w:val="en-US" w:eastAsia="en-US"/>
        </w:rPr>
        <w:t>diri</w:t>
      </w:r>
      <w:proofErr w:type="spellEnd"/>
      <w:r w:rsidRPr="002C01D2">
        <w:rPr>
          <w:sz w:val="20"/>
          <w:szCs w:val="20"/>
          <w:lang w:val="en-US" w:eastAsia="en-US"/>
        </w:rPr>
        <w:t xml:space="preserve"> pada </w:t>
      </w:r>
      <w:proofErr w:type="spellStart"/>
      <w:r w:rsidRPr="002C01D2">
        <w:rPr>
          <w:sz w:val="20"/>
          <w:szCs w:val="20"/>
          <w:lang w:val="en-US" w:eastAsia="en-US"/>
        </w:rPr>
        <w:t>individu</w:t>
      </w:r>
      <w:proofErr w:type="spellEnd"/>
      <w:r w:rsidRPr="002C01D2">
        <w:rPr>
          <w:sz w:val="20"/>
          <w:szCs w:val="20"/>
          <w:lang w:val="en-US" w:eastAsia="en-US"/>
        </w:rPr>
        <w:t xml:space="preserve"> yang </w:t>
      </w:r>
      <w:proofErr w:type="spellStart"/>
      <w:r w:rsidRPr="002C01D2">
        <w:rPr>
          <w:sz w:val="20"/>
          <w:szCs w:val="20"/>
          <w:lang w:val="en-US" w:eastAsia="en-US"/>
        </w:rPr>
        <w:t>dibesarkan</w:t>
      </w:r>
      <w:proofErr w:type="spellEnd"/>
      <w:r w:rsidRPr="002C01D2">
        <w:rPr>
          <w:sz w:val="20"/>
          <w:szCs w:val="20"/>
          <w:lang w:val="en-US" w:eastAsia="en-US"/>
        </w:rPr>
        <w:t xml:space="preserve"> </w:t>
      </w:r>
      <w:proofErr w:type="spellStart"/>
      <w:r w:rsidRPr="002C01D2">
        <w:rPr>
          <w:sz w:val="20"/>
          <w:szCs w:val="20"/>
          <w:lang w:val="en-US" w:eastAsia="en-US"/>
        </w:rPr>
        <w:t>dalam</w:t>
      </w:r>
      <w:proofErr w:type="spellEnd"/>
      <w:r w:rsidRPr="002C01D2">
        <w:rPr>
          <w:sz w:val="20"/>
          <w:szCs w:val="20"/>
          <w:lang w:val="en-US" w:eastAsia="en-US"/>
        </w:rPr>
        <w:t xml:space="preserve"> </w:t>
      </w:r>
      <w:proofErr w:type="spellStart"/>
      <w:r w:rsidRPr="002C01D2">
        <w:rPr>
          <w:sz w:val="20"/>
          <w:szCs w:val="20"/>
          <w:lang w:val="en-US" w:eastAsia="en-US"/>
        </w:rPr>
        <w:t>lingkungan</w:t>
      </w:r>
      <w:proofErr w:type="spellEnd"/>
      <w:r w:rsidRPr="002C01D2">
        <w:rPr>
          <w:sz w:val="20"/>
          <w:szCs w:val="20"/>
          <w:lang w:val="en-US" w:eastAsia="en-US"/>
        </w:rPr>
        <w:t xml:space="preserve"> </w:t>
      </w:r>
      <w:proofErr w:type="spellStart"/>
      <w:r w:rsidRPr="002C01D2">
        <w:rPr>
          <w:sz w:val="20"/>
          <w:szCs w:val="20"/>
          <w:lang w:val="en-US" w:eastAsia="en-US"/>
        </w:rPr>
        <w:t>semacam</w:t>
      </w:r>
      <w:proofErr w:type="spellEnd"/>
      <w:r w:rsidRPr="002C01D2">
        <w:rPr>
          <w:sz w:val="20"/>
          <w:szCs w:val="20"/>
          <w:lang w:val="en-US" w:eastAsia="en-US"/>
        </w:rPr>
        <w:t xml:space="preserve"> </w:t>
      </w:r>
      <w:proofErr w:type="spellStart"/>
      <w:r w:rsidRPr="002C01D2">
        <w:rPr>
          <w:sz w:val="20"/>
          <w:szCs w:val="20"/>
          <w:lang w:val="en-US" w:eastAsia="en-US"/>
        </w:rPr>
        <w:t>ini</w:t>
      </w:r>
      <w:proofErr w:type="spellEnd"/>
      <w:r w:rsidRPr="002C01D2">
        <w:rPr>
          <w:sz w:val="20"/>
          <w:szCs w:val="20"/>
          <w:lang w:val="en-US" w:eastAsia="en-US"/>
        </w:rPr>
        <w:t>.</w:t>
      </w:r>
    </w:p>
    <w:p w14:paraId="1390AE60" w14:textId="131676BB" w:rsidR="002C01D2" w:rsidRPr="002C01D2" w:rsidRDefault="002C01D2" w:rsidP="00AF43FD">
      <w:pPr>
        <w:suppressAutoHyphens w:val="0"/>
        <w:ind w:firstLine="284"/>
        <w:jc w:val="both"/>
        <w:rPr>
          <w:sz w:val="20"/>
          <w:szCs w:val="20"/>
          <w:lang w:val="en-US" w:eastAsia="en-US"/>
        </w:rPr>
      </w:pPr>
      <w:proofErr w:type="spellStart"/>
      <w:r w:rsidRPr="002C01D2">
        <w:rPr>
          <w:sz w:val="20"/>
          <w:szCs w:val="20"/>
          <w:lang w:val="en-US" w:eastAsia="en-US"/>
        </w:rPr>
        <w:t>Sementara</w:t>
      </w:r>
      <w:proofErr w:type="spellEnd"/>
      <w:r w:rsidRPr="002C01D2">
        <w:rPr>
          <w:sz w:val="20"/>
          <w:szCs w:val="20"/>
          <w:lang w:val="en-US" w:eastAsia="en-US"/>
        </w:rPr>
        <w:t xml:space="preserve"> </w:t>
      </w:r>
      <w:proofErr w:type="spellStart"/>
      <w:r w:rsidRPr="002C01D2">
        <w:rPr>
          <w:sz w:val="20"/>
          <w:szCs w:val="20"/>
          <w:lang w:val="en-US" w:eastAsia="en-US"/>
        </w:rPr>
        <w:t>itu</w:t>
      </w:r>
      <w:proofErr w:type="spellEnd"/>
      <w:r w:rsidRPr="002C01D2">
        <w:rPr>
          <w:sz w:val="20"/>
          <w:szCs w:val="20"/>
          <w:lang w:val="en-US" w:eastAsia="en-US"/>
        </w:rPr>
        <w:t xml:space="preserve">, </w:t>
      </w:r>
      <w:proofErr w:type="spellStart"/>
      <w:r w:rsidRPr="002C01D2">
        <w:rPr>
          <w:sz w:val="20"/>
          <w:szCs w:val="20"/>
          <w:lang w:val="en-US" w:eastAsia="en-US"/>
        </w:rPr>
        <w:t>dalam</w:t>
      </w:r>
      <w:proofErr w:type="spellEnd"/>
      <w:r w:rsidRPr="002C01D2">
        <w:rPr>
          <w:sz w:val="20"/>
          <w:szCs w:val="20"/>
          <w:lang w:val="en-US" w:eastAsia="en-US"/>
        </w:rPr>
        <w:t xml:space="preserve"> </w:t>
      </w:r>
      <w:proofErr w:type="spellStart"/>
      <w:r w:rsidRPr="002C01D2">
        <w:rPr>
          <w:sz w:val="20"/>
          <w:szCs w:val="20"/>
          <w:lang w:val="en-US" w:eastAsia="en-US"/>
        </w:rPr>
        <w:t>konteks</w:t>
      </w:r>
      <w:proofErr w:type="spellEnd"/>
      <w:r w:rsidRPr="002C01D2">
        <w:rPr>
          <w:sz w:val="20"/>
          <w:szCs w:val="20"/>
          <w:lang w:val="en-US" w:eastAsia="en-US"/>
        </w:rPr>
        <w:t xml:space="preserve"> </w:t>
      </w:r>
      <w:proofErr w:type="spellStart"/>
      <w:r w:rsidRPr="002C01D2">
        <w:rPr>
          <w:sz w:val="20"/>
          <w:szCs w:val="20"/>
          <w:lang w:val="en-US" w:eastAsia="en-US"/>
        </w:rPr>
        <w:t>pola</w:t>
      </w:r>
      <w:proofErr w:type="spellEnd"/>
      <w:r w:rsidRPr="002C01D2">
        <w:rPr>
          <w:sz w:val="20"/>
          <w:szCs w:val="20"/>
          <w:lang w:val="en-US" w:eastAsia="en-US"/>
        </w:rPr>
        <w:t xml:space="preserve"> </w:t>
      </w:r>
      <w:proofErr w:type="spellStart"/>
      <w:r w:rsidRPr="002C01D2">
        <w:rPr>
          <w:sz w:val="20"/>
          <w:szCs w:val="20"/>
          <w:lang w:val="en-US" w:eastAsia="en-US"/>
        </w:rPr>
        <w:t>asuh</w:t>
      </w:r>
      <w:proofErr w:type="spellEnd"/>
      <w:r w:rsidRPr="002C01D2">
        <w:rPr>
          <w:sz w:val="20"/>
          <w:szCs w:val="20"/>
          <w:lang w:val="en-US" w:eastAsia="en-US"/>
        </w:rPr>
        <w:t xml:space="preserve"> </w:t>
      </w:r>
      <w:proofErr w:type="spellStart"/>
      <w:r w:rsidRPr="002C01D2">
        <w:rPr>
          <w:sz w:val="20"/>
          <w:szCs w:val="20"/>
          <w:lang w:val="en-US" w:eastAsia="en-US"/>
        </w:rPr>
        <w:t>permisif</w:t>
      </w:r>
      <w:proofErr w:type="spellEnd"/>
      <w:r w:rsidRPr="002C01D2">
        <w:rPr>
          <w:sz w:val="20"/>
          <w:szCs w:val="20"/>
          <w:lang w:val="en-US" w:eastAsia="en-US"/>
        </w:rPr>
        <w:t xml:space="preserve">, </w:t>
      </w:r>
      <w:proofErr w:type="spellStart"/>
      <w:r w:rsidRPr="002C01D2">
        <w:rPr>
          <w:sz w:val="20"/>
          <w:szCs w:val="20"/>
          <w:lang w:val="en-US" w:eastAsia="en-US"/>
        </w:rPr>
        <w:t>dukungan</w:t>
      </w:r>
      <w:proofErr w:type="spellEnd"/>
      <w:r w:rsidRPr="002C01D2">
        <w:rPr>
          <w:sz w:val="20"/>
          <w:szCs w:val="20"/>
          <w:lang w:val="en-US" w:eastAsia="en-US"/>
        </w:rPr>
        <w:t xml:space="preserve"> </w:t>
      </w:r>
      <w:proofErr w:type="spellStart"/>
      <w:r w:rsidRPr="002C01D2">
        <w:rPr>
          <w:sz w:val="20"/>
          <w:szCs w:val="20"/>
          <w:lang w:val="en-US" w:eastAsia="en-US"/>
        </w:rPr>
        <w:t>sosial</w:t>
      </w:r>
      <w:proofErr w:type="spellEnd"/>
      <w:r w:rsidRPr="002C01D2">
        <w:rPr>
          <w:sz w:val="20"/>
          <w:szCs w:val="20"/>
          <w:lang w:val="en-US" w:eastAsia="en-US"/>
        </w:rPr>
        <w:t xml:space="preserve"> </w:t>
      </w:r>
      <w:proofErr w:type="spellStart"/>
      <w:r w:rsidRPr="002C01D2">
        <w:rPr>
          <w:sz w:val="20"/>
          <w:szCs w:val="20"/>
          <w:lang w:val="en-US" w:eastAsia="en-US"/>
        </w:rPr>
        <w:t>hanya</w:t>
      </w:r>
      <w:proofErr w:type="spellEnd"/>
      <w:r w:rsidRPr="002C01D2">
        <w:rPr>
          <w:sz w:val="20"/>
          <w:szCs w:val="20"/>
          <w:lang w:val="en-US" w:eastAsia="en-US"/>
        </w:rPr>
        <w:t xml:space="preserve"> </w:t>
      </w:r>
      <w:proofErr w:type="spellStart"/>
      <w:r w:rsidRPr="002C01D2">
        <w:rPr>
          <w:sz w:val="20"/>
          <w:szCs w:val="20"/>
          <w:lang w:val="en-US" w:eastAsia="en-US"/>
        </w:rPr>
        <w:t>memberikan</w:t>
      </w:r>
      <w:proofErr w:type="spellEnd"/>
      <w:r w:rsidRPr="002C01D2">
        <w:rPr>
          <w:sz w:val="20"/>
          <w:szCs w:val="20"/>
          <w:lang w:val="en-US" w:eastAsia="en-US"/>
        </w:rPr>
        <w:t xml:space="preserve"> </w:t>
      </w:r>
      <w:proofErr w:type="spellStart"/>
      <w:r w:rsidRPr="002C01D2">
        <w:rPr>
          <w:sz w:val="20"/>
          <w:szCs w:val="20"/>
          <w:lang w:val="en-US" w:eastAsia="en-US"/>
        </w:rPr>
        <w:t>kontribusi</w:t>
      </w:r>
      <w:proofErr w:type="spellEnd"/>
      <w:r w:rsidRPr="002C01D2">
        <w:rPr>
          <w:sz w:val="20"/>
          <w:szCs w:val="20"/>
          <w:lang w:val="en-US" w:eastAsia="en-US"/>
        </w:rPr>
        <w:t xml:space="preserve"> </w:t>
      </w:r>
      <w:proofErr w:type="spellStart"/>
      <w:r w:rsidRPr="002C01D2">
        <w:rPr>
          <w:sz w:val="20"/>
          <w:szCs w:val="20"/>
          <w:lang w:val="en-US" w:eastAsia="en-US"/>
        </w:rPr>
        <w:t>sebesar</w:t>
      </w:r>
      <w:proofErr w:type="spellEnd"/>
      <w:r w:rsidRPr="002C01D2">
        <w:rPr>
          <w:sz w:val="20"/>
          <w:szCs w:val="20"/>
          <w:lang w:val="en-US" w:eastAsia="en-US"/>
        </w:rPr>
        <w:t xml:space="preserve"> 0,4% </w:t>
      </w:r>
      <w:proofErr w:type="spellStart"/>
      <w:r w:rsidRPr="002C01D2">
        <w:rPr>
          <w:sz w:val="20"/>
          <w:szCs w:val="20"/>
          <w:lang w:val="en-US" w:eastAsia="en-US"/>
        </w:rPr>
        <w:t>terhadap</w:t>
      </w:r>
      <w:proofErr w:type="spellEnd"/>
      <w:r w:rsidRPr="002C01D2">
        <w:rPr>
          <w:sz w:val="20"/>
          <w:szCs w:val="20"/>
          <w:lang w:val="en-US" w:eastAsia="en-US"/>
        </w:rPr>
        <w:t xml:space="preserve"> </w:t>
      </w:r>
      <w:proofErr w:type="spellStart"/>
      <w:r w:rsidRPr="002C01D2">
        <w:rPr>
          <w:sz w:val="20"/>
          <w:szCs w:val="20"/>
          <w:lang w:val="en-US" w:eastAsia="en-US"/>
        </w:rPr>
        <w:t>harga</w:t>
      </w:r>
      <w:proofErr w:type="spellEnd"/>
      <w:r w:rsidRPr="002C01D2">
        <w:rPr>
          <w:sz w:val="20"/>
          <w:szCs w:val="20"/>
          <w:lang w:val="en-US" w:eastAsia="en-US"/>
        </w:rPr>
        <w:t xml:space="preserve"> </w:t>
      </w:r>
      <w:proofErr w:type="spellStart"/>
      <w:r w:rsidRPr="002C01D2">
        <w:rPr>
          <w:sz w:val="20"/>
          <w:szCs w:val="20"/>
          <w:lang w:val="en-US" w:eastAsia="en-US"/>
        </w:rPr>
        <w:t>diri</w:t>
      </w:r>
      <w:proofErr w:type="spellEnd"/>
      <w:r w:rsidRPr="002C01D2">
        <w:rPr>
          <w:sz w:val="20"/>
          <w:szCs w:val="20"/>
          <w:lang w:val="en-US" w:eastAsia="en-US"/>
        </w:rPr>
        <w:t xml:space="preserve">. Ini </w:t>
      </w:r>
      <w:proofErr w:type="spellStart"/>
      <w:r w:rsidRPr="002C01D2">
        <w:rPr>
          <w:sz w:val="20"/>
          <w:szCs w:val="20"/>
          <w:lang w:val="en-US" w:eastAsia="en-US"/>
        </w:rPr>
        <w:t>berarti</w:t>
      </w:r>
      <w:proofErr w:type="spellEnd"/>
      <w:r w:rsidRPr="002C01D2">
        <w:rPr>
          <w:sz w:val="20"/>
          <w:szCs w:val="20"/>
          <w:lang w:val="en-US" w:eastAsia="en-US"/>
        </w:rPr>
        <w:t xml:space="preserve"> </w:t>
      </w:r>
      <w:proofErr w:type="spellStart"/>
      <w:r w:rsidRPr="002C01D2">
        <w:rPr>
          <w:sz w:val="20"/>
          <w:szCs w:val="20"/>
          <w:lang w:val="en-US" w:eastAsia="en-US"/>
        </w:rPr>
        <w:t>bahwa</w:t>
      </w:r>
      <w:proofErr w:type="spellEnd"/>
      <w:r w:rsidRPr="002C01D2">
        <w:rPr>
          <w:sz w:val="20"/>
          <w:szCs w:val="20"/>
          <w:lang w:val="en-US" w:eastAsia="en-US"/>
        </w:rPr>
        <w:t xml:space="preserve"> 99,6% </w:t>
      </w:r>
      <w:proofErr w:type="spellStart"/>
      <w:r w:rsidRPr="002C01D2">
        <w:rPr>
          <w:sz w:val="20"/>
          <w:szCs w:val="20"/>
          <w:lang w:val="en-US" w:eastAsia="en-US"/>
        </w:rPr>
        <w:t>dari</w:t>
      </w:r>
      <w:proofErr w:type="spellEnd"/>
      <w:r w:rsidRPr="002C01D2">
        <w:rPr>
          <w:sz w:val="20"/>
          <w:szCs w:val="20"/>
          <w:lang w:val="en-US" w:eastAsia="en-US"/>
        </w:rPr>
        <w:t xml:space="preserve"> </w:t>
      </w:r>
      <w:proofErr w:type="spellStart"/>
      <w:r w:rsidRPr="002C01D2">
        <w:rPr>
          <w:sz w:val="20"/>
          <w:szCs w:val="20"/>
          <w:lang w:val="en-US" w:eastAsia="en-US"/>
        </w:rPr>
        <w:t>variasi</w:t>
      </w:r>
      <w:proofErr w:type="spellEnd"/>
      <w:r w:rsidRPr="002C01D2">
        <w:rPr>
          <w:sz w:val="20"/>
          <w:szCs w:val="20"/>
          <w:lang w:val="en-US" w:eastAsia="en-US"/>
        </w:rPr>
        <w:t xml:space="preserve"> </w:t>
      </w:r>
      <w:proofErr w:type="spellStart"/>
      <w:r w:rsidRPr="002C01D2">
        <w:rPr>
          <w:sz w:val="20"/>
          <w:szCs w:val="20"/>
          <w:lang w:val="en-US" w:eastAsia="en-US"/>
        </w:rPr>
        <w:t>harga</w:t>
      </w:r>
      <w:proofErr w:type="spellEnd"/>
      <w:r w:rsidRPr="002C01D2">
        <w:rPr>
          <w:sz w:val="20"/>
          <w:szCs w:val="20"/>
          <w:lang w:val="en-US" w:eastAsia="en-US"/>
        </w:rPr>
        <w:t xml:space="preserve"> </w:t>
      </w:r>
      <w:proofErr w:type="spellStart"/>
      <w:r w:rsidRPr="002C01D2">
        <w:rPr>
          <w:sz w:val="20"/>
          <w:szCs w:val="20"/>
          <w:lang w:val="en-US" w:eastAsia="en-US"/>
        </w:rPr>
        <w:t>diri</w:t>
      </w:r>
      <w:proofErr w:type="spellEnd"/>
      <w:r w:rsidRPr="002C01D2">
        <w:rPr>
          <w:sz w:val="20"/>
          <w:szCs w:val="20"/>
          <w:lang w:val="en-US" w:eastAsia="en-US"/>
        </w:rPr>
        <w:t xml:space="preserve"> pada </w:t>
      </w:r>
      <w:proofErr w:type="spellStart"/>
      <w:r w:rsidRPr="002C01D2">
        <w:rPr>
          <w:sz w:val="20"/>
          <w:szCs w:val="20"/>
          <w:lang w:val="en-US" w:eastAsia="en-US"/>
        </w:rPr>
        <w:t>sampel</w:t>
      </w:r>
      <w:proofErr w:type="spellEnd"/>
      <w:r w:rsidRPr="002C01D2">
        <w:rPr>
          <w:sz w:val="20"/>
          <w:szCs w:val="20"/>
          <w:lang w:val="en-US" w:eastAsia="en-US"/>
        </w:rPr>
        <w:t xml:space="preserve"> </w:t>
      </w:r>
      <w:proofErr w:type="spellStart"/>
      <w:r w:rsidRPr="002C01D2">
        <w:rPr>
          <w:sz w:val="20"/>
          <w:szCs w:val="20"/>
          <w:lang w:val="en-US" w:eastAsia="en-US"/>
        </w:rPr>
        <w:t>dengan</w:t>
      </w:r>
      <w:proofErr w:type="spellEnd"/>
      <w:r w:rsidRPr="002C01D2">
        <w:rPr>
          <w:sz w:val="20"/>
          <w:szCs w:val="20"/>
          <w:lang w:val="en-US" w:eastAsia="en-US"/>
        </w:rPr>
        <w:t xml:space="preserve"> </w:t>
      </w:r>
      <w:proofErr w:type="spellStart"/>
      <w:r w:rsidRPr="002C01D2">
        <w:rPr>
          <w:sz w:val="20"/>
          <w:szCs w:val="20"/>
          <w:lang w:val="en-US" w:eastAsia="en-US"/>
        </w:rPr>
        <w:t>pola</w:t>
      </w:r>
      <w:proofErr w:type="spellEnd"/>
      <w:r w:rsidRPr="002C01D2">
        <w:rPr>
          <w:sz w:val="20"/>
          <w:szCs w:val="20"/>
          <w:lang w:val="en-US" w:eastAsia="en-US"/>
        </w:rPr>
        <w:t xml:space="preserve"> </w:t>
      </w:r>
      <w:proofErr w:type="spellStart"/>
      <w:r w:rsidRPr="002C01D2">
        <w:rPr>
          <w:sz w:val="20"/>
          <w:szCs w:val="20"/>
          <w:lang w:val="en-US" w:eastAsia="en-US"/>
        </w:rPr>
        <w:t>asuh</w:t>
      </w:r>
      <w:proofErr w:type="spellEnd"/>
      <w:r w:rsidRPr="002C01D2">
        <w:rPr>
          <w:sz w:val="20"/>
          <w:szCs w:val="20"/>
          <w:lang w:val="en-US" w:eastAsia="en-US"/>
        </w:rPr>
        <w:t xml:space="preserve"> </w:t>
      </w:r>
      <w:proofErr w:type="spellStart"/>
      <w:r w:rsidRPr="002C01D2">
        <w:rPr>
          <w:sz w:val="20"/>
          <w:szCs w:val="20"/>
          <w:lang w:val="en-US" w:eastAsia="en-US"/>
        </w:rPr>
        <w:t>permisif</w:t>
      </w:r>
      <w:proofErr w:type="spellEnd"/>
      <w:r w:rsidRPr="002C01D2">
        <w:rPr>
          <w:sz w:val="20"/>
          <w:szCs w:val="20"/>
          <w:lang w:val="en-US" w:eastAsia="en-US"/>
        </w:rPr>
        <w:t xml:space="preserve"> </w:t>
      </w:r>
      <w:proofErr w:type="spellStart"/>
      <w:r w:rsidRPr="002C01D2">
        <w:rPr>
          <w:sz w:val="20"/>
          <w:szCs w:val="20"/>
          <w:lang w:val="en-US" w:eastAsia="en-US"/>
        </w:rPr>
        <w:t>dipengaruhi</w:t>
      </w:r>
      <w:proofErr w:type="spellEnd"/>
      <w:r w:rsidRPr="002C01D2">
        <w:rPr>
          <w:sz w:val="20"/>
          <w:szCs w:val="20"/>
          <w:lang w:val="en-US" w:eastAsia="en-US"/>
        </w:rPr>
        <w:t xml:space="preserve"> oleh </w:t>
      </w:r>
      <w:proofErr w:type="spellStart"/>
      <w:r w:rsidRPr="002C01D2">
        <w:rPr>
          <w:sz w:val="20"/>
          <w:szCs w:val="20"/>
          <w:lang w:val="en-US" w:eastAsia="en-US"/>
        </w:rPr>
        <w:t>faktor-faktor</w:t>
      </w:r>
      <w:proofErr w:type="spellEnd"/>
      <w:r w:rsidRPr="002C01D2">
        <w:rPr>
          <w:sz w:val="20"/>
          <w:szCs w:val="20"/>
          <w:lang w:val="en-US" w:eastAsia="en-US"/>
        </w:rPr>
        <w:t xml:space="preserve"> lain di </w:t>
      </w:r>
      <w:proofErr w:type="spellStart"/>
      <w:r w:rsidRPr="002C01D2">
        <w:rPr>
          <w:sz w:val="20"/>
          <w:szCs w:val="20"/>
          <w:lang w:val="en-US" w:eastAsia="en-US"/>
        </w:rPr>
        <w:t>luar</w:t>
      </w:r>
      <w:proofErr w:type="spellEnd"/>
      <w:r w:rsidRPr="002C01D2">
        <w:rPr>
          <w:sz w:val="20"/>
          <w:szCs w:val="20"/>
          <w:lang w:val="en-US" w:eastAsia="en-US"/>
        </w:rPr>
        <w:t xml:space="preserve"> </w:t>
      </w:r>
      <w:proofErr w:type="spellStart"/>
      <w:r w:rsidRPr="002C01D2">
        <w:rPr>
          <w:sz w:val="20"/>
          <w:szCs w:val="20"/>
          <w:lang w:val="en-US" w:eastAsia="en-US"/>
        </w:rPr>
        <w:t>dukungan</w:t>
      </w:r>
      <w:proofErr w:type="spellEnd"/>
      <w:r w:rsidRPr="002C01D2">
        <w:rPr>
          <w:sz w:val="20"/>
          <w:szCs w:val="20"/>
          <w:lang w:val="en-US" w:eastAsia="en-US"/>
        </w:rPr>
        <w:t xml:space="preserve"> </w:t>
      </w:r>
      <w:proofErr w:type="spellStart"/>
      <w:r w:rsidRPr="002C01D2">
        <w:rPr>
          <w:sz w:val="20"/>
          <w:szCs w:val="20"/>
          <w:lang w:val="en-US" w:eastAsia="en-US"/>
        </w:rPr>
        <w:t>sosial</w:t>
      </w:r>
      <w:proofErr w:type="spellEnd"/>
      <w:r w:rsidRPr="002C01D2">
        <w:rPr>
          <w:sz w:val="20"/>
          <w:szCs w:val="20"/>
          <w:lang w:val="en-US" w:eastAsia="en-US"/>
        </w:rPr>
        <w:t xml:space="preserve">. Pola </w:t>
      </w:r>
      <w:proofErr w:type="spellStart"/>
      <w:r w:rsidRPr="002C01D2">
        <w:rPr>
          <w:sz w:val="20"/>
          <w:szCs w:val="20"/>
          <w:lang w:val="en-US" w:eastAsia="en-US"/>
        </w:rPr>
        <w:t>asuh</w:t>
      </w:r>
      <w:proofErr w:type="spellEnd"/>
      <w:r w:rsidRPr="002C01D2">
        <w:rPr>
          <w:sz w:val="20"/>
          <w:szCs w:val="20"/>
          <w:lang w:val="en-US" w:eastAsia="en-US"/>
        </w:rPr>
        <w:t xml:space="preserve"> </w:t>
      </w:r>
      <w:proofErr w:type="spellStart"/>
      <w:r w:rsidRPr="002C01D2">
        <w:rPr>
          <w:sz w:val="20"/>
          <w:szCs w:val="20"/>
          <w:lang w:val="en-US" w:eastAsia="en-US"/>
        </w:rPr>
        <w:t>permisif</w:t>
      </w:r>
      <w:proofErr w:type="spellEnd"/>
      <w:r w:rsidRPr="002C01D2">
        <w:rPr>
          <w:sz w:val="20"/>
          <w:szCs w:val="20"/>
          <w:lang w:val="en-US" w:eastAsia="en-US"/>
        </w:rPr>
        <w:t xml:space="preserve">, yang </w:t>
      </w:r>
      <w:proofErr w:type="spellStart"/>
      <w:r w:rsidRPr="002C01D2">
        <w:rPr>
          <w:sz w:val="20"/>
          <w:szCs w:val="20"/>
          <w:lang w:val="en-US" w:eastAsia="en-US"/>
        </w:rPr>
        <w:t>cenderung</w:t>
      </w:r>
      <w:proofErr w:type="spellEnd"/>
      <w:r w:rsidRPr="002C01D2">
        <w:rPr>
          <w:sz w:val="20"/>
          <w:szCs w:val="20"/>
          <w:lang w:val="en-US" w:eastAsia="en-US"/>
        </w:rPr>
        <w:t xml:space="preserve"> </w:t>
      </w:r>
      <w:proofErr w:type="spellStart"/>
      <w:r w:rsidRPr="002C01D2">
        <w:rPr>
          <w:sz w:val="20"/>
          <w:szCs w:val="20"/>
          <w:lang w:val="en-US" w:eastAsia="en-US"/>
        </w:rPr>
        <w:t>lebih</w:t>
      </w:r>
      <w:proofErr w:type="spellEnd"/>
      <w:r w:rsidRPr="002C01D2">
        <w:rPr>
          <w:sz w:val="20"/>
          <w:szCs w:val="20"/>
          <w:lang w:val="en-US" w:eastAsia="en-US"/>
        </w:rPr>
        <w:t xml:space="preserve"> </w:t>
      </w:r>
      <w:proofErr w:type="spellStart"/>
      <w:r w:rsidRPr="002C01D2">
        <w:rPr>
          <w:sz w:val="20"/>
          <w:szCs w:val="20"/>
          <w:lang w:val="en-US" w:eastAsia="en-US"/>
        </w:rPr>
        <w:t>longgar</w:t>
      </w:r>
      <w:proofErr w:type="spellEnd"/>
      <w:r w:rsidRPr="002C01D2">
        <w:rPr>
          <w:sz w:val="20"/>
          <w:szCs w:val="20"/>
          <w:lang w:val="en-US" w:eastAsia="en-US"/>
        </w:rPr>
        <w:t xml:space="preserve"> dan </w:t>
      </w:r>
      <w:proofErr w:type="spellStart"/>
      <w:r w:rsidRPr="002C01D2">
        <w:rPr>
          <w:sz w:val="20"/>
          <w:szCs w:val="20"/>
          <w:lang w:val="en-US" w:eastAsia="en-US"/>
        </w:rPr>
        <w:t>memberikan</w:t>
      </w:r>
      <w:proofErr w:type="spellEnd"/>
      <w:r w:rsidRPr="002C01D2">
        <w:rPr>
          <w:sz w:val="20"/>
          <w:szCs w:val="20"/>
          <w:lang w:val="en-US" w:eastAsia="en-US"/>
        </w:rPr>
        <w:t xml:space="preserve"> </w:t>
      </w:r>
      <w:proofErr w:type="spellStart"/>
      <w:r w:rsidRPr="002C01D2">
        <w:rPr>
          <w:sz w:val="20"/>
          <w:szCs w:val="20"/>
          <w:lang w:val="en-US" w:eastAsia="en-US"/>
        </w:rPr>
        <w:t>kebebasan</w:t>
      </w:r>
      <w:proofErr w:type="spellEnd"/>
      <w:r w:rsidRPr="002C01D2">
        <w:rPr>
          <w:sz w:val="20"/>
          <w:szCs w:val="20"/>
          <w:lang w:val="en-US" w:eastAsia="en-US"/>
        </w:rPr>
        <w:t xml:space="preserve"> </w:t>
      </w:r>
      <w:proofErr w:type="spellStart"/>
      <w:r w:rsidRPr="002C01D2">
        <w:rPr>
          <w:sz w:val="20"/>
          <w:szCs w:val="20"/>
          <w:lang w:val="en-US" w:eastAsia="en-US"/>
        </w:rPr>
        <w:t>lebih</w:t>
      </w:r>
      <w:proofErr w:type="spellEnd"/>
      <w:r w:rsidRPr="002C01D2">
        <w:rPr>
          <w:sz w:val="20"/>
          <w:szCs w:val="20"/>
          <w:lang w:val="en-US" w:eastAsia="en-US"/>
        </w:rPr>
        <w:t xml:space="preserve"> </w:t>
      </w:r>
      <w:proofErr w:type="spellStart"/>
      <w:r w:rsidRPr="002C01D2">
        <w:rPr>
          <w:sz w:val="20"/>
          <w:szCs w:val="20"/>
          <w:lang w:val="en-US" w:eastAsia="en-US"/>
        </w:rPr>
        <w:t>besar</w:t>
      </w:r>
      <w:proofErr w:type="spellEnd"/>
      <w:r w:rsidRPr="002C01D2">
        <w:rPr>
          <w:sz w:val="20"/>
          <w:szCs w:val="20"/>
          <w:lang w:val="en-US" w:eastAsia="en-US"/>
        </w:rPr>
        <w:t xml:space="preserve"> </w:t>
      </w:r>
      <w:proofErr w:type="spellStart"/>
      <w:r w:rsidRPr="002C01D2">
        <w:rPr>
          <w:sz w:val="20"/>
          <w:szCs w:val="20"/>
          <w:lang w:val="en-US" w:eastAsia="en-US"/>
        </w:rPr>
        <w:t>kepada</w:t>
      </w:r>
      <w:proofErr w:type="spellEnd"/>
      <w:r w:rsidRPr="002C01D2">
        <w:rPr>
          <w:sz w:val="20"/>
          <w:szCs w:val="20"/>
          <w:lang w:val="en-US" w:eastAsia="en-US"/>
        </w:rPr>
        <w:t xml:space="preserve"> </w:t>
      </w:r>
      <w:proofErr w:type="spellStart"/>
      <w:r w:rsidRPr="002C01D2">
        <w:rPr>
          <w:sz w:val="20"/>
          <w:szCs w:val="20"/>
          <w:lang w:val="en-US" w:eastAsia="en-US"/>
        </w:rPr>
        <w:t>anak</w:t>
      </w:r>
      <w:proofErr w:type="spellEnd"/>
      <w:r w:rsidRPr="002C01D2">
        <w:rPr>
          <w:sz w:val="20"/>
          <w:szCs w:val="20"/>
          <w:lang w:val="en-US" w:eastAsia="en-US"/>
        </w:rPr>
        <w:t xml:space="preserve">, </w:t>
      </w:r>
      <w:proofErr w:type="spellStart"/>
      <w:r w:rsidRPr="002C01D2">
        <w:rPr>
          <w:sz w:val="20"/>
          <w:szCs w:val="20"/>
          <w:lang w:val="en-US" w:eastAsia="en-US"/>
        </w:rPr>
        <w:t>mungkin</w:t>
      </w:r>
      <w:proofErr w:type="spellEnd"/>
      <w:r w:rsidRPr="002C01D2">
        <w:rPr>
          <w:sz w:val="20"/>
          <w:szCs w:val="20"/>
          <w:lang w:val="en-US" w:eastAsia="en-US"/>
        </w:rPr>
        <w:t xml:space="preserve"> </w:t>
      </w:r>
      <w:proofErr w:type="spellStart"/>
      <w:r w:rsidRPr="002C01D2">
        <w:rPr>
          <w:sz w:val="20"/>
          <w:szCs w:val="20"/>
          <w:lang w:val="en-US" w:eastAsia="en-US"/>
        </w:rPr>
        <w:t>membuat</w:t>
      </w:r>
      <w:proofErr w:type="spellEnd"/>
      <w:r w:rsidRPr="002C01D2">
        <w:rPr>
          <w:sz w:val="20"/>
          <w:szCs w:val="20"/>
          <w:lang w:val="en-US" w:eastAsia="en-US"/>
        </w:rPr>
        <w:t xml:space="preserve"> </w:t>
      </w:r>
      <w:proofErr w:type="spellStart"/>
      <w:r w:rsidRPr="002C01D2">
        <w:rPr>
          <w:sz w:val="20"/>
          <w:szCs w:val="20"/>
          <w:lang w:val="en-US" w:eastAsia="en-US"/>
        </w:rPr>
        <w:t>anak-anak</w:t>
      </w:r>
      <w:proofErr w:type="spellEnd"/>
      <w:r w:rsidRPr="002C01D2">
        <w:rPr>
          <w:sz w:val="20"/>
          <w:szCs w:val="20"/>
          <w:lang w:val="en-US" w:eastAsia="en-US"/>
        </w:rPr>
        <w:t xml:space="preserve"> </w:t>
      </w:r>
      <w:proofErr w:type="spellStart"/>
      <w:r w:rsidRPr="002C01D2">
        <w:rPr>
          <w:sz w:val="20"/>
          <w:szCs w:val="20"/>
          <w:lang w:val="en-US" w:eastAsia="en-US"/>
        </w:rPr>
        <w:t>lebih</w:t>
      </w:r>
      <w:proofErr w:type="spellEnd"/>
      <w:r w:rsidRPr="002C01D2">
        <w:rPr>
          <w:sz w:val="20"/>
          <w:szCs w:val="20"/>
          <w:lang w:val="en-US" w:eastAsia="en-US"/>
        </w:rPr>
        <w:t xml:space="preserve"> </w:t>
      </w:r>
      <w:proofErr w:type="spellStart"/>
      <w:r w:rsidRPr="002C01D2">
        <w:rPr>
          <w:sz w:val="20"/>
          <w:szCs w:val="20"/>
          <w:lang w:val="en-US" w:eastAsia="en-US"/>
        </w:rPr>
        <w:t>rentan</w:t>
      </w:r>
      <w:proofErr w:type="spellEnd"/>
      <w:r w:rsidRPr="002C01D2">
        <w:rPr>
          <w:sz w:val="20"/>
          <w:szCs w:val="20"/>
          <w:lang w:val="en-US" w:eastAsia="en-US"/>
        </w:rPr>
        <w:t xml:space="preserve"> </w:t>
      </w:r>
      <w:proofErr w:type="spellStart"/>
      <w:r w:rsidRPr="002C01D2">
        <w:rPr>
          <w:sz w:val="20"/>
          <w:szCs w:val="20"/>
          <w:lang w:val="en-US" w:eastAsia="en-US"/>
        </w:rPr>
        <w:t>terhadap</w:t>
      </w:r>
      <w:proofErr w:type="spellEnd"/>
      <w:r w:rsidRPr="002C01D2">
        <w:rPr>
          <w:sz w:val="20"/>
          <w:szCs w:val="20"/>
          <w:lang w:val="en-US" w:eastAsia="en-US"/>
        </w:rPr>
        <w:t xml:space="preserve"> </w:t>
      </w:r>
      <w:proofErr w:type="spellStart"/>
      <w:r w:rsidRPr="002C01D2">
        <w:rPr>
          <w:sz w:val="20"/>
          <w:szCs w:val="20"/>
          <w:lang w:val="en-US" w:eastAsia="en-US"/>
        </w:rPr>
        <w:t>pengaruh</w:t>
      </w:r>
      <w:proofErr w:type="spellEnd"/>
      <w:r w:rsidRPr="002C01D2">
        <w:rPr>
          <w:sz w:val="20"/>
          <w:szCs w:val="20"/>
          <w:lang w:val="en-US" w:eastAsia="en-US"/>
        </w:rPr>
        <w:t xml:space="preserve"> </w:t>
      </w:r>
      <w:proofErr w:type="spellStart"/>
      <w:r w:rsidRPr="002C01D2">
        <w:rPr>
          <w:sz w:val="20"/>
          <w:szCs w:val="20"/>
          <w:lang w:val="en-US" w:eastAsia="en-US"/>
        </w:rPr>
        <w:t>luar</w:t>
      </w:r>
      <w:proofErr w:type="spellEnd"/>
      <w:r w:rsidRPr="002C01D2">
        <w:rPr>
          <w:sz w:val="20"/>
          <w:szCs w:val="20"/>
          <w:lang w:val="en-US" w:eastAsia="en-US"/>
        </w:rPr>
        <w:t xml:space="preserve"> </w:t>
      </w:r>
      <w:proofErr w:type="spellStart"/>
      <w:r w:rsidRPr="002C01D2">
        <w:rPr>
          <w:sz w:val="20"/>
          <w:szCs w:val="20"/>
          <w:lang w:val="en-US" w:eastAsia="en-US"/>
        </w:rPr>
        <w:t>atau</w:t>
      </w:r>
      <w:proofErr w:type="spellEnd"/>
      <w:r w:rsidRPr="002C01D2">
        <w:rPr>
          <w:sz w:val="20"/>
          <w:szCs w:val="20"/>
          <w:lang w:val="en-US" w:eastAsia="en-US"/>
        </w:rPr>
        <w:t xml:space="preserve"> </w:t>
      </w:r>
      <w:proofErr w:type="spellStart"/>
      <w:r w:rsidRPr="002C01D2">
        <w:rPr>
          <w:sz w:val="20"/>
          <w:szCs w:val="20"/>
          <w:lang w:val="en-US" w:eastAsia="en-US"/>
        </w:rPr>
        <w:t>pengalaman</w:t>
      </w:r>
      <w:proofErr w:type="spellEnd"/>
      <w:r w:rsidRPr="002C01D2">
        <w:rPr>
          <w:sz w:val="20"/>
          <w:szCs w:val="20"/>
          <w:lang w:val="en-US" w:eastAsia="en-US"/>
        </w:rPr>
        <w:t xml:space="preserve"> </w:t>
      </w:r>
      <w:proofErr w:type="spellStart"/>
      <w:r w:rsidRPr="002C01D2">
        <w:rPr>
          <w:sz w:val="20"/>
          <w:szCs w:val="20"/>
          <w:lang w:val="en-US" w:eastAsia="en-US"/>
        </w:rPr>
        <w:t>pribadi</w:t>
      </w:r>
      <w:proofErr w:type="spellEnd"/>
      <w:r w:rsidRPr="002C01D2">
        <w:rPr>
          <w:sz w:val="20"/>
          <w:szCs w:val="20"/>
          <w:lang w:val="en-US" w:eastAsia="en-US"/>
        </w:rPr>
        <w:t xml:space="preserve"> </w:t>
      </w:r>
      <w:proofErr w:type="spellStart"/>
      <w:r w:rsidRPr="002C01D2">
        <w:rPr>
          <w:sz w:val="20"/>
          <w:szCs w:val="20"/>
          <w:lang w:val="en-US" w:eastAsia="en-US"/>
        </w:rPr>
        <w:t>mereka</w:t>
      </w:r>
      <w:proofErr w:type="spellEnd"/>
      <w:r w:rsidRPr="002C01D2">
        <w:rPr>
          <w:sz w:val="20"/>
          <w:szCs w:val="20"/>
          <w:lang w:val="en-US" w:eastAsia="en-US"/>
        </w:rPr>
        <w:t xml:space="preserve"> </w:t>
      </w:r>
      <w:proofErr w:type="spellStart"/>
      <w:r w:rsidRPr="002C01D2">
        <w:rPr>
          <w:sz w:val="20"/>
          <w:szCs w:val="20"/>
          <w:lang w:val="en-US" w:eastAsia="en-US"/>
        </w:rPr>
        <w:t>sendiri</w:t>
      </w:r>
      <w:proofErr w:type="spellEnd"/>
      <w:r w:rsidRPr="002C01D2">
        <w:rPr>
          <w:sz w:val="20"/>
          <w:szCs w:val="20"/>
          <w:lang w:val="en-US" w:eastAsia="en-US"/>
        </w:rPr>
        <w:t xml:space="preserve"> </w:t>
      </w:r>
      <w:proofErr w:type="spellStart"/>
      <w:r w:rsidRPr="002C01D2">
        <w:rPr>
          <w:sz w:val="20"/>
          <w:szCs w:val="20"/>
          <w:lang w:val="en-US" w:eastAsia="en-US"/>
        </w:rPr>
        <w:t>dalam</w:t>
      </w:r>
      <w:proofErr w:type="spellEnd"/>
      <w:r w:rsidRPr="002C01D2">
        <w:rPr>
          <w:sz w:val="20"/>
          <w:szCs w:val="20"/>
          <w:lang w:val="en-US" w:eastAsia="en-US"/>
        </w:rPr>
        <w:t xml:space="preserve"> </w:t>
      </w:r>
      <w:proofErr w:type="spellStart"/>
      <w:r w:rsidRPr="002C01D2">
        <w:rPr>
          <w:sz w:val="20"/>
          <w:szCs w:val="20"/>
          <w:lang w:val="en-US" w:eastAsia="en-US"/>
        </w:rPr>
        <w:t>membentuk</w:t>
      </w:r>
      <w:proofErr w:type="spellEnd"/>
      <w:r w:rsidRPr="002C01D2">
        <w:rPr>
          <w:sz w:val="20"/>
          <w:szCs w:val="20"/>
          <w:lang w:val="en-US" w:eastAsia="en-US"/>
        </w:rPr>
        <w:t xml:space="preserve"> </w:t>
      </w:r>
      <w:proofErr w:type="spellStart"/>
      <w:r w:rsidRPr="002C01D2">
        <w:rPr>
          <w:sz w:val="20"/>
          <w:szCs w:val="20"/>
          <w:lang w:val="en-US" w:eastAsia="en-US"/>
        </w:rPr>
        <w:t>harga</w:t>
      </w:r>
      <w:proofErr w:type="spellEnd"/>
      <w:r w:rsidRPr="002C01D2">
        <w:rPr>
          <w:sz w:val="20"/>
          <w:szCs w:val="20"/>
          <w:lang w:val="en-US" w:eastAsia="en-US"/>
        </w:rPr>
        <w:t xml:space="preserve"> </w:t>
      </w:r>
      <w:proofErr w:type="spellStart"/>
      <w:r w:rsidRPr="002C01D2">
        <w:rPr>
          <w:sz w:val="20"/>
          <w:szCs w:val="20"/>
          <w:lang w:val="en-US" w:eastAsia="en-US"/>
        </w:rPr>
        <w:t>diri</w:t>
      </w:r>
      <w:proofErr w:type="spellEnd"/>
      <w:r w:rsidRPr="002C01D2">
        <w:rPr>
          <w:sz w:val="20"/>
          <w:szCs w:val="20"/>
          <w:lang w:val="en-US" w:eastAsia="en-US"/>
        </w:rPr>
        <w:t>. Faktor-</w:t>
      </w:r>
      <w:proofErr w:type="spellStart"/>
      <w:r w:rsidRPr="002C01D2">
        <w:rPr>
          <w:sz w:val="20"/>
          <w:szCs w:val="20"/>
          <w:lang w:val="en-US" w:eastAsia="en-US"/>
        </w:rPr>
        <w:t>faktor</w:t>
      </w:r>
      <w:proofErr w:type="spellEnd"/>
      <w:r w:rsidRPr="002C01D2">
        <w:rPr>
          <w:sz w:val="20"/>
          <w:szCs w:val="20"/>
          <w:lang w:val="en-US" w:eastAsia="en-US"/>
        </w:rPr>
        <w:t xml:space="preserve"> </w:t>
      </w:r>
      <w:proofErr w:type="spellStart"/>
      <w:r w:rsidRPr="002C01D2">
        <w:rPr>
          <w:sz w:val="20"/>
          <w:szCs w:val="20"/>
          <w:lang w:val="en-US" w:eastAsia="en-US"/>
        </w:rPr>
        <w:t>seperti</w:t>
      </w:r>
      <w:proofErr w:type="spellEnd"/>
      <w:r w:rsidRPr="002C01D2">
        <w:rPr>
          <w:sz w:val="20"/>
          <w:szCs w:val="20"/>
          <w:lang w:val="en-US" w:eastAsia="en-US"/>
        </w:rPr>
        <w:t xml:space="preserve"> </w:t>
      </w:r>
      <w:proofErr w:type="spellStart"/>
      <w:r w:rsidRPr="002C01D2">
        <w:rPr>
          <w:sz w:val="20"/>
          <w:szCs w:val="20"/>
          <w:lang w:val="en-US" w:eastAsia="en-US"/>
        </w:rPr>
        <w:t>otonomi</w:t>
      </w:r>
      <w:proofErr w:type="spellEnd"/>
      <w:r w:rsidRPr="002C01D2">
        <w:rPr>
          <w:sz w:val="20"/>
          <w:szCs w:val="20"/>
          <w:lang w:val="en-US" w:eastAsia="en-US"/>
        </w:rPr>
        <w:t xml:space="preserve"> yang </w:t>
      </w:r>
      <w:proofErr w:type="spellStart"/>
      <w:r w:rsidRPr="002C01D2">
        <w:rPr>
          <w:sz w:val="20"/>
          <w:szCs w:val="20"/>
          <w:lang w:val="en-US" w:eastAsia="en-US"/>
        </w:rPr>
        <w:t>berlebihan</w:t>
      </w:r>
      <w:proofErr w:type="spellEnd"/>
      <w:r w:rsidRPr="002C01D2">
        <w:rPr>
          <w:sz w:val="20"/>
          <w:szCs w:val="20"/>
          <w:lang w:val="en-US" w:eastAsia="en-US"/>
        </w:rPr>
        <w:t xml:space="preserve">, </w:t>
      </w:r>
      <w:proofErr w:type="spellStart"/>
      <w:r w:rsidRPr="002C01D2">
        <w:rPr>
          <w:sz w:val="20"/>
          <w:szCs w:val="20"/>
          <w:lang w:val="en-US" w:eastAsia="en-US"/>
        </w:rPr>
        <w:t>kurangnya</w:t>
      </w:r>
      <w:proofErr w:type="spellEnd"/>
      <w:r w:rsidRPr="002C01D2">
        <w:rPr>
          <w:sz w:val="20"/>
          <w:szCs w:val="20"/>
          <w:lang w:val="en-US" w:eastAsia="en-US"/>
        </w:rPr>
        <w:t xml:space="preserve"> </w:t>
      </w:r>
      <w:proofErr w:type="spellStart"/>
      <w:r w:rsidRPr="002C01D2">
        <w:rPr>
          <w:sz w:val="20"/>
          <w:szCs w:val="20"/>
          <w:lang w:val="en-US" w:eastAsia="en-US"/>
        </w:rPr>
        <w:t>struktur</w:t>
      </w:r>
      <w:proofErr w:type="spellEnd"/>
      <w:r w:rsidRPr="002C01D2">
        <w:rPr>
          <w:sz w:val="20"/>
          <w:szCs w:val="20"/>
          <w:lang w:val="en-US" w:eastAsia="en-US"/>
        </w:rPr>
        <w:t xml:space="preserve"> dan </w:t>
      </w:r>
      <w:proofErr w:type="spellStart"/>
      <w:r w:rsidRPr="002C01D2">
        <w:rPr>
          <w:sz w:val="20"/>
          <w:szCs w:val="20"/>
          <w:lang w:val="en-US" w:eastAsia="en-US"/>
        </w:rPr>
        <w:t>batasan</w:t>
      </w:r>
      <w:proofErr w:type="spellEnd"/>
      <w:r w:rsidRPr="002C01D2">
        <w:rPr>
          <w:sz w:val="20"/>
          <w:szCs w:val="20"/>
          <w:lang w:val="en-US" w:eastAsia="en-US"/>
        </w:rPr>
        <w:t xml:space="preserve">, </w:t>
      </w:r>
      <w:proofErr w:type="spellStart"/>
      <w:r w:rsidRPr="002C01D2">
        <w:rPr>
          <w:sz w:val="20"/>
          <w:szCs w:val="20"/>
          <w:lang w:val="en-US" w:eastAsia="en-US"/>
        </w:rPr>
        <w:t>serta</w:t>
      </w:r>
      <w:proofErr w:type="spellEnd"/>
      <w:r w:rsidRPr="002C01D2">
        <w:rPr>
          <w:sz w:val="20"/>
          <w:szCs w:val="20"/>
          <w:lang w:val="en-US" w:eastAsia="en-US"/>
        </w:rPr>
        <w:t xml:space="preserve"> </w:t>
      </w:r>
      <w:proofErr w:type="spellStart"/>
      <w:r w:rsidRPr="002C01D2">
        <w:rPr>
          <w:sz w:val="20"/>
          <w:szCs w:val="20"/>
          <w:lang w:val="en-US" w:eastAsia="en-US"/>
        </w:rPr>
        <w:t>pengaruh</w:t>
      </w:r>
      <w:proofErr w:type="spellEnd"/>
      <w:r w:rsidRPr="002C01D2">
        <w:rPr>
          <w:sz w:val="20"/>
          <w:szCs w:val="20"/>
          <w:lang w:val="en-US" w:eastAsia="en-US"/>
        </w:rPr>
        <w:t xml:space="preserve"> </w:t>
      </w:r>
      <w:proofErr w:type="spellStart"/>
      <w:r w:rsidRPr="002C01D2">
        <w:rPr>
          <w:sz w:val="20"/>
          <w:szCs w:val="20"/>
          <w:lang w:val="en-US" w:eastAsia="en-US"/>
        </w:rPr>
        <w:t>teman</w:t>
      </w:r>
      <w:proofErr w:type="spellEnd"/>
      <w:r w:rsidRPr="002C01D2">
        <w:rPr>
          <w:sz w:val="20"/>
          <w:szCs w:val="20"/>
          <w:lang w:val="en-US" w:eastAsia="en-US"/>
        </w:rPr>
        <w:t xml:space="preserve"> </w:t>
      </w:r>
      <w:proofErr w:type="spellStart"/>
      <w:r w:rsidRPr="002C01D2">
        <w:rPr>
          <w:sz w:val="20"/>
          <w:szCs w:val="20"/>
          <w:lang w:val="en-US" w:eastAsia="en-US"/>
        </w:rPr>
        <w:t>sebaya</w:t>
      </w:r>
      <w:proofErr w:type="spellEnd"/>
      <w:r w:rsidRPr="002C01D2">
        <w:rPr>
          <w:sz w:val="20"/>
          <w:szCs w:val="20"/>
          <w:lang w:val="en-US" w:eastAsia="en-US"/>
        </w:rPr>
        <w:t xml:space="preserve"> </w:t>
      </w:r>
      <w:proofErr w:type="spellStart"/>
      <w:r w:rsidRPr="002C01D2">
        <w:rPr>
          <w:sz w:val="20"/>
          <w:szCs w:val="20"/>
          <w:lang w:val="en-US" w:eastAsia="en-US"/>
        </w:rPr>
        <w:t>mungkin</w:t>
      </w:r>
      <w:proofErr w:type="spellEnd"/>
      <w:r w:rsidRPr="002C01D2">
        <w:rPr>
          <w:sz w:val="20"/>
          <w:szCs w:val="20"/>
          <w:lang w:val="en-US" w:eastAsia="en-US"/>
        </w:rPr>
        <w:t xml:space="preserve"> </w:t>
      </w:r>
      <w:proofErr w:type="spellStart"/>
      <w:r w:rsidRPr="002C01D2">
        <w:rPr>
          <w:sz w:val="20"/>
          <w:szCs w:val="20"/>
          <w:lang w:val="en-US" w:eastAsia="en-US"/>
        </w:rPr>
        <w:t>memainkan</w:t>
      </w:r>
      <w:proofErr w:type="spellEnd"/>
      <w:r w:rsidRPr="002C01D2">
        <w:rPr>
          <w:sz w:val="20"/>
          <w:szCs w:val="20"/>
          <w:lang w:val="en-US" w:eastAsia="en-US"/>
        </w:rPr>
        <w:t xml:space="preserve"> </w:t>
      </w:r>
      <w:proofErr w:type="spellStart"/>
      <w:r w:rsidRPr="002C01D2">
        <w:rPr>
          <w:sz w:val="20"/>
          <w:szCs w:val="20"/>
          <w:lang w:val="en-US" w:eastAsia="en-US"/>
        </w:rPr>
        <w:t>peran</w:t>
      </w:r>
      <w:proofErr w:type="spellEnd"/>
      <w:r w:rsidRPr="002C01D2">
        <w:rPr>
          <w:sz w:val="20"/>
          <w:szCs w:val="20"/>
          <w:lang w:val="en-US" w:eastAsia="en-US"/>
        </w:rPr>
        <w:t xml:space="preserve"> yang </w:t>
      </w:r>
      <w:proofErr w:type="spellStart"/>
      <w:r w:rsidRPr="002C01D2">
        <w:rPr>
          <w:sz w:val="20"/>
          <w:szCs w:val="20"/>
          <w:lang w:val="en-US" w:eastAsia="en-US"/>
        </w:rPr>
        <w:t>lebih</w:t>
      </w:r>
      <w:proofErr w:type="spellEnd"/>
      <w:r w:rsidRPr="002C01D2">
        <w:rPr>
          <w:sz w:val="20"/>
          <w:szCs w:val="20"/>
          <w:lang w:val="en-US" w:eastAsia="en-US"/>
        </w:rPr>
        <w:t xml:space="preserve"> </w:t>
      </w:r>
      <w:proofErr w:type="spellStart"/>
      <w:r w:rsidRPr="002C01D2">
        <w:rPr>
          <w:sz w:val="20"/>
          <w:szCs w:val="20"/>
          <w:lang w:val="en-US" w:eastAsia="en-US"/>
        </w:rPr>
        <w:t>besar</w:t>
      </w:r>
      <w:proofErr w:type="spellEnd"/>
      <w:r w:rsidRPr="002C01D2">
        <w:rPr>
          <w:sz w:val="20"/>
          <w:szCs w:val="20"/>
          <w:lang w:val="en-US" w:eastAsia="en-US"/>
        </w:rPr>
        <w:t xml:space="preserve"> </w:t>
      </w:r>
      <w:proofErr w:type="spellStart"/>
      <w:r w:rsidRPr="002C01D2">
        <w:rPr>
          <w:sz w:val="20"/>
          <w:szCs w:val="20"/>
          <w:lang w:val="en-US" w:eastAsia="en-US"/>
        </w:rPr>
        <w:t>dalam</w:t>
      </w:r>
      <w:proofErr w:type="spellEnd"/>
      <w:r w:rsidRPr="002C01D2">
        <w:rPr>
          <w:sz w:val="20"/>
          <w:szCs w:val="20"/>
          <w:lang w:val="en-US" w:eastAsia="en-US"/>
        </w:rPr>
        <w:t xml:space="preserve"> </w:t>
      </w:r>
      <w:proofErr w:type="spellStart"/>
      <w:r w:rsidRPr="002C01D2">
        <w:rPr>
          <w:sz w:val="20"/>
          <w:szCs w:val="20"/>
          <w:lang w:val="en-US" w:eastAsia="en-US"/>
        </w:rPr>
        <w:t>membentuk</w:t>
      </w:r>
      <w:proofErr w:type="spellEnd"/>
      <w:r w:rsidRPr="002C01D2">
        <w:rPr>
          <w:sz w:val="20"/>
          <w:szCs w:val="20"/>
          <w:lang w:val="en-US" w:eastAsia="en-US"/>
        </w:rPr>
        <w:t xml:space="preserve"> </w:t>
      </w:r>
      <w:proofErr w:type="spellStart"/>
      <w:r w:rsidRPr="002C01D2">
        <w:rPr>
          <w:sz w:val="20"/>
          <w:szCs w:val="20"/>
          <w:lang w:val="en-US" w:eastAsia="en-US"/>
        </w:rPr>
        <w:t>harga</w:t>
      </w:r>
      <w:proofErr w:type="spellEnd"/>
      <w:r w:rsidRPr="002C01D2">
        <w:rPr>
          <w:sz w:val="20"/>
          <w:szCs w:val="20"/>
          <w:lang w:val="en-US" w:eastAsia="en-US"/>
        </w:rPr>
        <w:t xml:space="preserve"> </w:t>
      </w:r>
      <w:proofErr w:type="spellStart"/>
      <w:r w:rsidRPr="002C01D2">
        <w:rPr>
          <w:sz w:val="20"/>
          <w:szCs w:val="20"/>
          <w:lang w:val="en-US" w:eastAsia="en-US"/>
        </w:rPr>
        <w:t>diri</w:t>
      </w:r>
      <w:proofErr w:type="spellEnd"/>
      <w:r w:rsidRPr="002C01D2">
        <w:rPr>
          <w:sz w:val="20"/>
          <w:szCs w:val="20"/>
          <w:lang w:val="en-US" w:eastAsia="en-US"/>
        </w:rPr>
        <w:t xml:space="preserve"> pada </w:t>
      </w:r>
      <w:proofErr w:type="spellStart"/>
      <w:r w:rsidRPr="002C01D2">
        <w:rPr>
          <w:sz w:val="20"/>
          <w:szCs w:val="20"/>
          <w:lang w:val="en-US" w:eastAsia="en-US"/>
        </w:rPr>
        <w:t>individu</w:t>
      </w:r>
      <w:proofErr w:type="spellEnd"/>
      <w:r w:rsidRPr="002C01D2">
        <w:rPr>
          <w:sz w:val="20"/>
          <w:szCs w:val="20"/>
          <w:lang w:val="en-US" w:eastAsia="en-US"/>
        </w:rPr>
        <w:t xml:space="preserve"> </w:t>
      </w:r>
      <w:proofErr w:type="spellStart"/>
      <w:r w:rsidRPr="002C01D2">
        <w:rPr>
          <w:sz w:val="20"/>
          <w:szCs w:val="20"/>
          <w:lang w:val="en-US" w:eastAsia="en-US"/>
        </w:rPr>
        <w:t>dalam</w:t>
      </w:r>
      <w:proofErr w:type="spellEnd"/>
      <w:r w:rsidRPr="002C01D2">
        <w:rPr>
          <w:sz w:val="20"/>
          <w:szCs w:val="20"/>
          <w:lang w:val="en-US" w:eastAsia="en-US"/>
        </w:rPr>
        <w:t xml:space="preserve"> </w:t>
      </w:r>
      <w:proofErr w:type="spellStart"/>
      <w:r w:rsidRPr="002C01D2">
        <w:rPr>
          <w:sz w:val="20"/>
          <w:szCs w:val="20"/>
          <w:lang w:val="en-US" w:eastAsia="en-US"/>
        </w:rPr>
        <w:t>kelompok</w:t>
      </w:r>
      <w:proofErr w:type="spellEnd"/>
      <w:r w:rsidRPr="002C01D2">
        <w:rPr>
          <w:sz w:val="20"/>
          <w:szCs w:val="20"/>
          <w:lang w:val="en-US" w:eastAsia="en-US"/>
        </w:rPr>
        <w:t xml:space="preserve"> </w:t>
      </w:r>
      <w:proofErr w:type="spellStart"/>
      <w:r w:rsidRPr="002C01D2">
        <w:rPr>
          <w:sz w:val="20"/>
          <w:szCs w:val="20"/>
          <w:lang w:val="en-US" w:eastAsia="en-US"/>
        </w:rPr>
        <w:t>ini</w:t>
      </w:r>
      <w:proofErr w:type="spellEnd"/>
      <w:r w:rsidRPr="002C01D2">
        <w:rPr>
          <w:sz w:val="20"/>
          <w:szCs w:val="20"/>
          <w:lang w:val="en-US" w:eastAsia="en-US"/>
        </w:rPr>
        <w:t>.</w:t>
      </w:r>
    </w:p>
    <w:p w14:paraId="1D335D48" w14:textId="5BB017B0" w:rsidR="00E2695B" w:rsidRDefault="002C01D2" w:rsidP="00AF43FD">
      <w:pPr>
        <w:suppressAutoHyphens w:val="0"/>
        <w:ind w:firstLine="284"/>
        <w:jc w:val="both"/>
        <w:rPr>
          <w:sz w:val="20"/>
          <w:szCs w:val="20"/>
          <w:lang w:val="en-US" w:eastAsia="en-US"/>
        </w:rPr>
      </w:pPr>
      <w:proofErr w:type="spellStart"/>
      <w:r w:rsidRPr="002C01D2">
        <w:rPr>
          <w:sz w:val="20"/>
          <w:szCs w:val="20"/>
          <w:lang w:val="en-US" w:eastAsia="en-US"/>
        </w:rPr>
        <w:t>Secara</w:t>
      </w:r>
      <w:proofErr w:type="spellEnd"/>
      <w:r w:rsidRPr="002C01D2">
        <w:rPr>
          <w:sz w:val="20"/>
          <w:szCs w:val="20"/>
          <w:lang w:val="en-US" w:eastAsia="en-US"/>
        </w:rPr>
        <w:t xml:space="preserve"> </w:t>
      </w:r>
      <w:proofErr w:type="spellStart"/>
      <w:r w:rsidRPr="002C01D2">
        <w:rPr>
          <w:sz w:val="20"/>
          <w:szCs w:val="20"/>
          <w:lang w:val="en-US" w:eastAsia="en-US"/>
        </w:rPr>
        <w:t>keseluruhan</w:t>
      </w:r>
      <w:proofErr w:type="spellEnd"/>
      <w:r w:rsidRPr="002C01D2">
        <w:rPr>
          <w:sz w:val="20"/>
          <w:szCs w:val="20"/>
          <w:lang w:val="en-US" w:eastAsia="en-US"/>
        </w:rPr>
        <w:t xml:space="preserve">, </w:t>
      </w:r>
      <w:proofErr w:type="spellStart"/>
      <w:r w:rsidRPr="002C01D2">
        <w:rPr>
          <w:sz w:val="20"/>
          <w:szCs w:val="20"/>
          <w:lang w:val="en-US" w:eastAsia="en-US"/>
        </w:rPr>
        <w:t>hasil</w:t>
      </w:r>
      <w:proofErr w:type="spellEnd"/>
      <w:r w:rsidRPr="002C01D2">
        <w:rPr>
          <w:sz w:val="20"/>
          <w:szCs w:val="20"/>
          <w:lang w:val="en-US" w:eastAsia="en-US"/>
        </w:rPr>
        <w:t xml:space="preserve"> </w:t>
      </w:r>
      <w:proofErr w:type="spellStart"/>
      <w:r w:rsidRPr="002C01D2">
        <w:rPr>
          <w:sz w:val="20"/>
          <w:szCs w:val="20"/>
          <w:lang w:val="en-US" w:eastAsia="en-US"/>
        </w:rPr>
        <w:t>penelitian</w:t>
      </w:r>
      <w:proofErr w:type="spellEnd"/>
      <w:r w:rsidRPr="002C01D2">
        <w:rPr>
          <w:sz w:val="20"/>
          <w:szCs w:val="20"/>
          <w:lang w:val="en-US" w:eastAsia="en-US"/>
        </w:rPr>
        <w:t xml:space="preserve"> </w:t>
      </w:r>
      <w:proofErr w:type="spellStart"/>
      <w:r w:rsidRPr="002C01D2">
        <w:rPr>
          <w:sz w:val="20"/>
          <w:szCs w:val="20"/>
          <w:lang w:val="en-US" w:eastAsia="en-US"/>
        </w:rPr>
        <w:t>ini</w:t>
      </w:r>
      <w:proofErr w:type="spellEnd"/>
      <w:r w:rsidRPr="002C01D2">
        <w:rPr>
          <w:sz w:val="20"/>
          <w:szCs w:val="20"/>
          <w:lang w:val="en-US" w:eastAsia="en-US"/>
        </w:rPr>
        <w:t xml:space="preserve"> </w:t>
      </w:r>
      <w:proofErr w:type="spellStart"/>
      <w:r w:rsidRPr="002C01D2">
        <w:rPr>
          <w:sz w:val="20"/>
          <w:szCs w:val="20"/>
          <w:lang w:val="en-US" w:eastAsia="en-US"/>
        </w:rPr>
        <w:t>menunjukkan</w:t>
      </w:r>
      <w:proofErr w:type="spellEnd"/>
      <w:r w:rsidRPr="002C01D2">
        <w:rPr>
          <w:sz w:val="20"/>
          <w:szCs w:val="20"/>
          <w:lang w:val="en-US" w:eastAsia="en-US"/>
        </w:rPr>
        <w:t xml:space="preserve"> </w:t>
      </w:r>
      <w:proofErr w:type="spellStart"/>
      <w:r w:rsidRPr="002C01D2">
        <w:rPr>
          <w:sz w:val="20"/>
          <w:szCs w:val="20"/>
          <w:lang w:val="en-US" w:eastAsia="en-US"/>
        </w:rPr>
        <w:t>bahwa</w:t>
      </w:r>
      <w:proofErr w:type="spellEnd"/>
      <w:r w:rsidRPr="002C01D2">
        <w:rPr>
          <w:sz w:val="20"/>
          <w:szCs w:val="20"/>
          <w:lang w:val="en-US" w:eastAsia="en-US"/>
        </w:rPr>
        <w:t xml:space="preserve"> </w:t>
      </w:r>
      <w:r w:rsidR="00D96299">
        <w:rPr>
          <w:sz w:val="20"/>
          <w:szCs w:val="20"/>
          <w:lang w:eastAsia="en-US"/>
        </w:rPr>
        <w:t>sebagian siswi besar siswi MA Roudlotul Banat Sidoarjo di asuh dengan pola asuh berjenis demokratis dan rata-rata siswi yang diasuh dengan pola asuh demokratis memiliki harga diri yang tinggi</w:t>
      </w:r>
      <w:r w:rsidR="002D7340">
        <w:rPr>
          <w:sz w:val="20"/>
          <w:szCs w:val="20"/>
          <w:lang w:eastAsia="en-US"/>
        </w:rPr>
        <w:t xml:space="preserve">, ini sejalan dengan hasil penelitian dari </w:t>
      </w:r>
      <w:r w:rsidR="002D7340">
        <w:rPr>
          <w:sz w:val="20"/>
          <w:szCs w:val="20"/>
          <w:lang w:eastAsia="en-US"/>
        </w:rPr>
        <w:fldChar w:fldCharType="begin" w:fldLock="1"/>
      </w:r>
      <w:r w:rsidR="002D7340">
        <w:rPr>
          <w:sz w:val="20"/>
          <w:szCs w:val="20"/>
          <w:lang w:eastAsia="en-US"/>
        </w:rPr>
        <w:instrText>ADDIN CSL_CITATION {"citationItems":[{"id":"ITEM-1","itemData":{"DOI":"10.33024/hjk.v15i1.1604","ISSN":"1978-3337","abstract":"Analysis of patterns of parenting and self-esteem among high school studentsBackground: Low self-esteem is a feeling of worthlessness. Family is one factor that determines an adolescent's personality. The form of adult parenting improves the child's personality when he is an adult.Purpose: To an analysis of patterns of parenting and self-esteem among high school studentsMethod: Quantitative research with time research in a cross-sectional study. The population in this study were grade X high school students at Bandar Lampung in 2019 with a sample of 198 respondents. The instrument of data collection in this study used a questionnaire. Data analysis using Chi-Square test.Results: The findings, most of the respondents were male, namely 173 (87.4%), respondents who had low self-esteem were 70 (35.4%), felt that their father was dominant in providing care 135 (68.2%), respondents Those who feel they have authoritarian parenting are 33 (16.7%), permissive parenting is 27 (13.6%), neglected parenting is 44 (22.2%), undemocratic parenting is 104 (82.5%) and (p-value = 0.000 and OR = 4.143), (p-value = 0.984), (p-value = 0.00 and OR = 4.100), (p-value = 0.000 and OR = 7.556).Conclusion: There is a relationship between authoritarian parenting, neglect, and self-esteem among high school students. There is no relationship between permissive parenting and self-esteem among high school students. Suggestions: School management and psychological counseling to pay attention more to the importance of parenting that deserves high self-esteem in adolescents.Keywords: Patterns of parenting; Self-esteem; High school studentsPendahuluan: Harga diri rendah  adalah perasaan  tidak berharga, tidak berarti dan  rendah  diri yang berkepanjangan   akibat evaluasi yang negatif terhadap  diri sendiri atau  kemampuan diri. Keluarga merupakan salah satu faktor yang mempengaruhi kepribadian seorang remaja. Bentuk pola asuh orangtua mempengaruhi pembentukan kepribadian anak saat dia dewasa.Tujuan: Untuk mengetahui hubungan pola asuh orang tua dengan harga diri pada siswa di SMK “A” Kota Bandar Lampung Tahun 2019.Metode: Jenis penelitian ini adalah kuantitatif dengan pendekatan waktu dalam penelitian ini secara cross sectional. Populasi dalam penelitian ini adalah seluruh siswa kelas X di SMK A Bandar Lampung  pada tahun 2019 dengan jumlah sampel 198 orang. Instrumen pengumpulan data dalam penelitian ini menggunakan kuesioner. Analisa data menggunakan uji Chi Square.Hasil: Sebagian besar…","author":[{"dropping-particle":"","family":"Sary","given":"Lolita","non-dropping-particle":"","parse-names":false,"suffix":""},{"dropping-particle":"","family":"Pribadi","given":"Teguh","non-dropping-particle":"","parse-names":false,"suffix":""},{"dropping-particle":"","family":"Hasdianasari","given":"Mardhatilah","non-dropping-particle":"","parse-names":false,"suffix":""}],"container-title":"Holistik Jurnal Kesehatan","id":"ITEM-1","issue":"1","issued":{"date-parts":[["2021","6","27"]]},"page":"147-157","publisher":"Universitas Malahayati Bandar Lampung","title":"Analisa pola asuh orang tua dengan harga diri pada siswa/siswi Sekolah Menengah Atas","type":"article-journal","volume":"15"},"uris":["http://www.mendeley.com/documents/?uuid=4d341605-3305-3d4f-bab1-d19b683c192f"]}],"mendeley":{"formattedCitation":"[6]","plainTextFormattedCitation":"[6]","previouslyFormattedCitation":"[6]"},"properties":{"noteIndex":0},"schema":"https://github.com/citation-style-language/schema/raw/master/csl-citation.json"}</w:instrText>
      </w:r>
      <w:r w:rsidR="002D7340">
        <w:rPr>
          <w:sz w:val="20"/>
          <w:szCs w:val="20"/>
          <w:lang w:eastAsia="en-US"/>
        </w:rPr>
        <w:fldChar w:fldCharType="separate"/>
      </w:r>
      <w:r w:rsidR="002D7340" w:rsidRPr="002D7340">
        <w:rPr>
          <w:noProof/>
          <w:sz w:val="20"/>
          <w:szCs w:val="20"/>
          <w:lang w:eastAsia="en-US"/>
        </w:rPr>
        <w:t>[6]</w:t>
      </w:r>
      <w:r w:rsidR="002D7340">
        <w:rPr>
          <w:sz w:val="20"/>
          <w:szCs w:val="20"/>
          <w:lang w:eastAsia="en-US"/>
        </w:rPr>
        <w:fldChar w:fldCharType="end"/>
      </w:r>
      <w:r w:rsidR="002D7340">
        <w:rPr>
          <w:sz w:val="20"/>
          <w:szCs w:val="20"/>
          <w:lang w:eastAsia="en-US"/>
        </w:rPr>
        <w:t xml:space="preserve"> yang mengatakan bahwa orang tua yang menerapkan pola asuh demokratis cenderung tidak memiliki harga diri yang rendah, </w:t>
      </w:r>
      <w:r w:rsidRPr="002D7340">
        <w:rPr>
          <w:sz w:val="20"/>
          <w:szCs w:val="20"/>
          <w:lang w:eastAsia="en-US"/>
        </w:rPr>
        <w:t>meskipun dukungan sosial memiliki pengaruh terhadap harga diri, pengaruh tersebut bervariasi tergantung pada jenis pola asuh yang diterapkan.</w:t>
      </w:r>
      <w:r w:rsidR="00765854">
        <w:rPr>
          <w:sz w:val="20"/>
          <w:szCs w:val="20"/>
          <w:lang w:eastAsia="en-US"/>
        </w:rPr>
        <w:t xml:space="preserve"> Hasil ini juga sejalan dengan hipotesis minornya yang mengatakan bahwa terdapat hubungan yang signifikan </w:t>
      </w:r>
      <w:proofErr w:type="spellStart"/>
      <w:r w:rsidR="00765854">
        <w:rPr>
          <w:sz w:val="20"/>
          <w:szCs w:val="20"/>
          <w:lang w:eastAsia="en-US"/>
        </w:rPr>
        <w:t>natara</w:t>
      </w:r>
      <w:proofErr w:type="spellEnd"/>
      <w:r w:rsidR="00765854">
        <w:rPr>
          <w:sz w:val="20"/>
          <w:szCs w:val="20"/>
          <w:lang w:eastAsia="en-US"/>
        </w:rPr>
        <w:t xml:space="preserve"> pola asuh orang tua dengan peningkatan harga diri siswi.</w:t>
      </w:r>
      <w:r w:rsidRPr="002D7340">
        <w:rPr>
          <w:sz w:val="20"/>
          <w:szCs w:val="20"/>
          <w:lang w:eastAsia="en-US"/>
        </w:rPr>
        <w:t xml:space="preserve"> </w:t>
      </w:r>
      <w:r w:rsidRPr="002C01D2">
        <w:rPr>
          <w:sz w:val="20"/>
          <w:szCs w:val="20"/>
          <w:lang w:val="en-US" w:eastAsia="en-US"/>
        </w:rPr>
        <w:t xml:space="preserve">Pola </w:t>
      </w:r>
      <w:proofErr w:type="spellStart"/>
      <w:r w:rsidRPr="002C01D2">
        <w:rPr>
          <w:sz w:val="20"/>
          <w:szCs w:val="20"/>
          <w:lang w:val="en-US" w:eastAsia="en-US"/>
        </w:rPr>
        <w:t>asuh</w:t>
      </w:r>
      <w:proofErr w:type="spellEnd"/>
      <w:r w:rsidRPr="002C01D2">
        <w:rPr>
          <w:sz w:val="20"/>
          <w:szCs w:val="20"/>
          <w:lang w:val="en-US" w:eastAsia="en-US"/>
        </w:rPr>
        <w:t xml:space="preserve"> </w:t>
      </w:r>
      <w:proofErr w:type="spellStart"/>
      <w:r w:rsidRPr="002C01D2">
        <w:rPr>
          <w:sz w:val="20"/>
          <w:szCs w:val="20"/>
          <w:lang w:val="en-US" w:eastAsia="en-US"/>
        </w:rPr>
        <w:t>demokratis</w:t>
      </w:r>
      <w:proofErr w:type="spellEnd"/>
      <w:r w:rsidRPr="002C01D2">
        <w:rPr>
          <w:sz w:val="20"/>
          <w:szCs w:val="20"/>
          <w:lang w:val="en-US" w:eastAsia="en-US"/>
        </w:rPr>
        <w:t xml:space="preserve"> </w:t>
      </w:r>
      <w:proofErr w:type="spellStart"/>
      <w:r w:rsidRPr="002C01D2">
        <w:rPr>
          <w:sz w:val="20"/>
          <w:szCs w:val="20"/>
          <w:lang w:val="en-US" w:eastAsia="en-US"/>
        </w:rPr>
        <w:t>tampaknya</w:t>
      </w:r>
      <w:proofErr w:type="spellEnd"/>
      <w:r w:rsidRPr="002C01D2">
        <w:rPr>
          <w:sz w:val="20"/>
          <w:szCs w:val="20"/>
          <w:lang w:val="en-US" w:eastAsia="en-US"/>
        </w:rPr>
        <w:t xml:space="preserve"> </w:t>
      </w:r>
      <w:proofErr w:type="spellStart"/>
      <w:r w:rsidRPr="002C01D2">
        <w:rPr>
          <w:sz w:val="20"/>
          <w:szCs w:val="20"/>
          <w:lang w:val="en-US" w:eastAsia="en-US"/>
        </w:rPr>
        <w:t>memberikan</w:t>
      </w:r>
      <w:proofErr w:type="spellEnd"/>
      <w:r w:rsidRPr="002C01D2">
        <w:rPr>
          <w:sz w:val="20"/>
          <w:szCs w:val="20"/>
          <w:lang w:val="en-US" w:eastAsia="en-US"/>
        </w:rPr>
        <w:t xml:space="preserve"> </w:t>
      </w:r>
      <w:proofErr w:type="spellStart"/>
      <w:r w:rsidRPr="002C01D2">
        <w:rPr>
          <w:sz w:val="20"/>
          <w:szCs w:val="20"/>
          <w:lang w:val="en-US" w:eastAsia="en-US"/>
        </w:rPr>
        <w:t>ruang</w:t>
      </w:r>
      <w:proofErr w:type="spellEnd"/>
      <w:r w:rsidRPr="002C01D2">
        <w:rPr>
          <w:sz w:val="20"/>
          <w:szCs w:val="20"/>
          <w:lang w:val="en-US" w:eastAsia="en-US"/>
        </w:rPr>
        <w:t xml:space="preserve"> yang </w:t>
      </w:r>
      <w:proofErr w:type="spellStart"/>
      <w:r w:rsidRPr="002C01D2">
        <w:rPr>
          <w:sz w:val="20"/>
          <w:szCs w:val="20"/>
          <w:lang w:val="en-US" w:eastAsia="en-US"/>
        </w:rPr>
        <w:t>lebih</w:t>
      </w:r>
      <w:proofErr w:type="spellEnd"/>
      <w:r w:rsidRPr="002C01D2">
        <w:rPr>
          <w:sz w:val="20"/>
          <w:szCs w:val="20"/>
          <w:lang w:val="en-US" w:eastAsia="en-US"/>
        </w:rPr>
        <w:t xml:space="preserve"> </w:t>
      </w:r>
      <w:proofErr w:type="spellStart"/>
      <w:r w:rsidRPr="002C01D2">
        <w:rPr>
          <w:sz w:val="20"/>
          <w:szCs w:val="20"/>
          <w:lang w:val="en-US" w:eastAsia="en-US"/>
        </w:rPr>
        <w:t>besar</w:t>
      </w:r>
      <w:proofErr w:type="spellEnd"/>
      <w:r w:rsidRPr="002C01D2">
        <w:rPr>
          <w:sz w:val="20"/>
          <w:szCs w:val="20"/>
          <w:lang w:val="en-US" w:eastAsia="en-US"/>
        </w:rPr>
        <w:t xml:space="preserve"> </w:t>
      </w:r>
      <w:proofErr w:type="spellStart"/>
      <w:r w:rsidRPr="002C01D2">
        <w:rPr>
          <w:sz w:val="20"/>
          <w:szCs w:val="20"/>
          <w:lang w:val="en-US" w:eastAsia="en-US"/>
        </w:rPr>
        <w:t>bagi</w:t>
      </w:r>
      <w:proofErr w:type="spellEnd"/>
      <w:r w:rsidRPr="002C01D2">
        <w:rPr>
          <w:sz w:val="20"/>
          <w:szCs w:val="20"/>
          <w:lang w:val="en-US" w:eastAsia="en-US"/>
        </w:rPr>
        <w:t xml:space="preserve"> </w:t>
      </w:r>
      <w:proofErr w:type="spellStart"/>
      <w:r w:rsidRPr="002C01D2">
        <w:rPr>
          <w:sz w:val="20"/>
          <w:szCs w:val="20"/>
          <w:lang w:val="en-US" w:eastAsia="en-US"/>
        </w:rPr>
        <w:t>dukungan</w:t>
      </w:r>
      <w:proofErr w:type="spellEnd"/>
      <w:r w:rsidRPr="002C01D2">
        <w:rPr>
          <w:sz w:val="20"/>
          <w:szCs w:val="20"/>
          <w:lang w:val="en-US" w:eastAsia="en-US"/>
        </w:rPr>
        <w:t xml:space="preserve"> </w:t>
      </w:r>
      <w:proofErr w:type="spellStart"/>
      <w:r w:rsidRPr="002C01D2">
        <w:rPr>
          <w:sz w:val="20"/>
          <w:szCs w:val="20"/>
          <w:lang w:val="en-US" w:eastAsia="en-US"/>
        </w:rPr>
        <w:t>sosial</w:t>
      </w:r>
      <w:proofErr w:type="spellEnd"/>
      <w:r w:rsidRPr="002C01D2">
        <w:rPr>
          <w:sz w:val="20"/>
          <w:szCs w:val="20"/>
          <w:lang w:val="en-US" w:eastAsia="en-US"/>
        </w:rPr>
        <w:t xml:space="preserve"> </w:t>
      </w:r>
      <w:proofErr w:type="spellStart"/>
      <w:r w:rsidRPr="002C01D2">
        <w:rPr>
          <w:sz w:val="20"/>
          <w:szCs w:val="20"/>
          <w:lang w:val="en-US" w:eastAsia="en-US"/>
        </w:rPr>
        <w:t>untuk</w:t>
      </w:r>
      <w:proofErr w:type="spellEnd"/>
      <w:r w:rsidRPr="002C01D2">
        <w:rPr>
          <w:sz w:val="20"/>
          <w:szCs w:val="20"/>
          <w:lang w:val="en-US" w:eastAsia="en-US"/>
        </w:rPr>
        <w:t xml:space="preserve"> </w:t>
      </w:r>
      <w:proofErr w:type="spellStart"/>
      <w:r w:rsidRPr="002C01D2">
        <w:rPr>
          <w:sz w:val="20"/>
          <w:szCs w:val="20"/>
          <w:lang w:val="en-US" w:eastAsia="en-US"/>
        </w:rPr>
        <w:t>mempengaruhi</w:t>
      </w:r>
      <w:proofErr w:type="spellEnd"/>
      <w:r w:rsidRPr="002C01D2">
        <w:rPr>
          <w:sz w:val="20"/>
          <w:szCs w:val="20"/>
          <w:lang w:val="en-US" w:eastAsia="en-US"/>
        </w:rPr>
        <w:t xml:space="preserve"> </w:t>
      </w:r>
      <w:proofErr w:type="spellStart"/>
      <w:r w:rsidRPr="002C01D2">
        <w:rPr>
          <w:sz w:val="20"/>
          <w:szCs w:val="20"/>
          <w:lang w:val="en-US" w:eastAsia="en-US"/>
        </w:rPr>
        <w:t>harga</w:t>
      </w:r>
      <w:proofErr w:type="spellEnd"/>
      <w:r w:rsidRPr="002C01D2">
        <w:rPr>
          <w:sz w:val="20"/>
          <w:szCs w:val="20"/>
          <w:lang w:val="en-US" w:eastAsia="en-US"/>
        </w:rPr>
        <w:t xml:space="preserve"> </w:t>
      </w:r>
      <w:proofErr w:type="spellStart"/>
      <w:r w:rsidRPr="002C01D2">
        <w:rPr>
          <w:sz w:val="20"/>
          <w:szCs w:val="20"/>
          <w:lang w:val="en-US" w:eastAsia="en-US"/>
        </w:rPr>
        <w:t>diri</w:t>
      </w:r>
      <w:proofErr w:type="spellEnd"/>
      <w:r w:rsidRPr="002C01D2">
        <w:rPr>
          <w:sz w:val="20"/>
          <w:szCs w:val="20"/>
          <w:lang w:val="en-US" w:eastAsia="en-US"/>
        </w:rPr>
        <w:t xml:space="preserve">, </w:t>
      </w:r>
      <w:proofErr w:type="spellStart"/>
      <w:r w:rsidRPr="002C01D2">
        <w:rPr>
          <w:sz w:val="20"/>
          <w:szCs w:val="20"/>
          <w:lang w:val="en-US" w:eastAsia="en-US"/>
        </w:rPr>
        <w:t>dibandingkan</w:t>
      </w:r>
      <w:proofErr w:type="spellEnd"/>
      <w:r w:rsidRPr="002C01D2">
        <w:rPr>
          <w:sz w:val="20"/>
          <w:szCs w:val="20"/>
          <w:lang w:val="en-US" w:eastAsia="en-US"/>
        </w:rPr>
        <w:t xml:space="preserve"> </w:t>
      </w:r>
      <w:proofErr w:type="spellStart"/>
      <w:r w:rsidRPr="002C01D2">
        <w:rPr>
          <w:sz w:val="20"/>
          <w:szCs w:val="20"/>
          <w:lang w:val="en-US" w:eastAsia="en-US"/>
        </w:rPr>
        <w:t>dengan</w:t>
      </w:r>
      <w:proofErr w:type="spellEnd"/>
      <w:r w:rsidRPr="002C01D2">
        <w:rPr>
          <w:sz w:val="20"/>
          <w:szCs w:val="20"/>
          <w:lang w:val="en-US" w:eastAsia="en-US"/>
        </w:rPr>
        <w:t xml:space="preserve"> </w:t>
      </w:r>
      <w:proofErr w:type="spellStart"/>
      <w:r w:rsidRPr="002C01D2">
        <w:rPr>
          <w:sz w:val="20"/>
          <w:szCs w:val="20"/>
          <w:lang w:val="en-US" w:eastAsia="en-US"/>
        </w:rPr>
        <w:t>pola</w:t>
      </w:r>
      <w:proofErr w:type="spellEnd"/>
      <w:r w:rsidRPr="002C01D2">
        <w:rPr>
          <w:sz w:val="20"/>
          <w:szCs w:val="20"/>
          <w:lang w:val="en-US" w:eastAsia="en-US"/>
        </w:rPr>
        <w:t xml:space="preserve"> </w:t>
      </w:r>
      <w:proofErr w:type="spellStart"/>
      <w:r w:rsidRPr="002C01D2">
        <w:rPr>
          <w:sz w:val="20"/>
          <w:szCs w:val="20"/>
          <w:lang w:val="en-US" w:eastAsia="en-US"/>
        </w:rPr>
        <w:t>asuh</w:t>
      </w:r>
      <w:proofErr w:type="spellEnd"/>
      <w:r w:rsidRPr="002C01D2">
        <w:rPr>
          <w:sz w:val="20"/>
          <w:szCs w:val="20"/>
          <w:lang w:val="en-US" w:eastAsia="en-US"/>
        </w:rPr>
        <w:t xml:space="preserve"> </w:t>
      </w:r>
      <w:proofErr w:type="spellStart"/>
      <w:r w:rsidRPr="002C01D2">
        <w:rPr>
          <w:sz w:val="20"/>
          <w:szCs w:val="20"/>
          <w:lang w:val="en-US" w:eastAsia="en-US"/>
        </w:rPr>
        <w:t>otoriter</w:t>
      </w:r>
      <w:proofErr w:type="spellEnd"/>
      <w:r w:rsidRPr="002C01D2">
        <w:rPr>
          <w:sz w:val="20"/>
          <w:szCs w:val="20"/>
          <w:lang w:val="en-US" w:eastAsia="en-US"/>
        </w:rPr>
        <w:t xml:space="preserve"> dan </w:t>
      </w:r>
      <w:proofErr w:type="spellStart"/>
      <w:r w:rsidRPr="002C01D2">
        <w:rPr>
          <w:sz w:val="20"/>
          <w:szCs w:val="20"/>
          <w:lang w:val="en-US" w:eastAsia="en-US"/>
        </w:rPr>
        <w:t>permisif</w:t>
      </w:r>
      <w:proofErr w:type="spellEnd"/>
      <w:r w:rsidRPr="002C01D2">
        <w:rPr>
          <w:sz w:val="20"/>
          <w:szCs w:val="20"/>
          <w:lang w:val="en-US" w:eastAsia="en-US"/>
        </w:rPr>
        <w:t xml:space="preserve">, di mana </w:t>
      </w:r>
      <w:proofErr w:type="spellStart"/>
      <w:r w:rsidRPr="002C01D2">
        <w:rPr>
          <w:sz w:val="20"/>
          <w:szCs w:val="20"/>
          <w:lang w:val="en-US" w:eastAsia="en-US"/>
        </w:rPr>
        <w:t>faktor-faktor</w:t>
      </w:r>
      <w:proofErr w:type="spellEnd"/>
      <w:r w:rsidRPr="002C01D2">
        <w:rPr>
          <w:sz w:val="20"/>
          <w:szCs w:val="20"/>
          <w:lang w:val="en-US" w:eastAsia="en-US"/>
        </w:rPr>
        <w:t xml:space="preserve"> lain </w:t>
      </w:r>
      <w:proofErr w:type="spellStart"/>
      <w:r w:rsidRPr="002C01D2">
        <w:rPr>
          <w:sz w:val="20"/>
          <w:szCs w:val="20"/>
          <w:lang w:val="en-US" w:eastAsia="en-US"/>
        </w:rPr>
        <w:t>lebih</w:t>
      </w:r>
      <w:proofErr w:type="spellEnd"/>
      <w:r w:rsidRPr="002C01D2">
        <w:rPr>
          <w:sz w:val="20"/>
          <w:szCs w:val="20"/>
          <w:lang w:val="en-US" w:eastAsia="en-US"/>
        </w:rPr>
        <w:t xml:space="preserve"> </w:t>
      </w:r>
      <w:proofErr w:type="spellStart"/>
      <w:r w:rsidRPr="002C01D2">
        <w:rPr>
          <w:sz w:val="20"/>
          <w:szCs w:val="20"/>
          <w:lang w:val="en-US" w:eastAsia="en-US"/>
        </w:rPr>
        <w:t>dominan</w:t>
      </w:r>
      <w:proofErr w:type="spellEnd"/>
      <w:r w:rsidRPr="002C01D2">
        <w:rPr>
          <w:sz w:val="20"/>
          <w:szCs w:val="20"/>
          <w:lang w:val="en-US" w:eastAsia="en-US"/>
        </w:rPr>
        <w:t xml:space="preserve"> </w:t>
      </w:r>
      <w:proofErr w:type="spellStart"/>
      <w:r w:rsidRPr="002C01D2">
        <w:rPr>
          <w:sz w:val="20"/>
          <w:szCs w:val="20"/>
          <w:lang w:val="en-US" w:eastAsia="en-US"/>
        </w:rPr>
        <w:t>dalam</w:t>
      </w:r>
      <w:proofErr w:type="spellEnd"/>
      <w:r w:rsidRPr="002C01D2">
        <w:rPr>
          <w:sz w:val="20"/>
          <w:szCs w:val="20"/>
          <w:lang w:val="en-US" w:eastAsia="en-US"/>
        </w:rPr>
        <w:t xml:space="preserve"> </w:t>
      </w:r>
      <w:proofErr w:type="spellStart"/>
      <w:r w:rsidRPr="002C01D2">
        <w:rPr>
          <w:sz w:val="20"/>
          <w:szCs w:val="20"/>
          <w:lang w:val="en-US" w:eastAsia="en-US"/>
        </w:rPr>
        <w:t>mempengaruhi</w:t>
      </w:r>
      <w:proofErr w:type="spellEnd"/>
      <w:r w:rsidRPr="002C01D2">
        <w:rPr>
          <w:sz w:val="20"/>
          <w:szCs w:val="20"/>
          <w:lang w:val="en-US" w:eastAsia="en-US"/>
        </w:rPr>
        <w:t xml:space="preserve"> </w:t>
      </w:r>
      <w:proofErr w:type="spellStart"/>
      <w:r w:rsidRPr="002C01D2">
        <w:rPr>
          <w:sz w:val="20"/>
          <w:szCs w:val="20"/>
          <w:lang w:val="en-US" w:eastAsia="en-US"/>
        </w:rPr>
        <w:t>harga</w:t>
      </w:r>
      <w:proofErr w:type="spellEnd"/>
      <w:r w:rsidRPr="002C01D2">
        <w:rPr>
          <w:sz w:val="20"/>
          <w:szCs w:val="20"/>
          <w:lang w:val="en-US" w:eastAsia="en-US"/>
        </w:rPr>
        <w:t xml:space="preserve"> </w:t>
      </w:r>
      <w:proofErr w:type="spellStart"/>
      <w:r w:rsidRPr="002C01D2">
        <w:rPr>
          <w:sz w:val="20"/>
          <w:szCs w:val="20"/>
          <w:lang w:val="en-US" w:eastAsia="en-US"/>
        </w:rPr>
        <w:t>diri</w:t>
      </w:r>
      <w:proofErr w:type="spellEnd"/>
      <w:r w:rsidRPr="002C01D2">
        <w:rPr>
          <w:sz w:val="20"/>
          <w:szCs w:val="20"/>
          <w:lang w:val="en-US" w:eastAsia="en-US"/>
        </w:rPr>
        <w:t xml:space="preserve">. </w:t>
      </w:r>
      <w:proofErr w:type="spellStart"/>
      <w:r w:rsidRPr="002C01D2">
        <w:rPr>
          <w:sz w:val="20"/>
          <w:szCs w:val="20"/>
          <w:lang w:val="en-US" w:eastAsia="en-US"/>
        </w:rPr>
        <w:t>Temuan</w:t>
      </w:r>
      <w:proofErr w:type="spellEnd"/>
      <w:r w:rsidRPr="002C01D2">
        <w:rPr>
          <w:sz w:val="20"/>
          <w:szCs w:val="20"/>
          <w:lang w:val="en-US" w:eastAsia="en-US"/>
        </w:rPr>
        <w:t xml:space="preserve"> </w:t>
      </w:r>
      <w:proofErr w:type="spellStart"/>
      <w:r w:rsidRPr="002C01D2">
        <w:rPr>
          <w:sz w:val="20"/>
          <w:szCs w:val="20"/>
          <w:lang w:val="en-US" w:eastAsia="en-US"/>
        </w:rPr>
        <w:t>ini</w:t>
      </w:r>
      <w:proofErr w:type="spellEnd"/>
      <w:r w:rsidRPr="002C01D2">
        <w:rPr>
          <w:sz w:val="20"/>
          <w:szCs w:val="20"/>
          <w:lang w:val="en-US" w:eastAsia="en-US"/>
        </w:rPr>
        <w:t xml:space="preserve"> </w:t>
      </w:r>
      <w:proofErr w:type="spellStart"/>
      <w:r w:rsidRPr="002C01D2">
        <w:rPr>
          <w:sz w:val="20"/>
          <w:szCs w:val="20"/>
          <w:lang w:val="en-US" w:eastAsia="en-US"/>
        </w:rPr>
        <w:t>menekankan</w:t>
      </w:r>
      <w:proofErr w:type="spellEnd"/>
      <w:r w:rsidRPr="002C01D2">
        <w:rPr>
          <w:sz w:val="20"/>
          <w:szCs w:val="20"/>
          <w:lang w:val="en-US" w:eastAsia="en-US"/>
        </w:rPr>
        <w:t xml:space="preserve"> </w:t>
      </w:r>
      <w:proofErr w:type="spellStart"/>
      <w:r w:rsidRPr="002C01D2">
        <w:rPr>
          <w:sz w:val="20"/>
          <w:szCs w:val="20"/>
          <w:lang w:val="en-US" w:eastAsia="en-US"/>
        </w:rPr>
        <w:t>pentingnya</w:t>
      </w:r>
      <w:proofErr w:type="spellEnd"/>
      <w:r w:rsidRPr="002C01D2">
        <w:rPr>
          <w:sz w:val="20"/>
          <w:szCs w:val="20"/>
          <w:lang w:val="en-US" w:eastAsia="en-US"/>
        </w:rPr>
        <w:t xml:space="preserve"> </w:t>
      </w:r>
      <w:proofErr w:type="spellStart"/>
      <w:r w:rsidRPr="002C01D2">
        <w:rPr>
          <w:sz w:val="20"/>
          <w:szCs w:val="20"/>
          <w:lang w:val="en-US" w:eastAsia="en-US"/>
        </w:rPr>
        <w:t>mempertimbangkan</w:t>
      </w:r>
      <w:proofErr w:type="spellEnd"/>
      <w:r w:rsidRPr="002C01D2">
        <w:rPr>
          <w:sz w:val="20"/>
          <w:szCs w:val="20"/>
          <w:lang w:val="en-US" w:eastAsia="en-US"/>
        </w:rPr>
        <w:t xml:space="preserve"> </w:t>
      </w:r>
      <w:proofErr w:type="spellStart"/>
      <w:r w:rsidRPr="002C01D2">
        <w:rPr>
          <w:sz w:val="20"/>
          <w:szCs w:val="20"/>
          <w:lang w:val="en-US" w:eastAsia="en-US"/>
        </w:rPr>
        <w:t>konteks</w:t>
      </w:r>
      <w:proofErr w:type="spellEnd"/>
      <w:r w:rsidRPr="002C01D2">
        <w:rPr>
          <w:sz w:val="20"/>
          <w:szCs w:val="20"/>
          <w:lang w:val="en-US" w:eastAsia="en-US"/>
        </w:rPr>
        <w:t xml:space="preserve"> </w:t>
      </w:r>
      <w:proofErr w:type="spellStart"/>
      <w:r w:rsidRPr="002C01D2">
        <w:rPr>
          <w:sz w:val="20"/>
          <w:szCs w:val="20"/>
          <w:lang w:val="en-US" w:eastAsia="en-US"/>
        </w:rPr>
        <w:t>pola</w:t>
      </w:r>
      <w:proofErr w:type="spellEnd"/>
      <w:r w:rsidRPr="002C01D2">
        <w:rPr>
          <w:sz w:val="20"/>
          <w:szCs w:val="20"/>
          <w:lang w:val="en-US" w:eastAsia="en-US"/>
        </w:rPr>
        <w:t xml:space="preserve"> </w:t>
      </w:r>
      <w:proofErr w:type="spellStart"/>
      <w:r w:rsidRPr="002C01D2">
        <w:rPr>
          <w:sz w:val="20"/>
          <w:szCs w:val="20"/>
          <w:lang w:val="en-US" w:eastAsia="en-US"/>
        </w:rPr>
        <w:t>asuh</w:t>
      </w:r>
      <w:proofErr w:type="spellEnd"/>
      <w:r w:rsidRPr="002C01D2">
        <w:rPr>
          <w:sz w:val="20"/>
          <w:szCs w:val="20"/>
          <w:lang w:val="en-US" w:eastAsia="en-US"/>
        </w:rPr>
        <w:t xml:space="preserve"> </w:t>
      </w:r>
      <w:proofErr w:type="spellStart"/>
      <w:r w:rsidRPr="002C01D2">
        <w:rPr>
          <w:sz w:val="20"/>
          <w:szCs w:val="20"/>
          <w:lang w:val="en-US" w:eastAsia="en-US"/>
        </w:rPr>
        <w:t>ketika</w:t>
      </w:r>
      <w:proofErr w:type="spellEnd"/>
      <w:r w:rsidRPr="002C01D2">
        <w:rPr>
          <w:sz w:val="20"/>
          <w:szCs w:val="20"/>
          <w:lang w:val="en-US" w:eastAsia="en-US"/>
        </w:rPr>
        <w:t xml:space="preserve"> </w:t>
      </w:r>
      <w:proofErr w:type="spellStart"/>
      <w:r w:rsidRPr="002C01D2">
        <w:rPr>
          <w:sz w:val="20"/>
          <w:szCs w:val="20"/>
          <w:lang w:val="en-US" w:eastAsia="en-US"/>
        </w:rPr>
        <w:t>menganalisis</w:t>
      </w:r>
      <w:proofErr w:type="spellEnd"/>
      <w:r w:rsidRPr="002C01D2">
        <w:rPr>
          <w:sz w:val="20"/>
          <w:szCs w:val="20"/>
          <w:lang w:val="en-US" w:eastAsia="en-US"/>
        </w:rPr>
        <w:t xml:space="preserve"> </w:t>
      </w:r>
      <w:proofErr w:type="spellStart"/>
      <w:r w:rsidRPr="002C01D2">
        <w:rPr>
          <w:sz w:val="20"/>
          <w:szCs w:val="20"/>
          <w:lang w:val="en-US" w:eastAsia="en-US"/>
        </w:rPr>
        <w:t>faktor-faktor</w:t>
      </w:r>
      <w:proofErr w:type="spellEnd"/>
      <w:r w:rsidRPr="002C01D2">
        <w:rPr>
          <w:sz w:val="20"/>
          <w:szCs w:val="20"/>
          <w:lang w:val="en-US" w:eastAsia="en-US"/>
        </w:rPr>
        <w:t xml:space="preserve"> yang </w:t>
      </w:r>
      <w:proofErr w:type="spellStart"/>
      <w:r w:rsidRPr="002C01D2">
        <w:rPr>
          <w:sz w:val="20"/>
          <w:szCs w:val="20"/>
          <w:lang w:val="en-US" w:eastAsia="en-US"/>
        </w:rPr>
        <w:t>mempengaruhi</w:t>
      </w:r>
      <w:proofErr w:type="spellEnd"/>
      <w:r w:rsidRPr="002C01D2">
        <w:rPr>
          <w:sz w:val="20"/>
          <w:szCs w:val="20"/>
          <w:lang w:val="en-US" w:eastAsia="en-US"/>
        </w:rPr>
        <w:t xml:space="preserve"> </w:t>
      </w:r>
      <w:proofErr w:type="spellStart"/>
      <w:r w:rsidRPr="002C01D2">
        <w:rPr>
          <w:sz w:val="20"/>
          <w:szCs w:val="20"/>
          <w:lang w:val="en-US" w:eastAsia="en-US"/>
        </w:rPr>
        <w:t>harga</w:t>
      </w:r>
      <w:proofErr w:type="spellEnd"/>
      <w:r w:rsidRPr="002C01D2">
        <w:rPr>
          <w:sz w:val="20"/>
          <w:szCs w:val="20"/>
          <w:lang w:val="en-US" w:eastAsia="en-US"/>
        </w:rPr>
        <w:t xml:space="preserve"> </w:t>
      </w:r>
      <w:proofErr w:type="spellStart"/>
      <w:r w:rsidRPr="002C01D2">
        <w:rPr>
          <w:sz w:val="20"/>
          <w:szCs w:val="20"/>
          <w:lang w:val="en-US" w:eastAsia="en-US"/>
        </w:rPr>
        <w:t>diri</w:t>
      </w:r>
      <w:proofErr w:type="spellEnd"/>
      <w:r w:rsidRPr="002C01D2">
        <w:rPr>
          <w:sz w:val="20"/>
          <w:szCs w:val="20"/>
          <w:lang w:val="en-US" w:eastAsia="en-US"/>
        </w:rPr>
        <w:t xml:space="preserve"> pada </w:t>
      </w:r>
      <w:proofErr w:type="spellStart"/>
      <w:r w:rsidRPr="002C01D2">
        <w:rPr>
          <w:sz w:val="20"/>
          <w:szCs w:val="20"/>
          <w:lang w:val="en-US" w:eastAsia="en-US"/>
        </w:rPr>
        <w:t>remaja</w:t>
      </w:r>
      <w:proofErr w:type="spellEnd"/>
      <w:r w:rsidRPr="002C01D2">
        <w:rPr>
          <w:sz w:val="20"/>
          <w:szCs w:val="20"/>
          <w:lang w:val="en-US" w:eastAsia="en-US"/>
        </w:rPr>
        <w:t xml:space="preserve">, </w:t>
      </w:r>
      <w:proofErr w:type="spellStart"/>
      <w:r w:rsidRPr="002C01D2">
        <w:rPr>
          <w:sz w:val="20"/>
          <w:szCs w:val="20"/>
          <w:lang w:val="en-US" w:eastAsia="en-US"/>
        </w:rPr>
        <w:t>serta</w:t>
      </w:r>
      <w:proofErr w:type="spellEnd"/>
      <w:r w:rsidRPr="002C01D2">
        <w:rPr>
          <w:sz w:val="20"/>
          <w:szCs w:val="20"/>
          <w:lang w:val="en-US" w:eastAsia="en-US"/>
        </w:rPr>
        <w:t xml:space="preserve"> </w:t>
      </w:r>
      <w:proofErr w:type="spellStart"/>
      <w:r w:rsidRPr="002C01D2">
        <w:rPr>
          <w:sz w:val="20"/>
          <w:szCs w:val="20"/>
          <w:lang w:val="en-US" w:eastAsia="en-US"/>
        </w:rPr>
        <w:t>perlunya</w:t>
      </w:r>
      <w:proofErr w:type="spellEnd"/>
      <w:r w:rsidRPr="002C01D2">
        <w:rPr>
          <w:sz w:val="20"/>
          <w:szCs w:val="20"/>
          <w:lang w:val="en-US" w:eastAsia="en-US"/>
        </w:rPr>
        <w:t xml:space="preserve"> </w:t>
      </w:r>
      <w:proofErr w:type="spellStart"/>
      <w:r w:rsidRPr="002C01D2">
        <w:rPr>
          <w:sz w:val="20"/>
          <w:szCs w:val="20"/>
          <w:lang w:val="en-US" w:eastAsia="en-US"/>
        </w:rPr>
        <w:t>pendekatan</w:t>
      </w:r>
      <w:proofErr w:type="spellEnd"/>
      <w:r w:rsidRPr="002C01D2">
        <w:rPr>
          <w:sz w:val="20"/>
          <w:szCs w:val="20"/>
          <w:lang w:val="en-US" w:eastAsia="en-US"/>
        </w:rPr>
        <w:t xml:space="preserve"> yang </w:t>
      </w:r>
      <w:proofErr w:type="spellStart"/>
      <w:r w:rsidRPr="002C01D2">
        <w:rPr>
          <w:sz w:val="20"/>
          <w:szCs w:val="20"/>
          <w:lang w:val="en-US" w:eastAsia="en-US"/>
        </w:rPr>
        <w:t>holistik</w:t>
      </w:r>
      <w:proofErr w:type="spellEnd"/>
      <w:r w:rsidRPr="002C01D2">
        <w:rPr>
          <w:sz w:val="20"/>
          <w:szCs w:val="20"/>
          <w:lang w:val="en-US" w:eastAsia="en-US"/>
        </w:rPr>
        <w:t xml:space="preserve"> </w:t>
      </w:r>
      <w:proofErr w:type="spellStart"/>
      <w:r w:rsidRPr="002C01D2">
        <w:rPr>
          <w:sz w:val="20"/>
          <w:szCs w:val="20"/>
          <w:lang w:val="en-US" w:eastAsia="en-US"/>
        </w:rPr>
        <w:t>dalam</w:t>
      </w:r>
      <w:proofErr w:type="spellEnd"/>
      <w:r w:rsidRPr="002C01D2">
        <w:rPr>
          <w:sz w:val="20"/>
          <w:szCs w:val="20"/>
          <w:lang w:val="en-US" w:eastAsia="en-US"/>
        </w:rPr>
        <w:t xml:space="preserve"> </w:t>
      </w:r>
      <w:proofErr w:type="spellStart"/>
      <w:r w:rsidRPr="002C01D2">
        <w:rPr>
          <w:sz w:val="20"/>
          <w:szCs w:val="20"/>
          <w:lang w:val="en-US" w:eastAsia="en-US"/>
        </w:rPr>
        <w:t>mendukung</w:t>
      </w:r>
      <w:proofErr w:type="spellEnd"/>
      <w:r w:rsidRPr="002C01D2">
        <w:rPr>
          <w:sz w:val="20"/>
          <w:szCs w:val="20"/>
          <w:lang w:val="en-US" w:eastAsia="en-US"/>
        </w:rPr>
        <w:t xml:space="preserve"> </w:t>
      </w:r>
      <w:proofErr w:type="spellStart"/>
      <w:r w:rsidRPr="002C01D2">
        <w:rPr>
          <w:sz w:val="20"/>
          <w:szCs w:val="20"/>
          <w:lang w:val="en-US" w:eastAsia="en-US"/>
        </w:rPr>
        <w:t>perkembangan</w:t>
      </w:r>
      <w:proofErr w:type="spellEnd"/>
      <w:r w:rsidRPr="002C01D2">
        <w:rPr>
          <w:sz w:val="20"/>
          <w:szCs w:val="20"/>
          <w:lang w:val="en-US" w:eastAsia="en-US"/>
        </w:rPr>
        <w:t xml:space="preserve"> </w:t>
      </w:r>
      <w:proofErr w:type="spellStart"/>
      <w:r w:rsidRPr="002C01D2">
        <w:rPr>
          <w:sz w:val="20"/>
          <w:szCs w:val="20"/>
          <w:lang w:val="en-US" w:eastAsia="en-US"/>
        </w:rPr>
        <w:t>harga</w:t>
      </w:r>
      <w:proofErr w:type="spellEnd"/>
      <w:r w:rsidRPr="002C01D2">
        <w:rPr>
          <w:sz w:val="20"/>
          <w:szCs w:val="20"/>
          <w:lang w:val="en-US" w:eastAsia="en-US"/>
        </w:rPr>
        <w:t xml:space="preserve"> </w:t>
      </w:r>
      <w:proofErr w:type="spellStart"/>
      <w:r w:rsidRPr="002C01D2">
        <w:rPr>
          <w:sz w:val="20"/>
          <w:szCs w:val="20"/>
          <w:lang w:val="en-US" w:eastAsia="en-US"/>
        </w:rPr>
        <w:t>diri</w:t>
      </w:r>
      <w:proofErr w:type="spellEnd"/>
      <w:r w:rsidRPr="002C01D2">
        <w:rPr>
          <w:sz w:val="20"/>
          <w:szCs w:val="20"/>
          <w:lang w:val="en-US" w:eastAsia="en-US"/>
        </w:rPr>
        <w:t xml:space="preserve"> yang </w:t>
      </w:r>
      <w:proofErr w:type="spellStart"/>
      <w:r w:rsidRPr="002C01D2">
        <w:rPr>
          <w:sz w:val="20"/>
          <w:szCs w:val="20"/>
          <w:lang w:val="en-US" w:eastAsia="en-US"/>
        </w:rPr>
        <w:t>sehat</w:t>
      </w:r>
      <w:proofErr w:type="spellEnd"/>
      <w:r w:rsidRPr="002C01D2">
        <w:rPr>
          <w:sz w:val="20"/>
          <w:szCs w:val="20"/>
          <w:lang w:val="en-US" w:eastAsia="en-US"/>
        </w:rPr>
        <w:t xml:space="preserve"> pada </w:t>
      </w:r>
      <w:proofErr w:type="spellStart"/>
      <w:r w:rsidRPr="002C01D2">
        <w:rPr>
          <w:sz w:val="20"/>
          <w:szCs w:val="20"/>
          <w:lang w:val="en-US" w:eastAsia="en-US"/>
        </w:rPr>
        <w:t>anak-anak</w:t>
      </w:r>
      <w:proofErr w:type="spellEnd"/>
      <w:r w:rsidRPr="002C01D2">
        <w:rPr>
          <w:sz w:val="20"/>
          <w:szCs w:val="20"/>
          <w:lang w:val="en-US" w:eastAsia="en-US"/>
        </w:rPr>
        <w:t xml:space="preserve"> dan </w:t>
      </w:r>
      <w:proofErr w:type="spellStart"/>
      <w:r w:rsidRPr="002C01D2">
        <w:rPr>
          <w:sz w:val="20"/>
          <w:szCs w:val="20"/>
          <w:lang w:val="en-US" w:eastAsia="en-US"/>
        </w:rPr>
        <w:t>remaja</w:t>
      </w:r>
      <w:proofErr w:type="spellEnd"/>
      <w:r w:rsidRPr="002C01D2">
        <w:rPr>
          <w:sz w:val="20"/>
          <w:szCs w:val="20"/>
          <w:lang w:val="en-US" w:eastAsia="en-US"/>
        </w:rPr>
        <w:t>.</w:t>
      </w:r>
    </w:p>
    <w:p w14:paraId="231D8A4D" w14:textId="39AD62EA" w:rsidR="002C01D2" w:rsidRDefault="002C01D2" w:rsidP="00AF43FD">
      <w:pPr>
        <w:suppressAutoHyphens w:val="0"/>
        <w:ind w:firstLine="284"/>
        <w:jc w:val="both"/>
        <w:rPr>
          <w:sz w:val="20"/>
          <w:szCs w:val="20"/>
        </w:rPr>
      </w:pPr>
      <w:r w:rsidRPr="002C01D2">
        <w:rPr>
          <w:sz w:val="20"/>
          <w:szCs w:val="20"/>
        </w:rPr>
        <w:t xml:space="preserve">Penelitian ini memiliki beberapa keterbatasan yang perlu diperhatikan. Pertama, metode pengumpulan data yang menggunakan kuesioner dapat menyebabkan bias </w:t>
      </w:r>
      <w:proofErr w:type="spellStart"/>
      <w:r w:rsidRPr="002C01D2">
        <w:rPr>
          <w:sz w:val="20"/>
          <w:szCs w:val="20"/>
        </w:rPr>
        <w:t>respon</w:t>
      </w:r>
      <w:proofErr w:type="spellEnd"/>
      <w:r w:rsidRPr="002C01D2">
        <w:rPr>
          <w:sz w:val="20"/>
          <w:szCs w:val="20"/>
        </w:rPr>
        <w:t xml:space="preserve">, di mana peserta mungkin tidak sepenuhnya jujur atau tidak sepenuhnya memahami pertanyaan yang diajukan. Kedua, penelitian ini terbatas pada populasi siswi </w:t>
      </w:r>
      <w:r>
        <w:rPr>
          <w:sz w:val="20"/>
          <w:szCs w:val="20"/>
        </w:rPr>
        <w:t xml:space="preserve">yang hanya </w:t>
      </w:r>
      <w:r w:rsidRPr="002C01D2">
        <w:rPr>
          <w:sz w:val="20"/>
          <w:szCs w:val="20"/>
        </w:rPr>
        <w:t xml:space="preserve">di satu sekolah daerah tertentu, sehingga hasilnya mungkin tidak dapat digeneralisasikan ke populasi yang lebih luas. Ketiga, penelitian ini hanya mengukur dukungan sosial dan pola asuh orang tua dari perspektif para siswi, tanpa mempertimbangkan variabel lain seperti kondisi ekonomi keluarga, pengalaman trauma, atau pengaruh teman sebaya yang juga dapat memengaruhi harga diri. Selain itu, desain penelitian </w:t>
      </w:r>
      <w:proofErr w:type="spellStart"/>
      <w:r w:rsidRPr="002C01D2">
        <w:rPr>
          <w:sz w:val="20"/>
          <w:szCs w:val="20"/>
        </w:rPr>
        <w:t>korelasional</w:t>
      </w:r>
      <w:proofErr w:type="spellEnd"/>
      <w:r w:rsidRPr="002C01D2">
        <w:rPr>
          <w:sz w:val="20"/>
          <w:szCs w:val="20"/>
        </w:rPr>
        <w:t xml:space="preserve"> tidak memungkinkan untuk menyimpulkan hubungan sebab-akibat antara dukungan sosial, pola asuh orang tua, dan harga diri siswi, sehingga hasil ini harus ditafsirkan dengan hati-hati. Keterbatasan-keterbatasan ini menunjukkan perlunya penelitian lebih lanjut dengan desain yang lebih komprehensif dan beragam untuk memahami faktor-faktor yang berkontribusi terhadap rendahnya harga diri siswi secara lebih mendalam</w:t>
      </w:r>
    </w:p>
    <w:p w14:paraId="4BB87124" w14:textId="3EA5166E" w:rsidR="002C01D2" w:rsidRPr="007252E0" w:rsidRDefault="002C01D2" w:rsidP="00AF43FD">
      <w:pPr>
        <w:suppressAutoHyphens w:val="0"/>
        <w:ind w:firstLine="284"/>
        <w:jc w:val="both"/>
        <w:rPr>
          <w:sz w:val="20"/>
          <w:szCs w:val="20"/>
          <w:lang w:eastAsia="en-US"/>
        </w:rPr>
      </w:pPr>
      <w:r w:rsidRPr="007252E0">
        <w:rPr>
          <w:sz w:val="20"/>
          <w:szCs w:val="20"/>
          <w:lang w:eastAsia="en-US"/>
        </w:rPr>
        <w:t>Berdasarkan temuan yang menunjukkan bahwa dukungan sosial dan pola asuh orang tua belum berhasil meningkatkan harga diri siswi secara optimal, disarankan agar penelitian lebih lanjut meneliti intervensi yang lebih spesifik, seperti program peningkatan kepercayaan diri yang melibatkan kerja</w:t>
      </w:r>
      <w:r w:rsidR="00E617C6">
        <w:rPr>
          <w:sz w:val="20"/>
          <w:szCs w:val="20"/>
          <w:lang w:eastAsia="en-US"/>
        </w:rPr>
        <w:t xml:space="preserve"> </w:t>
      </w:r>
      <w:r w:rsidRPr="007252E0">
        <w:rPr>
          <w:sz w:val="20"/>
          <w:szCs w:val="20"/>
          <w:lang w:eastAsia="en-US"/>
        </w:rPr>
        <w:t>sama antara sekolah, keluarga, dan lingkungan sosial. Selain itu, penting untuk mengeksplorasi faktor-faktor lain yang mungkin lebih berpengaruh terhadap harga diri siswi, seperti peran media sosial, tekanan akademik, dan dinamika hubungan dengan teman sebaya. Upaya peningkatan harga diri siswi juga dapat dilakukan dengan memberikan pelatihan kepada orang tua tentang pola asuh yang lebih mendukung pengembangan harga diri yang positif.</w:t>
      </w:r>
    </w:p>
    <w:p w14:paraId="2FA233B3" w14:textId="77777777" w:rsidR="00E2695B" w:rsidRDefault="00E2695B" w:rsidP="00AF43FD">
      <w:pPr>
        <w:autoSpaceDE w:val="0"/>
        <w:autoSpaceDN w:val="0"/>
        <w:adjustRightInd w:val="0"/>
        <w:ind w:firstLine="284"/>
        <w:jc w:val="both"/>
        <w:rPr>
          <w:sz w:val="20"/>
          <w:szCs w:val="20"/>
        </w:rPr>
      </w:pPr>
    </w:p>
    <w:p w14:paraId="657731BB" w14:textId="7AF8D452" w:rsidR="00B00110" w:rsidRPr="00B00110" w:rsidRDefault="00B40A97" w:rsidP="00AF43FD">
      <w:pPr>
        <w:pStyle w:val="Heading1"/>
        <w:spacing w:before="0" w:after="0"/>
      </w:pPr>
      <w:r>
        <w:t>IV. SIMPULAN</w:t>
      </w:r>
    </w:p>
    <w:p w14:paraId="75C0B171" w14:textId="0D89B2D3" w:rsidR="002C01D2" w:rsidRDefault="00B00110" w:rsidP="00AF43FD">
      <w:pPr>
        <w:suppressAutoHyphens w:val="0"/>
        <w:ind w:firstLine="284"/>
        <w:jc w:val="both"/>
        <w:rPr>
          <w:sz w:val="20"/>
          <w:szCs w:val="20"/>
          <w:lang w:val="en-US" w:eastAsia="en-US"/>
        </w:rPr>
      </w:pPr>
      <w:proofErr w:type="spellStart"/>
      <w:r w:rsidRPr="00B00110">
        <w:rPr>
          <w:sz w:val="20"/>
          <w:szCs w:val="20"/>
          <w:lang w:val="en-US" w:eastAsia="en-US"/>
        </w:rPr>
        <w:t>Penelitian</w:t>
      </w:r>
      <w:proofErr w:type="spellEnd"/>
      <w:r w:rsidRPr="00B00110">
        <w:rPr>
          <w:sz w:val="20"/>
          <w:szCs w:val="20"/>
          <w:lang w:val="en-US" w:eastAsia="en-US"/>
        </w:rPr>
        <w:t xml:space="preserve"> </w:t>
      </w:r>
      <w:proofErr w:type="spellStart"/>
      <w:r w:rsidRPr="00B00110">
        <w:rPr>
          <w:sz w:val="20"/>
          <w:szCs w:val="20"/>
          <w:lang w:val="en-US" w:eastAsia="en-US"/>
        </w:rPr>
        <w:t>ini</w:t>
      </w:r>
      <w:proofErr w:type="spellEnd"/>
      <w:r w:rsidRPr="00B00110">
        <w:rPr>
          <w:sz w:val="20"/>
          <w:szCs w:val="20"/>
          <w:lang w:val="en-US" w:eastAsia="en-US"/>
        </w:rPr>
        <w:t xml:space="preserve"> </w:t>
      </w:r>
      <w:proofErr w:type="spellStart"/>
      <w:r w:rsidRPr="00B00110">
        <w:rPr>
          <w:sz w:val="20"/>
          <w:szCs w:val="20"/>
          <w:lang w:val="en-US" w:eastAsia="en-US"/>
        </w:rPr>
        <w:t>menemukan</w:t>
      </w:r>
      <w:proofErr w:type="spellEnd"/>
      <w:r w:rsidRPr="00B00110">
        <w:rPr>
          <w:sz w:val="20"/>
          <w:szCs w:val="20"/>
          <w:lang w:val="en-US" w:eastAsia="en-US"/>
        </w:rPr>
        <w:t xml:space="preserve"> </w:t>
      </w:r>
      <w:proofErr w:type="spellStart"/>
      <w:r w:rsidRPr="00B00110">
        <w:rPr>
          <w:sz w:val="20"/>
          <w:szCs w:val="20"/>
          <w:lang w:val="en-US" w:eastAsia="en-US"/>
        </w:rPr>
        <w:t>bahwa</w:t>
      </w:r>
      <w:proofErr w:type="spellEnd"/>
      <w:r w:rsidRPr="00B00110">
        <w:rPr>
          <w:sz w:val="20"/>
          <w:szCs w:val="20"/>
          <w:lang w:val="en-US" w:eastAsia="en-US"/>
        </w:rPr>
        <w:t xml:space="preserve"> </w:t>
      </w:r>
      <w:proofErr w:type="spellStart"/>
      <w:r w:rsidRPr="00B00110">
        <w:rPr>
          <w:sz w:val="20"/>
          <w:szCs w:val="20"/>
          <w:lang w:val="en-US" w:eastAsia="en-US"/>
        </w:rPr>
        <w:t>pola</w:t>
      </w:r>
      <w:proofErr w:type="spellEnd"/>
      <w:r w:rsidRPr="00B00110">
        <w:rPr>
          <w:sz w:val="20"/>
          <w:szCs w:val="20"/>
          <w:lang w:val="en-US" w:eastAsia="en-US"/>
        </w:rPr>
        <w:t xml:space="preserve"> </w:t>
      </w:r>
      <w:proofErr w:type="spellStart"/>
      <w:r w:rsidRPr="00B00110">
        <w:rPr>
          <w:sz w:val="20"/>
          <w:szCs w:val="20"/>
          <w:lang w:val="en-US" w:eastAsia="en-US"/>
        </w:rPr>
        <w:t>asuh</w:t>
      </w:r>
      <w:proofErr w:type="spellEnd"/>
      <w:r w:rsidRPr="00B00110">
        <w:rPr>
          <w:sz w:val="20"/>
          <w:szCs w:val="20"/>
          <w:lang w:val="en-US" w:eastAsia="en-US"/>
        </w:rPr>
        <w:t xml:space="preserve"> orang </w:t>
      </w:r>
      <w:proofErr w:type="spellStart"/>
      <w:r w:rsidRPr="00B00110">
        <w:rPr>
          <w:sz w:val="20"/>
          <w:szCs w:val="20"/>
          <w:lang w:val="en-US" w:eastAsia="en-US"/>
        </w:rPr>
        <w:t>tua</w:t>
      </w:r>
      <w:proofErr w:type="spellEnd"/>
      <w:r w:rsidRPr="00B00110">
        <w:rPr>
          <w:sz w:val="20"/>
          <w:szCs w:val="20"/>
          <w:lang w:val="en-US" w:eastAsia="en-US"/>
        </w:rPr>
        <w:t xml:space="preserve"> dan </w:t>
      </w:r>
      <w:proofErr w:type="spellStart"/>
      <w:r w:rsidRPr="00B00110">
        <w:rPr>
          <w:sz w:val="20"/>
          <w:szCs w:val="20"/>
          <w:lang w:val="en-US" w:eastAsia="en-US"/>
        </w:rPr>
        <w:t>dukungan</w:t>
      </w:r>
      <w:proofErr w:type="spellEnd"/>
      <w:r w:rsidRPr="00B00110">
        <w:rPr>
          <w:sz w:val="20"/>
          <w:szCs w:val="20"/>
          <w:lang w:val="en-US" w:eastAsia="en-US"/>
        </w:rPr>
        <w:t xml:space="preserve"> </w:t>
      </w:r>
      <w:proofErr w:type="spellStart"/>
      <w:r w:rsidRPr="00B00110">
        <w:rPr>
          <w:sz w:val="20"/>
          <w:szCs w:val="20"/>
          <w:lang w:val="en-US" w:eastAsia="en-US"/>
        </w:rPr>
        <w:t>sosial</w:t>
      </w:r>
      <w:proofErr w:type="spellEnd"/>
      <w:r w:rsidRPr="00B00110">
        <w:rPr>
          <w:sz w:val="20"/>
          <w:szCs w:val="20"/>
          <w:lang w:val="en-US" w:eastAsia="en-US"/>
        </w:rPr>
        <w:t xml:space="preserve"> </w:t>
      </w:r>
      <w:proofErr w:type="spellStart"/>
      <w:r w:rsidRPr="00B00110">
        <w:rPr>
          <w:sz w:val="20"/>
          <w:szCs w:val="20"/>
          <w:lang w:val="en-US" w:eastAsia="en-US"/>
        </w:rPr>
        <w:t>memiliki</w:t>
      </w:r>
      <w:proofErr w:type="spellEnd"/>
      <w:r w:rsidRPr="00B00110">
        <w:rPr>
          <w:sz w:val="20"/>
          <w:szCs w:val="20"/>
          <w:lang w:val="en-US" w:eastAsia="en-US"/>
        </w:rPr>
        <w:t xml:space="preserve"> </w:t>
      </w:r>
      <w:proofErr w:type="spellStart"/>
      <w:r w:rsidRPr="00B00110">
        <w:rPr>
          <w:sz w:val="20"/>
          <w:szCs w:val="20"/>
          <w:lang w:val="en-US" w:eastAsia="en-US"/>
        </w:rPr>
        <w:t>hubungan</w:t>
      </w:r>
      <w:proofErr w:type="spellEnd"/>
      <w:r w:rsidRPr="00B00110">
        <w:rPr>
          <w:sz w:val="20"/>
          <w:szCs w:val="20"/>
          <w:lang w:val="en-US" w:eastAsia="en-US"/>
        </w:rPr>
        <w:t xml:space="preserve"> yang </w:t>
      </w:r>
      <w:proofErr w:type="spellStart"/>
      <w:r w:rsidRPr="00B00110">
        <w:rPr>
          <w:sz w:val="20"/>
          <w:szCs w:val="20"/>
          <w:lang w:val="en-US" w:eastAsia="en-US"/>
        </w:rPr>
        <w:t>signifikan</w:t>
      </w:r>
      <w:proofErr w:type="spellEnd"/>
      <w:r w:rsidRPr="00B00110">
        <w:rPr>
          <w:sz w:val="20"/>
          <w:szCs w:val="20"/>
          <w:lang w:val="en-US" w:eastAsia="en-US"/>
        </w:rPr>
        <w:t xml:space="preserve"> </w:t>
      </w:r>
      <w:proofErr w:type="spellStart"/>
      <w:r w:rsidRPr="00B00110">
        <w:rPr>
          <w:sz w:val="20"/>
          <w:szCs w:val="20"/>
          <w:lang w:val="en-US" w:eastAsia="en-US"/>
        </w:rPr>
        <w:t>dengan</w:t>
      </w:r>
      <w:proofErr w:type="spellEnd"/>
      <w:r w:rsidRPr="00B00110">
        <w:rPr>
          <w:sz w:val="20"/>
          <w:szCs w:val="20"/>
          <w:lang w:val="en-US" w:eastAsia="en-US"/>
        </w:rPr>
        <w:t xml:space="preserve"> </w:t>
      </w:r>
      <w:proofErr w:type="spellStart"/>
      <w:r w:rsidRPr="00B00110">
        <w:rPr>
          <w:sz w:val="20"/>
          <w:szCs w:val="20"/>
          <w:lang w:val="en-US" w:eastAsia="en-US"/>
        </w:rPr>
        <w:t>harga</w:t>
      </w:r>
      <w:proofErr w:type="spellEnd"/>
      <w:r w:rsidRPr="00B00110">
        <w:rPr>
          <w:sz w:val="20"/>
          <w:szCs w:val="20"/>
          <w:lang w:val="en-US" w:eastAsia="en-US"/>
        </w:rPr>
        <w:t xml:space="preserve"> </w:t>
      </w:r>
      <w:proofErr w:type="spellStart"/>
      <w:r w:rsidRPr="00B00110">
        <w:rPr>
          <w:sz w:val="20"/>
          <w:szCs w:val="20"/>
          <w:lang w:val="en-US" w:eastAsia="en-US"/>
        </w:rPr>
        <w:t>diri</w:t>
      </w:r>
      <w:proofErr w:type="spellEnd"/>
      <w:r w:rsidRPr="00B00110">
        <w:rPr>
          <w:sz w:val="20"/>
          <w:szCs w:val="20"/>
          <w:lang w:val="en-US" w:eastAsia="en-US"/>
        </w:rPr>
        <w:t xml:space="preserve"> </w:t>
      </w:r>
      <w:proofErr w:type="spellStart"/>
      <w:r w:rsidRPr="00B00110">
        <w:rPr>
          <w:sz w:val="20"/>
          <w:szCs w:val="20"/>
          <w:lang w:val="en-US" w:eastAsia="en-US"/>
        </w:rPr>
        <w:t>siswi</w:t>
      </w:r>
      <w:proofErr w:type="spellEnd"/>
      <w:r w:rsidRPr="00B00110">
        <w:rPr>
          <w:sz w:val="20"/>
          <w:szCs w:val="20"/>
          <w:lang w:val="en-US" w:eastAsia="en-US"/>
        </w:rPr>
        <w:t xml:space="preserve"> di MA </w:t>
      </w:r>
      <w:proofErr w:type="spellStart"/>
      <w:r w:rsidRPr="00B00110">
        <w:rPr>
          <w:sz w:val="20"/>
          <w:szCs w:val="20"/>
          <w:lang w:val="en-US" w:eastAsia="en-US"/>
        </w:rPr>
        <w:t>Roudlotul</w:t>
      </w:r>
      <w:proofErr w:type="spellEnd"/>
      <w:r w:rsidRPr="00B00110">
        <w:rPr>
          <w:sz w:val="20"/>
          <w:szCs w:val="20"/>
          <w:lang w:val="en-US" w:eastAsia="en-US"/>
        </w:rPr>
        <w:t xml:space="preserve"> Banat </w:t>
      </w:r>
      <w:proofErr w:type="spellStart"/>
      <w:r w:rsidRPr="00B00110">
        <w:rPr>
          <w:sz w:val="20"/>
          <w:szCs w:val="20"/>
          <w:lang w:val="en-US" w:eastAsia="en-US"/>
        </w:rPr>
        <w:t>Sidoarjo</w:t>
      </w:r>
      <w:proofErr w:type="spellEnd"/>
      <w:r w:rsidRPr="00B00110">
        <w:rPr>
          <w:sz w:val="20"/>
          <w:szCs w:val="20"/>
          <w:lang w:val="en-US" w:eastAsia="en-US"/>
        </w:rPr>
        <w:t xml:space="preserve">. </w:t>
      </w:r>
      <w:proofErr w:type="spellStart"/>
      <w:r w:rsidRPr="00B00110">
        <w:rPr>
          <w:sz w:val="20"/>
          <w:szCs w:val="20"/>
          <w:lang w:val="en-US" w:eastAsia="en-US"/>
        </w:rPr>
        <w:t>Mayoritas</w:t>
      </w:r>
      <w:proofErr w:type="spellEnd"/>
      <w:r w:rsidRPr="00B00110">
        <w:rPr>
          <w:sz w:val="20"/>
          <w:szCs w:val="20"/>
          <w:lang w:val="en-US" w:eastAsia="en-US"/>
        </w:rPr>
        <w:t xml:space="preserve"> </w:t>
      </w:r>
      <w:proofErr w:type="spellStart"/>
      <w:r w:rsidRPr="00B00110">
        <w:rPr>
          <w:sz w:val="20"/>
          <w:szCs w:val="20"/>
          <w:lang w:val="en-US" w:eastAsia="en-US"/>
        </w:rPr>
        <w:t>siswi</w:t>
      </w:r>
      <w:proofErr w:type="spellEnd"/>
      <w:r w:rsidRPr="00B00110">
        <w:rPr>
          <w:sz w:val="20"/>
          <w:szCs w:val="20"/>
          <w:lang w:val="en-US" w:eastAsia="en-US"/>
        </w:rPr>
        <w:t xml:space="preserve"> </w:t>
      </w:r>
      <w:proofErr w:type="spellStart"/>
      <w:r w:rsidRPr="00B00110">
        <w:rPr>
          <w:sz w:val="20"/>
          <w:szCs w:val="20"/>
          <w:lang w:val="en-US" w:eastAsia="en-US"/>
        </w:rPr>
        <w:t>diasuh</w:t>
      </w:r>
      <w:proofErr w:type="spellEnd"/>
      <w:r w:rsidRPr="00B00110">
        <w:rPr>
          <w:sz w:val="20"/>
          <w:szCs w:val="20"/>
          <w:lang w:val="en-US" w:eastAsia="en-US"/>
        </w:rPr>
        <w:t xml:space="preserve"> </w:t>
      </w:r>
      <w:proofErr w:type="spellStart"/>
      <w:r w:rsidRPr="00B00110">
        <w:rPr>
          <w:sz w:val="20"/>
          <w:szCs w:val="20"/>
          <w:lang w:val="en-US" w:eastAsia="en-US"/>
        </w:rPr>
        <w:t>dengan</w:t>
      </w:r>
      <w:proofErr w:type="spellEnd"/>
      <w:r w:rsidRPr="00B00110">
        <w:rPr>
          <w:sz w:val="20"/>
          <w:szCs w:val="20"/>
          <w:lang w:val="en-US" w:eastAsia="en-US"/>
        </w:rPr>
        <w:t xml:space="preserve"> </w:t>
      </w:r>
      <w:proofErr w:type="spellStart"/>
      <w:r w:rsidRPr="00B00110">
        <w:rPr>
          <w:sz w:val="20"/>
          <w:szCs w:val="20"/>
          <w:lang w:val="en-US" w:eastAsia="en-US"/>
        </w:rPr>
        <w:t>pola</w:t>
      </w:r>
      <w:proofErr w:type="spellEnd"/>
      <w:r w:rsidRPr="00B00110">
        <w:rPr>
          <w:sz w:val="20"/>
          <w:szCs w:val="20"/>
          <w:lang w:val="en-US" w:eastAsia="en-US"/>
        </w:rPr>
        <w:t xml:space="preserve"> </w:t>
      </w:r>
      <w:proofErr w:type="spellStart"/>
      <w:r w:rsidRPr="00B00110">
        <w:rPr>
          <w:sz w:val="20"/>
          <w:szCs w:val="20"/>
          <w:lang w:val="en-US" w:eastAsia="en-US"/>
        </w:rPr>
        <w:t>asuh</w:t>
      </w:r>
      <w:proofErr w:type="spellEnd"/>
      <w:r w:rsidRPr="00B00110">
        <w:rPr>
          <w:sz w:val="20"/>
          <w:szCs w:val="20"/>
          <w:lang w:val="en-US" w:eastAsia="en-US"/>
        </w:rPr>
        <w:t xml:space="preserve"> </w:t>
      </w:r>
      <w:proofErr w:type="spellStart"/>
      <w:r w:rsidRPr="00B00110">
        <w:rPr>
          <w:sz w:val="20"/>
          <w:szCs w:val="20"/>
          <w:lang w:val="en-US" w:eastAsia="en-US"/>
        </w:rPr>
        <w:t>demokratis</w:t>
      </w:r>
      <w:proofErr w:type="spellEnd"/>
      <w:r w:rsidRPr="00B00110">
        <w:rPr>
          <w:sz w:val="20"/>
          <w:szCs w:val="20"/>
          <w:lang w:val="en-US" w:eastAsia="en-US"/>
        </w:rPr>
        <w:t xml:space="preserve">, yang </w:t>
      </w:r>
      <w:proofErr w:type="spellStart"/>
      <w:r w:rsidRPr="00B00110">
        <w:rPr>
          <w:sz w:val="20"/>
          <w:szCs w:val="20"/>
          <w:lang w:val="en-US" w:eastAsia="en-US"/>
        </w:rPr>
        <w:t>diterapkan</w:t>
      </w:r>
      <w:proofErr w:type="spellEnd"/>
      <w:r w:rsidRPr="00B00110">
        <w:rPr>
          <w:sz w:val="20"/>
          <w:szCs w:val="20"/>
          <w:lang w:val="en-US" w:eastAsia="en-US"/>
        </w:rPr>
        <w:t xml:space="preserve"> oleh 70 orang </w:t>
      </w:r>
      <w:proofErr w:type="spellStart"/>
      <w:r w:rsidRPr="00B00110">
        <w:rPr>
          <w:sz w:val="20"/>
          <w:szCs w:val="20"/>
          <w:lang w:val="en-US" w:eastAsia="en-US"/>
        </w:rPr>
        <w:t>tua</w:t>
      </w:r>
      <w:proofErr w:type="spellEnd"/>
      <w:r w:rsidRPr="00B00110">
        <w:rPr>
          <w:sz w:val="20"/>
          <w:szCs w:val="20"/>
          <w:lang w:val="en-US" w:eastAsia="en-US"/>
        </w:rPr>
        <w:t xml:space="preserve"> (76,92%), </w:t>
      </w:r>
      <w:proofErr w:type="spellStart"/>
      <w:r w:rsidRPr="00B00110">
        <w:rPr>
          <w:sz w:val="20"/>
          <w:szCs w:val="20"/>
          <w:lang w:val="en-US" w:eastAsia="en-US"/>
        </w:rPr>
        <w:t>sedangkan</w:t>
      </w:r>
      <w:proofErr w:type="spellEnd"/>
      <w:r w:rsidRPr="00B00110">
        <w:rPr>
          <w:sz w:val="20"/>
          <w:szCs w:val="20"/>
          <w:lang w:val="en-US" w:eastAsia="en-US"/>
        </w:rPr>
        <w:t xml:space="preserve"> </w:t>
      </w:r>
      <w:proofErr w:type="spellStart"/>
      <w:r w:rsidRPr="00B00110">
        <w:rPr>
          <w:sz w:val="20"/>
          <w:szCs w:val="20"/>
          <w:lang w:val="en-US" w:eastAsia="en-US"/>
        </w:rPr>
        <w:t>sebagian</w:t>
      </w:r>
      <w:proofErr w:type="spellEnd"/>
      <w:r w:rsidRPr="00B00110">
        <w:rPr>
          <w:sz w:val="20"/>
          <w:szCs w:val="20"/>
          <w:lang w:val="en-US" w:eastAsia="en-US"/>
        </w:rPr>
        <w:t xml:space="preserve"> </w:t>
      </w:r>
      <w:proofErr w:type="spellStart"/>
      <w:r w:rsidRPr="00B00110">
        <w:rPr>
          <w:sz w:val="20"/>
          <w:szCs w:val="20"/>
          <w:lang w:val="en-US" w:eastAsia="en-US"/>
        </w:rPr>
        <w:t>kecil</w:t>
      </w:r>
      <w:proofErr w:type="spellEnd"/>
      <w:r w:rsidRPr="00B00110">
        <w:rPr>
          <w:sz w:val="20"/>
          <w:szCs w:val="20"/>
          <w:lang w:val="en-US" w:eastAsia="en-US"/>
        </w:rPr>
        <w:t xml:space="preserve"> </w:t>
      </w:r>
      <w:proofErr w:type="spellStart"/>
      <w:r w:rsidRPr="00B00110">
        <w:rPr>
          <w:sz w:val="20"/>
          <w:szCs w:val="20"/>
          <w:lang w:val="en-US" w:eastAsia="en-US"/>
        </w:rPr>
        <w:t>siswi</w:t>
      </w:r>
      <w:proofErr w:type="spellEnd"/>
      <w:r w:rsidRPr="00B00110">
        <w:rPr>
          <w:sz w:val="20"/>
          <w:szCs w:val="20"/>
          <w:lang w:val="en-US" w:eastAsia="en-US"/>
        </w:rPr>
        <w:t xml:space="preserve"> </w:t>
      </w:r>
      <w:proofErr w:type="spellStart"/>
      <w:r w:rsidRPr="00B00110">
        <w:rPr>
          <w:sz w:val="20"/>
          <w:szCs w:val="20"/>
          <w:lang w:val="en-US" w:eastAsia="en-US"/>
        </w:rPr>
        <w:t>diasuh</w:t>
      </w:r>
      <w:proofErr w:type="spellEnd"/>
      <w:r w:rsidRPr="00B00110">
        <w:rPr>
          <w:sz w:val="20"/>
          <w:szCs w:val="20"/>
          <w:lang w:val="en-US" w:eastAsia="en-US"/>
        </w:rPr>
        <w:t xml:space="preserve"> </w:t>
      </w:r>
      <w:proofErr w:type="spellStart"/>
      <w:r w:rsidRPr="00B00110">
        <w:rPr>
          <w:sz w:val="20"/>
          <w:szCs w:val="20"/>
          <w:lang w:val="en-US" w:eastAsia="en-US"/>
        </w:rPr>
        <w:t>dengan</w:t>
      </w:r>
      <w:proofErr w:type="spellEnd"/>
      <w:r w:rsidRPr="00B00110">
        <w:rPr>
          <w:sz w:val="20"/>
          <w:szCs w:val="20"/>
          <w:lang w:val="en-US" w:eastAsia="en-US"/>
        </w:rPr>
        <w:t xml:space="preserve"> </w:t>
      </w:r>
      <w:proofErr w:type="spellStart"/>
      <w:r w:rsidRPr="00B00110">
        <w:rPr>
          <w:sz w:val="20"/>
          <w:szCs w:val="20"/>
          <w:lang w:val="en-US" w:eastAsia="en-US"/>
        </w:rPr>
        <w:t>pola</w:t>
      </w:r>
      <w:proofErr w:type="spellEnd"/>
      <w:r w:rsidRPr="00B00110">
        <w:rPr>
          <w:sz w:val="20"/>
          <w:szCs w:val="20"/>
          <w:lang w:val="en-US" w:eastAsia="en-US"/>
        </w:rPr>
        <w:t xml:space="preserve"> </w:t>
      </w:r>
      <w:proofErr w:type="spellStart"/>
      <w:r w:rsidRPr="00B00110">
        <w:rPr>
          <w:sz w:val="20"/>
          <w:szCs w:val="20"/>
          <w:lang w:val="en-US" w:eastAsia="en-US"/>
        </w:rPr>
        <w:t>asuh</w:t>
      </w:r>
      <w:proofErr w:type="spellEnd"/>
      <w:r w:rsidRPr="00B00110">
        <w:rPr>
          <w:sz w:val="20"/>
          <w:szCs w:val="20"/>
          <w:lang w:val="en-US" w:eastAsia="en-US"/>
        </w:rPr>
        <w:t xml:space="preserve"> </w:t>
      </w:r>
      <w:proofErr w:type="spellStart"/>
      <w:r w:rsidRPr="00B00110">
        <w:rPr>
          <w:sz w:val="20"/>
          <w:szCs w:val="20"/>
          <w:lang w:val="en-US" w:eastAsia="en-US"/>
        </w:rPr>
        <w:t>otoriter</w:t>
      </w:r>
      <w:proofErr w:type="spellEnd"/>
      <w:r w:rsidRPr="00B00110">
        <w:rPr>
          <w:sz w:val="20"/>
          <w:szCs w:val="20"/>
          <w:lang w:val="en-US" w:eastAsia="en-US"/>
        </w:rPr>
        <w:t xml:space="preserve"> dan </w:t>
      </w:r>
      <w:proofErr w:type="spellStart"/>
      <w:r w:rsidRPr="00B00110">
        <w:rPr>
          <w:sz w:val="20"/>
          <w:szCs w:val="20"/>
          <w:lang w:val="en-US" w:eastAsia="en-US"/>
        </w:rPr>
        <w:t>permisif</w:t>
      </w:r>
      <w:proofErr w:type="spellEnd"/>
      <w:r w:rsidRPr="00B00110">
        <w:rPr>
          <w:sz w:val="20"/>
          <w:szCs w:val="20"/>
          <w:lang w:val="en-US" w:eastAsia="en-US"/>
        </w:rPr>
        <w:t xml:space="preserve">, masing-masing oleh </w:t>
      </w:r>
      <w:proofErr w:type="spellStart"/>
      <w:r w:rsidRPr="00B00110">
        <w:rPr>
          <w:sz w:val="20"/>
          <w:szCs w:val="20"/>
          <w:lang w:val="en-US" w:eastAsia="en-US"/>
        </w:rPr>
        <w:t>sekitar</w:t>
      </w:r>
      <w:proofErr w:type="spellEnd"/>
      <w:r w:rsidRPr="00B00110">
        <w:rPr>
          <w:sz w:val="20"/>
          <w:szCs w:val="20"/>
          <w:lang w:val="en-US" w:eastAsia="en-US"/>
        </w:rPr>
        <w:t xml:space="preserve"> 10-11 orang </w:t>
      </w:r>
      <w:proofErr w:type="spellStart"/>
      <w:r w:rsidRPr="00B00110">
        <w:rPr>
          <w:sz w:val="20"/>
          <w:szCs w:val="20"/>
          <w:lang w:val="en-US" w:eastAsia="en-US"/>
        </w:rPr>
        <w:t>tua</w:t>
      </w:r>
      <w:proofErr w:type="spellEnd"/>
      <w:r w:rsidRPr="00B00110">
        <w:rPr>
          <w:sz w:val="20"/>
          <w:szCs w:val="20"/>
          <w:lang w:val="en-US" w:eastAsia="en-US"/>
        </w:rPr>
        <w:t xml:space="preserve">. Pola </w:t>
      </w:r>
      <w:proofErr w:type="spellStart"/>
      <w:r w:rsidRPr="00B00110">
        <w:rPr>
          <w:sz w:val="20"/>
          <w:szCs w:val="20"/>
          <w:lang w:val="en-US" w:eastAsia="en-US"/>
        </w:rPr>
        <w:t>asuh</w:t>
      </w:r>
      <w:proofErr w:type="spellEnd"/>
      <w:r w:rsidRPr="00B00110">
        <w:rPr>
          <w:sz w:val="20"/>
          <w:szCs w:val="20"/>
          <w:lang w:val="en-US" w:eastAsia="en-US"/>
        </w:rPr>
        <w:t xml:space="preserve"> </w:t>
      </w:r>
      <w:proofErr w:type="spellStart"/>
      <w:r w:rsidRPr="00B00110">
        <w:rPr>
          <w:sz w:val="20"/>
          <w:szCs w:val="20"/>
          <w:lang w:val="en-US" w:eastAsia="en-US"/>
        </w:rPr>
        <w:t>demokratis</w:t>
      </w:r>
      <w:proofErr w:type="spellEnd"/>
      <w:r w:rsidRPr="00B00110">
        <w:rPr>
          <w:sz w:val="20"/>
          <w:szCs w:val="20"/>
          <w:lang w:val="en-US" w:eastAsia="en-US"/>
        </w:rPr>
        <w:t xml:space="preserve">, yang </w:t>
      </w:r>
      <w:proofErr w:type="spellStart"/>
      <w:r w:rsidRPr="00B00110">
        <w:rPr>
          <w:sz w:val="20"/>
          <w:szCs w:val="20"/>
          <w:lang w:val="en-US" w:eastAsia="en-US"/>
        </w:rPr>
        <w:t>ditandai</w:t>
      </w:r>
      <w:proofErr w:type="spellEnd"/>
      <w:r w:rsidRPr="00B00110">
        <w:rPr>
          <w:sz w:val="20"/>
          <w:szCs w:val="20"/>
          <w:lang w:val="en-US" w:eastAsia="en-US"/>
        </w:rPr>
        <w:t xml:space="preserve"> </w:t>
      </w:r>
      <w:proofErr w:type="spellStart"/>
      <w:r w:rsidRPr="00B00110">
        <w:rPr>
          <w:sz w:val="20"/>
          <w:szCs w:val="20"/>
          <w:lang w:val="en-US" w:eastAsia="en-US"/>
        </w:rPr>
        <w:t>dengan</w:t>
      </w:r>
      <w:proofErr w:type="spellEnd"/>
      <w:r w:rsidRPr="00B00110">
        <w:rPr>
          <w:sz w:val="20"/>
          <w:szCs w:val="20"/>
          <w:lang w:val="en-US" w:eastAsia="en-US"/>
        </w:rPr>
        <w:t xml:space="preserve"> </w:t>
      </w:r>
      <w:proofErr w:type="spellStart"/>
      <w:r w:rsidRPr="00B00110">
        <w:rPr>
          <w:sz w:val="20"/>
          <w:szCs w:val="20"/>
          <w:lang w:val="en-US" w:eastAsia="en-US"/>
        </w:rPr>
        <w:t>komunikasi</w:t>
      </w:r>
      <w:proofErr w:type="spellEnd"/>
      <w:r w:rsidRPr="00B00110">
        <w:rPr>
          <w:sz w:val="20"/>
          <w:szCs w:val="20"/>
          <w:lang w:val="en-US" w:eastAsia="en-US"/>
        </w:rPr>
        <w:t xml:space="preserve"> yang </w:t>
      </w:r>
      <w:proofErr w:type="spellStart"/>
      <w:r w:rsidRPr="00B00110">
        <w:rPr>
          <w:sz w:val="20"/>
          <w:szCs w:val="20"/>
          <w:lang w:val="en-US" w:eastAsia="en-US"/>
        </w:rPr>
        <w:t>terbuka</w:t>
      </w:r>
      <w:proofErr w:type="spellEnd"/>
      <w:r w:rsidRPr="00B00110">
        <w:rPr>
          <w:sz w:val="20"/>
          <w:szCs w:val="20"/>
          <w:lang w:val="en-US" w:eastAsia="en-US"/>
        </w:rPr>
        <w:t xml:space="preserve"> dan </w:t>
      </w:r>
      <w:proofErr w:type="spellStart"/>
      <w:r w:rsidRPr="00B00110">
        <w:rPr>
          <w:sz w:val="20"/>
          <w:szCs w:val="20"/>
          <w:lang w:val="en-US" w:eastAsia="en-US"/>
        </w:rPr>
        <w:t>penghargaan</w:t>
      </w:r>
      <w:proofErr w:type="spellEnd"/>
      <w:r w:rsidRPr="00B00110">
        <w:rPr>
          <w:sz w:val="20"/>
          <w:szCs w:val="20"/>
          <w:lang w:val="en-US" w:eastAsia="en-US"/>
        </w:rPr>
        <w:t xml:space="preserve"> </w:t>
      </w:r>
      <w:proofErr w:type="spellStart"/>
      <w:r w:rsidRPr="00B00110">
        <w:rPr>
          <w:sz w:val="20"/>
          <w:szCs w:val="20"/>
          <w:lang w:val="en-US" w:eastAsia="en-US"/>
        </w:rPr>
        <w:t>terhadap</w:t>
      </w:r>
      <w:proofErr w:type="spellEnd"/>
      <w:r w:rsidRPr="00B00110">
        <w:rPr>
          <w:sz w:val="20"/>
          <w:szCs w:val="20"/>
          <w:lang w:val="en-US" w:eastAsia="en-US"/>
        </w:rPr>
        <w:t xml:space="preserve"> </w:t>
      </w:r>
      <w:proofErr w:type="spellStart"/>
      <w:r w:rsidRPr="00B00110">
        <w:rPr>
          <w:sz w:val="20"/>
          <w:szCs w:val="20"/>
          <w:lang w:val="en-US" w:eastAsia="en-US"/>
        </w:rPr>
        <w:t>pendapat</w:t>
      </w:r>
      <w:proofErr w:type="spellEnd"/>
      <w:r w:rsidRPr="00B00110">
        <w:rPr>
          <w:sz w:val="20"/>
          <w:szCs w:val="20"/>
          <w:lang w:val="en-US" w:eastAsia="en-US"/>
        </w:rPr>
        <w:t xml:space="preserve"> </w:t>
      </w:r>
      <w:proofErr w:type="spellStart"/>
      <w:r w:rsidRPr="00B00110">
        <w:rPr>
          <w:sz w:val="20"/>
          <w:szCs w:val="20"/>
          <w:lang w:val="en-US" w:eastAsia="en-US"/>
        </w:rPr>
        <w:t>anak</w:t>
      </w:r>
      <w:proofErr w:type="spellEnd"/>
      <w:r w:rsidRPr="00B00110">
        <w:rPr>
          <w:sz w:val="20"/>
          <w:szCs w:val="20"/>
          <w:lang w:val="en-US" w:eastAsia="en-US"/>
        </w:rPr>
        <w:t xml:space="preserve">, </w:t>
      </w:r>
      <w:proofErr w:type="spellStart"/>
      <w:r w:rsidRPr="00B00110">
        <w:rPr>
          <w:sz w:val="20"/>
          <w:szCs w:val="20"/>
          <w:lang w:val="en-US" w:eastAsia="en-US"/>
        </w:rPr>
        <w:t>terbukti</w:t>
      </w:r>
      <w:proofErr w:type="spellEnd"/>
      <w:r w:rsidRPr="00B00110">
        <w:rPr>
          <w:sz w:val="20"/>
          <w:szCs w:val="20"/>
          <w:lang w:val="en-US" w:eastAsia="en-US"/>
        </w:rPr>
        <w:t xml:space="preserve"> </w:t>
      </w:r>
      <w:proofErr w:type="spellStart"/>
      <w:r w:rsidRPr="00B00110">
        <w:rPr>
          <w:sz w:val="20"/>
          <w:szCs w:val="20"/>
          <w:lang w:val="en-US" w:eastAsia="en-US"/>
        </w:rPr>
        <w:t>berkontribusi</w:t>
      </w:r>
      <w:proofErr w:type="spellEnd"/>
      <w:r w:rsidRPr="00B00110">
        <w:rPr>
          <w:sz w:val="20"/>
          <w:szCs w:val="20"/>
          <w:lang w:val="en-US" w:eastAsia="en-US"/>
        </w:rPr>
        <w:t xml:space="preserve"> pada </w:t>
      </w:r>
      <w:proofErr w:type="spellStart"/>
      <w:r w:rsidRPr="00B00110">
        <w:rPr>
          <w:sz w:val="20"/>
          <w:szCs w:val="20"/>
          <w:lang w:val="en-US" w:eastAsia="en-US"/>
        </w:rPr>
        <w:t>harga</w:t>
      </w:r>
      <w:proofErr w:type="spellEnd"/>
      <w:r w:rsidRPr="00B00110">
        <w:rPr>
          <w:sz w:val="20"/>
          <w:szCs w:val="20"/>
          <w:lang w:val="en-US" w:eastAsia="en-US"/>
        </w:rPr>
        <w:t xml:space="preserve"> </w:t>
      </w:r>
      <w:proofErr w:type="spellStart"/>
      <w:r w:rsidRPr="00B00110">
        <w:rPr>
          <w:sz w:val="20"/>
          <w:szCs w:val="20"/>
          <w:lang w:val="en-US" w:eastAsia="en-US"/>
        </w:rPr>
        <w:t>diri</w:t>
      </w:r>
      <w:proofErr w:type="spellEnd"/>
      <w:r w:rsidRPr="00B00110">
        <w:rPr>
          <w:sz w:val="20"/>
          <w:szCs w:val="20"/>
          <w:lang w:val="en-US" w:eastAsia="en-US"/>
        </w:rPr>
        <w:t xml:space="preserve"> yang </w:t>
      </w:r>
      <w:proofErr w:type="spellStart"/>
      <w:r w:rsidRPr="00B00110">
        <w:rPr>
          <w:sz w:val="20"/>
          <w:szCs w:val="20"/>
          <w:lang w:val="en-US" w:eastAsia="en-US"/>
        </w:rPr>
        <w:t>lebih</w:t>
      </w:r>
      <w:proofErr w:type="spellEnd"/>
      <w:r w:rsidRPr="00B00110">
        <w:rPr>
          <w:sz w:val="20"/>
          <w:szCs w:val="20"/>
          <w:lang w:val="en-US" w:eastAsia="en-US"/>
        </w:rPr>
        <w:t xml:space="preserve"> </w:t>
      </w:r>
      <w:proofErr w:type="spellStart"/>
      <w:r w:rsidRPr="00B00110">
        <w:rPr>
          <w:sz w:val="20"/>
          <w:szCs w:val="20"/>
          <w:lang w:val="en-US" w:eastAsia="en-US"/>
        </w:rPr>
        <w:t>tinggi</w:t>
      </w:r>
      <w:proofErr w:type="spellEnd"/>
      <w:r w:rsidRPr="00B00110">
        <w:rPr>
          <w:sz w:val="20"/>
          <w:szCs w:val="20"/>
          <w:lang w:val="en-US" w:eastAsia="en-US"/>
        </w:rPr>
        <w:t xml:space="preserve">. Hasil </w:t>
      </w:r>
      <w:proofErr w:type="spellStart"/>
      <w:r w:rsidRPr="00B00110">
        <w:rPr>
          <w:sz w:val="20"/>
          <w:szCs w:val="20"/>
          <w:lang w:val="en-US" w:eastAsia="en-US"/>
        </w:rPr>
        <w:t>ini</w:t>
      </w:r>
      <w:proofErr w:type="spellEnd"/>
      <w:r w:rsidRPr="00B00110">
        <w:rPr>
          <w:sz w:val="20"/>
          <w:szCs w:val="20"/>
          <w:lang w:val="en-US" w:eastAsia="en-US"/>
        </w:rPr>
        <w:t xml:space="preserve"> </w:t>
      </w:r>
      <w:proofErr w:type="spellStart"/>
      <w:r w:rsidRPr="00B00110">
        <w:rPr>
          <w:sz w:val="20"/>
          <w:szCs w:val="20"/>
          <w:lang w:val="en-US" w:eastAsia="en-US"/>
        </w:rPr>
        <w:t>sejalan</w:t>
      </w:r>
      <w:proofErr w:type="spellEnd"/>
      <w:r w:rsidRPr="00B00110">
        <w:rPr>
          <w:sz w:val="20"/>
          <w:szCs w:val="20"/>
          <w:lang w:val="en-US" w:eastAsia="en-US"/>
        </w:rPr>
        <w:t xml:space="preserve"> </w:t>
      </w:r>
      <w:proofErr w:type="spellStart"/>
      <w:r w:rsidRPr="00B00110">
        <w:rPr>
          <w:sz w:val="20"/>
          <w:szCs w:val="20"/>
          <w:lang w:val="en-US" w:eastAsia="en-US"/>
        </w:rPr>
        <w:t>dengan</w:t>
      </w:r>
      <w:proofErr w:type="spellEnd"/>
      <w:r w:rsidRPr="00B00110">
        <w:rPr>
          <w:sz w:val="20"/>
          <w:szCs w:val="20"/>
          <w:lang w:val="en-US" w:eastAsia="en-US"/>
        </w:rPr>
        <w:t xml:space="preserve"> </w:t>
      </w:r>
      <w:proofErr w:type="spellStart"/>
      <w:r w:rsidRPr="00B00110">
        <w:rPr>
          <w:sz w:val="20"/>
          <w:szCs w:val="20"/>
          <w:lang w:val="en-US" w:eastAsia="en-US"/>
        </w:rPr>
        <w:t>penelitian</w:t>
      </w:r>
      <w:proofErr w:type="spellEnd"/>
      <w:r w:rsidRPr="00B00110">
        <w:rPr>
          <w:sz w:val="20"/>
          <w:szCs w:val="20"/>
          <w:lang w:val="en-US" w:eastAsia="en-US"/>
        </w:rPr>
        <w:t xml:space="preserve"> lain yang </w:t>
      </w:r>
      <w:proofErr w:type="spellStart"/>
      <w:r w:rsidRPr="00B00110">
        <w:rPr>
          <w:sz w:val="20"/>
          <w:szCs w:val="20"/>
          <w:lang w:val="en-US" w:eastAsia="en-US"/>
        </w:rPr>
        <w:t>menunjukkan</w:t>
      </w:r>
      <w:proofErr w:type="spellEnd"/>
      <w:r w:rsidRPr="00B00110">
        <w:rPr>
          <w:sz w:val="20"/>
          <w:szCs w:val="20"/>
          <w:lang w:val="en-US" w:eastAsia="en-US"/>
        </w:rPr>
        <w:t xml:space="preserve"> </w:t>
      </w:r>
      <w:proofErr w:type="spellStart"/>
      <w:r w:rsidRPr="00B00110">
        <w:rPr>
          <w:sz w:val="20"/>
          <w:szCs w:val="20"/>
          <w:lang w:val="en-US" w:eastAsia="en-US"/>
        </w:rPr>
        <w:t>bahwa</w:t>
      </w:r>
      <w:proofErr w:type="spellEnd"/>
      <w:r w:rsidRPr="00B00110">
        <w:rPr>
          <w:sz w:val="20"/>
          <w:szCs w:val="20"/>
          <w:lang w:val="en-US" w:eastAsia="en-US"/>
        </w:rPr>
        <w:t xml:space="preserve"> </w:t>
      </w:r>
      <w:proofErr w:type="spellStart"/>
      <w:r w:rsidRPr="00B00110">
        <w:rPr>
          <w:sz w:val="20"/>
          <w:szCs w:val="20"/>
          <w:lang w:val="en-US" w:eastAsia="en-US"/>
        </w:rPr>
        <w:t>pola</w:t>
      </w:r>
      <w:proofErr w:type="spellEnd"/>
      <w:r w:rsidRPr="00B00110">
        <w:rPr>
          <w:sz w:val="20"/>
          <w:szCs w:val="20"/>
          <w:lang w:val="en-US" w:eastAsia="en-US"/>
        </w:rPr>
        <w:t xml:space="preserve"> </w:t>
      </w:r>
      <w:proofErr w:type="spellStart"/>
      <w:r w:rsidRPr="00B00110">
        <w:rPr>
          <w:sz w:val="20"/>
          <w:szCs w:val="20"/>
          <w:lang w:val="en-US" w:eastAsia="en-US"/>
        </w:rPr>
        <w:t>asuh</w:t>
      </w:r>
      <w:proofErr w:type="spellEnd"/>
      <w:r w:rsidRPr="00B00110">
        <w:rPr>
          <w:sz w:val="20"/>
          <w:szCs w:val="20"/>
          <w:lang w:val="en-US" w:eastAsia="en-US"/>
        </w:rPr>
        <w:t xml:space="preserve"> </w:t>
      </w:r>
      <w:proofErr w:type="spellStart"/>
      <w:r w:rsidRPr="00B00110">
        <w:rPr>
          <w:sz w:val="20"/>
          <w:szCs w:val="20"/>
          <w:lang w:val="en-US" w:eastAsia="en-US"/>
        </w:rPr>
        <w:t>demokratis</w:t>
      </w:r>
      <w:proofErr w:type="spellEnd"/>
      <w:r w:rsidRPr="00B00110">
        <w:rPr>
          <w:sz w:val="20"/>
          <w:szCs w:val="20"/>
          <w:lang w:val="en-US" w:eastAsia="en-US"/>
        </w:rPr>
        <w:t xml:space="preserve"> </w:t>
      </w:r>
      <w:proofErr w:type="spellStart"/>
      <w:r w:rsidRPr="00B00110">
        <w:rPr>
          <w:sz w:val="20"/>
          <w:szCs w:val="20"/>
          <w:lang w:val="en-US" w:eastAsia="en-US"/>
        </w:rPr>
        <w:t>lebih</w:t>
      </w:r>
      <w:proofErr w:type="spellEnd"/>
      <w:r w:rsidRPr="00B00110">
        <w:rPr>
          <w:sz w:val="20"/>
          <w:szCs w:val="20"/>
          <w:lang w:val="en-US" w:eastAsia="en-US"/>
        </w:rPr>
        <w:t xml:space="preserve"> </w:t>
      </w:r>
      <w:proofErr w:type="spellStart"/>
      <w:r w:rsidRPr="00B00110">
        <w:rPr>
          <w:sz w:val="20"/>
          <w:szCs w:val="20"/>
          <w:lang w:val="en-US" w:eastAsia="en-US"/>
        </w:rPr>
        <w:t>umum</w:t>
      </w:r>
      <w:proofErr w:type="spellEnd"/>
      <w:r w:rsidRPr="00B00110">
        <w:rPr>
          <w:sz w:val="20"/>
          <w:szCs w:val="20"/>
          <w:lang w:val="en-US" w:eastAsia="en-US"/>
        </w:rPr>
        <w:t xml:space="preserve"> </w:t>
      </w:r>
      <w:proofErr w:type="spellStart"/>
      <w:r w:rsidRPr="00B00110">
        <w:rPr>
          <w:sz w:val="20"/>
          <w:szCs w:val="20"/>
          <w:lang w:val="en-US" w:eastAsia="en-US"/>
        </w:rPr>
        <w:t>diterapkan</w:t>
      </w:r>
      <w:proofErr w:type="spellEnd"/>
      <w:r w:rsidRPr="00B00110">
        <w:rPr>
          <w:sz w:val="20"/>
          <w:szCs w:val="20"/>
          <w:lang w:val="en-US" w:eastAsia="en-US"/>
        </w:rPr>
        <w:t xml:space="preserve"> dan </w:t>
      </w:r>
      <w:proofErr w:type="spellStart"/>
      <w:r w:rsidRPr="00B00110">
        <w:rPr>
          <w:sz w:val="20"/>
          <w:szCs w:val="20"/>
          <w:lang w:val="en-US" w:eastAsia="en-US"/>
        </w:rPr>
        <w:t>berdampak</w:t>
      </w:r>
      <w:proofErr w:type="spellEnd"/>
      <w:r w:rsidRPr="00B00110">
        <w:rPr>
          <w:sz w:val="20"/>
          <w:szCs w:val="20"/>
          <w:lang w:val="en-US" w:eastAsia="en-US"/>
        </w:rPr>
        <w:t xml:space="preserve"> </w:t>
      </w:r>
      <w:proofErr w:type="spellStart"/>
      <w:r w:rsidRPr="00B00110">
        <w:rPr>
          <w:sz w:val="20"/>
          <w:szCs w:val="20"/>
          <w:lang w:val="en-US" w:eastAsia="en-US"/>
        </w:rPr>
        <w:t>positif</w:t>
      </w:r>
      <w:proofErr w:type="spellEnd"/>
      <w:r w:rsidRPr="00B00110">
        <w:rPr>
          <w:sz w:val="20"/>
          <w:szCs w:val="20"/>
          <w:lang w:val="en-US" w:eastAsia="en-US"/>
        </w:rPr>
        <w:t xml:space="preserve"> pada </w:t>
      </w:r>
      <w:proofErr w:type="spellStart"/>
      <w:r w:rsidRPr="00B00110">
        <w:rPr>
          <w:sz w:val="20"/>
          <w:szCs w:val="20"/>
          <w:lang w:val="en-US" w:eastAsia="en-US"/>
        </w:rPr>
        <w:t>harga</w:t>
      </w:r>
      <w:proofErr w:type="spellEnd"/>
      <w:r w:rsidRPr="00B00110">
        <w:rPr>
          <w:sz w:val="20"/>
          <w:szCs w:val="20"/>
          <w:lang w:val="en-US" w:eastAsia="en-US"/>
        </w:rPr>
        <w:t xml:space="preserve"> </w:t>
      </w:r>
      <w:proofErr w:type="spellStart"/>
      <w:r w:rsidRPr="00B00110">
        <w:rPr>
          <w:sz w:val="20"/>
          <w:szCs w:val="20"/>
          <w:lang w:val="en-US" w:eastAsia="en-US"/>
        </w:rPr>
        <w:t>diri</w:t>
      </w:r>
      <w:proofErr w:type="spellEnd"/>
      <w:r w:rsidRPr="00B00110">
        <w:rPr>
          <w:sz w:val="20"/>
          <w:szCs w:val="20"/>
          <w:lang w:val="en-US" w:eastAsia="en-US"/>
        </w:rPr>
        <w:t xml:space="preserve"> </w:t>
      </w:r>
      <w:proofErr w:type="spellStart"/>
      <w:r w:rsidRPr="00B00110">
        <w:rPr>
          <w:sz w:val="20"/>
          <w:szCs w:val="20"/>
          <w:lang w:val="en-US" w:eastAsia="en-US"/>
        </w:rPr>
        <w:t>anak</w:t>
      </w:r>
      <w:proofErr w:type="spellEnd"/>
      <w:r w:rsidRPr="00B00110">
        <w:rPr>
          <w:sz w:val="20"/>
          <w:szCs w:val="20"/>
          <w:lang w:val="en-US" w:eastAsia="en-US"/>
        </w:rPr>
        <w:t xml:space="preserve">, </w:t>
      </w:r>
      <w:proofErr w:type="spellStart"/>
      <w:r w:rsidRPr="00B00110">
        <w:rPr>
          <w:sz w:val="20"/>
          <w:szCs w:val="20"/>
          <w:lang w:val="en-US" w:eastAsia="en-US"/>
        </w:rPr>
        <w:t>meskipun</w:t>
      </w:r>
      <w:proofErr w:type="spellEnd"/>
      <w:r w:rsidRPr="00B00110">
        <w:rPr>
          <w:sz w:val="20"/>
          <w:szCs w:val="20"/>
          <w:lang w:val="en-US" w:eastAsia="en-US"/>
        </w:rPr>
        <w:t xml:space="preserve"> </w:t>
      </w:r>
      <w:proofErr w:type="spellStart"/>
      <w:r w:rsidRPr="00B00110">
        <w:rPr>
          <w:sz w:val="20"/>
          <w:szCs w:val="20"/>
          <w:lang w:val="en-US" w:eastAsia="en-US"/>
        </w:rPr>
        <w:t>beberapa</w:t>
      </w:r>
      <w:proofErr w:type="spellEnd"/>
      <w:r w:rsidRPr="00B00110">
        <w:rPr>
          <w:sz w:val="20"/>
          <w:szCs w:val="20"/>
          <w:lang w:val="en-US" w:eastAsia="en-US"/>
        </w:rPr>
        <w:t xml:space="preserve"> </w:t>
      </w:r>
      <w:proofErr w:type="spellStart"/>
      <w:r w:rsidRPr="00B00110">
        <w:rPr>
          <w:sz w:val="20"/>
          <w:szCs w:val="20"/>
          <w:lang w:val="en-US" w:eastAsia="en-US"/>
        </w:rPr>
        <w:t>penelitian</w:t>
      </w:r>
      <w:proofErr w:type="spellEnd"/>
      <w:r w:rsidRPr="00B00110">
        <w:rPr>
          <w:sz w:val="20"/>
          <w:szCs w:val="20"/>
          <w:lang w:val="en-US" w:eastAsia="en-US"/>
        </w:rPr>
        <w:t xml:space="preserve"> </w:t>
      </w:r>
      <w:proofErr w:type="spellStart"/>
      <w:r w:rsidRPr="00B00110">
        <w:rPr>
          <w:sz w:val="20"/>
          <w:szCs w:val="20"/>
          <w:lang w:val="en-US" w:eastAsia="en-US"/>
        </w:rPr>
        <w:t>menunjukkan</w:t>
      </w:r>
      <w:proofErr w:type="spellEnd"/>
      <w:r w:rsidRPr="00B00110">
        <w:rPr>
          <w:sz w:val="20"/>
          <w:szCs w:val="20"/>
          <w:lang w:val="en-US" w:eastAsia="en-US"/>
        </w:rPr>
        <w:t xml:space="preserve"> </w:t>
      </w:r>
      <w:proofErr w:type="spellStart"/>
      <w:r w:rsidRPr="00B00110">
        <w:rPr>
          <w:sz w:val="20"/>
          <w:szCs w:val="20"/>
          <w:lang w:val="en-US" w:eastAsia="en-US"/>
        </w:rPr>
        <w:t>hasil</w:t>
      </w:r>
      <w:proofErr w:type="spellEnd"/>
      <w:r w:rsidRPr="00B00110">
        <w:rPr>
          <w:sz w:val="20"/>
          <w:szCs w:val="20"/>
          <w:lang w:val="en-US" w:eastAsia="en-US"/>
        </w:rPr>
        <w:t xml:space="preserve"> yang </w:t>
      </w:r>
      <w:proofErr w:type="spellStart"/>
      <w:r w:rsidRPr="00B00110">
        <w:rPr>
          <w:sz w:val="20"/>
          <w:szCs w:val="20"/>
          <w:lang w:val="en-US" w:eastAsia="en-US"/>
        </w:rPr>
        <w:t>berlawanan</w:t>
      </w:r>
      <w:proofErr w:type="spellEnd"/>
      <w:r w:rsidRPr="00B00110">
        <w:rPr>
          <w:sz w:val="20"/>
          <w:szCs w:val="20"/>
          <w:lang w:val="en-US" w:eastAsia="en-US"/>
        </w:rPr>
        <w:t>.</w:t>
      </w:r>
      <w:r>
        <w:rPr>
          <w:sz w:val="20"/>
          <w:szCs w:val="20"/>
          <w:lang w:eastAsia="en-US"/>
        </w:rPr>
        <w:t xml:space="preserve"> </w:t>
      </w:r>
      <w:proofErr w:type="spellStart"/>
      <w:r w:rsidRPr="00B00110">
        <w:rPr>
          <w:sz w:val="20"/>
          <w:szCs w:val="20"/>
          <w:lang w:val="en-US" w:eastAsia="en-US"/>
        </w:rPr>
        <w:t>Dukungan</w:t>
      </w:r>
      <w:proofErr w:type="spellEnd"/>
      <w:r w:rsidRPr="00B00110">
        <w:rPr>
          <w:sz w:val="20"/>
          <w:szCs w:val="20"/>
          <w:lang w:val="en-US" w:eastAsia="en-US"/>
        </w:rPr>
        <w:t xml:space="preserve"> </w:t>
      </w:r>
      <w:proofErr w:type="spellStart"/>
      <w:r w:rsidRPr="00B00110">
        <w:rPr>
          <w:sz w:val="20"/>
          <w:szCs w:val="20"/>
          <w:lang w:val="en-US" w:eastAsia="en-US"/>
        </w:rPr>
        <w:t>sosial</w:t>
      </w:r>
      <w:proofErr w:type="spellEnd"/>
      <w:r w:rsidRPr="00B00110">
        <w:rPr>
          <w:sz w:val="20"/>
          <w:szCs w:val="20"/>
          <w:lang w:val="en-US" w:eastAsia="en-US"/>
        </w:rPr>
        <w:t xml:space="preserve"> juga </w:t>
      </w:r>
      <w:proofErr w:type="spellStart"/>
      <w:r w:rsidRPr="00B00110">
        <w:rPr>
          <w:sz w:val="20"/>
          <w:szCs w:val="20"/>
          <w:lang w:val="en-US" w:eastAsia="en-US"/>
        </w:rPr>
        <w:t>berperan</w:t>
      </w:r>
      <w:proofErr w:type="spellEnd"/>
      <w:r w:rsidRPr="00B00110">
        <w:rPr>
          <w:sz w:val="20"/>
          <w:szCs w:val="20"/>
          <w:lang w:val="en-US" w:eastAsia="en-US"/>
        </w:rPr>
        <w:t xml:space="preserve"> </w:t>
      </w:r>
      <w:proofErr w:type="spellStart"/>
      <w:r w:rsidRPr="00B00110">
        <w:rPr>
          <w:sz w:val="20"/>
          <w:szCs w:val="20"/>
          <w:lang w:val="en-US" w:eastAsia="en-US"/>
        </w:rPr>
        <w:t>dalam</w:t>
      </w:r>
      <w:proofErr w:type="spellEnd"/>
      <w:r w:rsidRPr="00B00110">
        <w:rPr>
          <w:sz w:val="20"/>
          <w:szCs w:val="20"/>
          <w:lang w:val="en-US" w:eastAsia="en-US"/>
        </w:rPr>
        <w:t xml:space="preserve"> </w:t>
      </w:r>
      <w:proofErr w:type="spellStart"/>
      <w:r w:rsidRPr="00B00110">
        <w:rPr>
          <w:sz w:val="20"/>
          <w:szCs w:val="20"/>
          <w:lang w:val="en-US" w:eastAsia="en-US"/>
        </w:rPr>
        <w:t>membentuk</w:t>
      </w:r>
      <w:proofErr w:type="spellEnd"/>
      <w:r w:rsidRPr="00B00110">
        <w:rPr>
          <w:sz w:val="20"/>
          <w:szCs w:val="20"/>
          <w:lang w:val="en-US" w:eastAsia="en-US"/>
        </w:rPr>
        <w:t xml:space="preserve"> </w:t>
      </w:r>
      <w:proofErr w:type="spellStart"/>
      <w:r w:rsidRPr="00B00110">
        <w:rPr>
          <w:sz w:val="20"/>
          <w:szCs w:val="20"/>
          <w:lang w:val="en-US" w:eastAsia="en-US"/>
        </w:rPr>
        <w:t>harga</w:t>
      </w:r>
      <w:proofErr w:type="spellEnd"/>
      <w:r w:rsidRPr="00B00110">
        <w:rPr>
          <w:sz w:val="20"/>
          <w:szCs w:val="20"/>
          <w:lang w:val="en-US" w:eastAsia="en-US"/>
        </w:rPr>
        <w:t xml:space="preserve"> </w:t>
      </w:r>
      <w:proofErr w:type="spellStart"/>
      <w:r w:rsidRPr="00B00110">
        <w:rPr>
          <w:sz w:val="20"/>
          <w:szCs w:val="20"/>
          <w:lang w:val="en-US" w:eastAsia="en-US"/>
        </w:rPr>
        <w:t>diri</w:t>
      </w:r>
      <w:proofErr w:type="spellEnd"/>
      <w:r w:rsidRPr="00B00110">
        <w:rPr>
          <w:sz w:val="20"/>
          <w:szCs w:val="20"/>
          <w:lang w:val="en-US" w:eastAsia="en-US"/>
        </w:rPr>
        <w:t xml:space="preserve"> </w:t>
      </w:r>
      <w:proofErr w:type="spellStart"/>
      <w:r w:rsidRPr="00B00110">
        <w:rPr>
          <w:sz w:val="20"/>
          <w:szCs w:val="20"/>
          <w:lang w:val="en-US" w:eastAsia="en-US"/>
        </w:rPr>
        <w:t>siswi</w:t>
      </w:r>
      <w:proofErr w:type="spellEnd"/>
      <w:r w:rsidRPr="00B00110">
        <w:rPr>
          <w:sz w:val="20"/>
          <w:szCs w:val="20"/>
          <w:lang w:val="en-US" w:eastAsia="en-US"/>
        </w:rPr>
        <w:t xml:space="preserve">, </w:t>
      </w:r>
      <w:proofErr w:type="spellStart"/>
      <w:r w:rsidRPr="00B00110">
        <w:rPr>
          <w:sz w:val="20"/>
          <w:szCs w:val="20"/>
          <w:lang w:val="en-US" w:eastAsia="en-US"/>
        </w:rPr>
        <w:t>namun</w:t>
      </w:r>
      <w:proofErr w:type="spellEnd"/>
      <w:r w:rsidRPr="00B00110">
        <w:rPr>
          <w:sz w:val="20"/>
          <w:szCs w:val="20"/>
          <w:lang w:val="en-US" w:eastAsia="en-US"/>
        </w:rPr>
        <w:t xml:space="preserve"> </w:t>
      </w:r>
      <w:proofErr w:type="spellStart"/>
      <w:r w:rsidRPr="00B00110">
        <w:rPr>
          <w:sz w:val="20"/>
          <w:szCs w:val="20"/>
          <w:lang w:val="en-US" w:eastAsia="en-US"/>
        </w:rPr>
        <w:t>kontribusinya</w:t>
      </w:r>
      <w:proofErr w:type="spellEnd"/>
      <w:r w:rsidRPr="00B00110">
        <w:rPr>
          <w:sz w:val="20"/>
          <w:szCs w:val="20"/>
          <w:lang w:val="en-US" w:eastAsia="en-US"/>
        </w:rPr>
        <w:t xml:space="preserve"> </w:t>
      </w:r>
      <w:proofErr w:type="spellStart"/>
      <w:r w:rsidRPr="00B00110">
        <w:rPr>
          <w:sz w:val="20"/>
          <w:szCs w:val="20"/>
          <w:lang w:val="en-US" w:eastAsia="en-US"/>
        </w:rPr>
        <w:t>bervariasi</w:t>
      </w:r>
      <w:proofErr w:type="spellEnd"/>
      <w:r w:rsidRPr="00B00110">
        <w:rPr>
          <w:sz w:val="20"/>
          <w:szCs w:val="20"/>
          <w:lang w:val="en-US" w:eastAsia="en-US"/>
        </w:rPr>
        <w:t xml:space="preserve"> </w:t>
      </w:r>
      <w:proofErr w:type="spellStart"/>
      <w:r w:rsidRPr="00B00110">
        <w:rPr>
          <w:sz w:val="20"/>
          <w:szCs w:val="20"/>
          <w:lang w:val="en-US" w:eastAsia="en-US"/>
        </w:rPr>
        <w:t>tergantung</w:t>
      </w:r>
      <w:proofErr w:type="spellEnd"/>
      <w:r w:rsidRPr="00B00110">
        <w:rPr>
          <w:sz w:val="20"/>
          <w:szCs w:val="20"/>
          <w:lang w:val="en-US" w:eastAsia="en-US"/>
        </w:rPr>
        <w:t xml:space="preserve"> pada </w:t>
      </w:r>
      <w:proofErr w:type="spellStart"/>
      <w:r w:rsidRPr="00B00110">
        <w:rPr>
          <w:sz w:val="20"/>
          <w:szCs w:val="20"/>
          <w:lang w:val="en-US" w:eastAsia="en-US"/>
        </w:rPr>
        <w:t>jenis</w:t>
      </w:r>
      <w:proofErr w:type="spellEnd"/>
      <w:r w:rsidRPr="00B00110">
        <w:rPr>
          <w:sz w:val="20"/>
          <w:szCs w:val="20"/>
          <w:lang w:val="en-US" w:eastAsia="en-US"/>
        </w:rPr>
        <w:t xml:space="preserve"> </w:t>
      </w:r>
      <w:proofErr w:type="spellStart"/>
      <w:r w:rsidRPr="00B00110">
        <w:rPr>
          <w:sz w:val="20"/>
          <w:szCs w:val="20"/>
          <w:lang w:val="en-US" w:eastAsia="en-US"/>
        </w:rPr>
        <w:t>pola</w:t>
      </w:r>
      <w:proofErr w:type="spellEnd"/>
      <w:r w:rsidRPr="00B00110">
        <w:rPr>
          <w:sz w:val="20"/>
          <w:szCs w:val="20"/>
          <w:lang w:val="en-US" w:eastAsia="en-US"/>
        </w:rPr>
        <w:t xml:space="preserve"> </w:t>
      </w:r>
      <w:proofErr w:type="spellStart"/>
      <w:r w:rsidRPr="00B00110">
        <w:rPr>
          <w:sz w:val="20"/>
          <w:szCs w:val="20"/>
          <w:lang w:val="en-US" w:eastAsia="en-US"/>
        </w:rPr>
        <w:t>asuh</w:t>
      </w:r>
      <w:proofErr w:type="spellEnd"/>
      <w:r w:rsidRPr="00B00110">
        <w:rPr>
          <w:sz w:val="20"/>
          <w:szCs w:val="20"/>
          <w:lang w:val="en-US" w:eastAsia="en-US"/>
        </w:rPr>
        <w:t xml:space="preserve"> yang </w:t>
      </w:r>
      <w:proofErr w:type="spellStart"/>
      <w:r w:rsidRPr="00B00110">
        <w:rPr>
          <w:sz w:val="20"/>
          <w:szCs w:val="20"/>
          <w:lang w:val="en-US" w:eastAsia="en-US"/>
        </w:rPr>
        <w:t>diterapkan</w:t>
      </w:r>
      <w:proofErr w:type="spellEnd"/>
      <w:r w:rsidRPr="00B00110">
        <w:rPr>
          <w:sz w:val="20"/>
          <w:szCs w:val="20"/>
          <w:lang w:val="en-US" w:eastAsia="en-US"/>
        </w:rPr>
        <w:t xml:space="preserve">. Pada </w:t>
      </w:r>
      <w:proofErr w:type="spellStart"/>
      <w:r w:rsidRPr="00B00110">
        <w:rPr>
          <w:sz w:val="20"/>
          <w:szCs w:val="20"/>
          <w:lang w:val="en-US" w:eastAsia="en-US"/>
        </w:rPr>
        <w:t>siswi</w:t>
      </w:r>
      <w:proofErr w:type="spellEnd"/>
      <w:r w:rsidRPr="00B00110">
        <w:rPr>
          <w:sz w:val="20"/>
          <w:szCs w:val="20"/>
          <w:lang w:val="en-US" w:eastAsia="en-US"/>
        </w:rPr>
        <w:t xml:space="preserve"> </w:t>
      </w:r>
      <w:proofErr w:type="spellStart"/>
      <w:r w:rsidRPr="00B00110">
        <w:rPr>
          <w:sz w:val="20"/>
          <w:szCs w:val="20"/>
          <w:lang w:val="en-US" w:eastAsia="en-US"/>
        </w:rPr>
        <w:t>dengan</w:t>
      </w:r>
      <w:proofErr w:type="spellEnd"/>
      <w:r w:rsidRPr="00B00110">
        <w:rPr>
          <w:sz w:val="20"/>
          <w:szCs w:val="20"/>
          <w:lang w:val="en-US" w:eastAsia="en-US"/>
        </w:rPr>
        <w:t xml:space="preserve"> </w:t>
      </w:r>
      <w:proofErr w:type="spellStart"/>
      <w:r w:rsidRPr="00B00110">
        <w:rPr>
          <w:sz w:val="20"/>
          <w:szCs w:val="20"/>
          <w:lang w:val="en-US" w:eastAsia="en-US"/>
        </w:rPr>
        <w:t>pola</w:t>
      </w:r>
      <w:proofErr w:type="spellEnd"/>
      <w:r w:rsidRPr="00B00110">
        <w:rPr>
          <w:sz w:val="20"/>
          <w:szCs w:val="20"/>
          <w:lang w:val="en-US" w:eastAsia="en-US"/>
        </w:rPr>
        <w:t xml:space="preserve"> </w:t>
      </w:r>
      <w:proofErr w:type="spellStart"/>
      <w:r w:rsidRPr="00B00110">
        <w:rPr>
          <w:sz w:val="20"/>
          <w:szCs w:val="20"/>
          <w:lang w:val="en-US" w:eastAsia="en-US"/>
        </w:rPr>
        <w:t>asuh</w:t>
      </w:r>
      <w:proofErr w:type="spellEnd"/>
      <w:r w:rsidRPr="00B00110">
        <w:rPr>
          <w:sz w:val="20"/>
          <w:szCs w:val="20"/>
          <w:lang w:val="en-US" w:eastAsia="en-US"/>
        </w:rPr>
        <w:t xml:space="preserve"> </w:t>
      </w:r>
      <w:proofErr w:type="spellStart"/>
      <w:r w:rsidRPr="00B00110">
        <w:rPr>
          <w:sz w:val="20"/>
          <w:szCs w:val="20"/>
          <w:lang w:val="en-US" w:eastAsia="en-US"/>
        </w:rPr>
        <w:t>demokratis</w:t>
      </w:r>
      <w:proofErr w:type="spellEnd"/>
      <w:r w:rsidRPr="00B00110">
        <w:rPr>
          <w:sz w:val="20"/>
          <w:szCs w:val="20"/>
          <w:lang w:val="en-US" w:eastAsia="en-US"/>
        </w:rPr>
        <w:t xml:space="preserve">, </w:t>
      </w:r>
      <w:proofErr w:type="spellStart"/>
      <w:r w:rsidRPr="00B00110">
        <w:rPr>
          <w:sz w:val="20"/>
          <w:szCs w:val="20"/>
          <w:lang w:val="en-US" w:eastAsia="en-US"/>
        </w:rPr>
        <w:t>dukungan</w:t>
      </w:r>
      <w:proofErr w:type="spellEnd"/>
      <w:r w:rsidRPr="00B00110">
        <w:rPr>
          <w:sz w:val="20"/>
          <w:szCs w:val="20"/>
          <w:lang w:val="en-US" w:eastAsia="en-US"/>
        </w:rPr>
        <w:t xml:space="preserve"> </w:t>
      </w:r>
      <w:proofErr w:type="spellStart"/>
      <w:r w:rsidRPr="00B00110">
        <w:rPr>
          <w:sz w:val="20"/>
          <w:szCs w:val="20"/>
          <w:lang w:val="en-US" w:eastAsia="en-US"/>
        </w:rPr>
        <w:t>sosial</w:t>
      </w:r>
      <w:proofErr w:type="spellEnd"/>
      <w:r w:rsidRPr="00B00110">
        <w:rPr>
          <w:sz w:val="20"/>
          <w:szCs w:val="20"/>
          <w:lang w:val="en-US" w:eastAsia="en-US"/>
        </w:rPr>
        <w:t xml:space="preserve"> </w:t>
      </w:r>
      <w:proofErr w:type="spellStart"/>
      <w:r w:rsidRPr="00B00110">
        <w:rPr>
          <w:sz w:val="20"/>
          <w:szCs w:val="20"/>
          <w:lang w:val="en-US" w:eastAsia="en-US"/>
        </w:rPr>
        <w:t>berkontribusi</w:t>
      </w:r>
      <w:proofErr w:type="spellEnd"/>
      <w:r w:rsidRPr="00B00110">
        <w:rPr>
          <w:sz w:val="20"/>
          <w:szCs w:val="20"/>
          <w:lang w:val="en-US" w:eastAsia="en-US"/>
        </w:rPr>
        <w:t xml:space="preserve"> </w:t>
      </w:r>
      <w:proofErr w:type="spellStart"/>
      <w:r w:rsidRPr="00B00110">
        <w:rPr>
          <w:sz w:val="20"/>
          <w:szCs w:val="20"/>
          <w:lang w:val="en-US" w:eastAsia="en-US"/>
        </w:rPr>
        <w:t>sebesar</w:t>
      </w:r>
      <w:proofErr w:type="spellEnd"/>
      <w:r w:rsidRPr="00B00110">
        <w:rPr>
          <w:sz w:val="20"/>
          <w:szCs w:val="20"/>
          <w:lang w:val="en-US" w:eastAsia="en-US"/>
        </w:rPr>
        <w:t xml:space="preserve"> 6,6% </w:t>
      </w:r>
      <w:proofErr w:type="spellStart"/>
      <w:r w:rsidRPr="00B00110">
        <w:rPr>
          <w:sz w:val="20"/>
          <w:szCs w:val="20"/>
          <w:lang w:val="en-US" w:eastAsia="en-US"/>
        </w:rPr>
        <w:t>terhadap</w:t>
      </w:r>
      <w:proofErr w:type="spellEnd"/>
      <w:r w:rsidRPr="00B00110">
        <w:rPr>
          <w:sz w:val="20"/>
          <w:szCs w:val="20"/>
          <w:lang w:val="en-US" w:eastAsia="en-US"/>
        </w:rPr>
        <w:t xml:space="preserve"> </w:t>
      </w:r>
      <w:proofErr w:type="spellStart"/>
      <w:r w:rsidRPr="00B00110">
        <w:rPr>
          <w:sz w:val="20"/>
          <w:szCs w:val="20"/>
          <w:lang w:val="en-US" w:eastAsia="en-US"/>
        </w:rPr>
        <w:t>harga</w:t>
      </w:r>
      <w:proofErr w:type="spellEnd"/>
      <w:r w:rsidRPr="00B00110">
        <w:rPr>
          <w:sz w:val="20"/>
          <w:szCs w:val="20"/>
          <w:lang w:val="en-US" w:eastAsia="en-US"/>
        </w:rPr>
        <w:t xml:space="preserve"> </w:t>
      </w:r>
      <w:proofErr w:type="spellStart"/>
      <w:r w:rsidRPr="00B00110">
        <w:rPr>
          <w:sz w:val="20"/>
          <w:szCs w:val="20"/>
          <w:lang w:val="en-US" w:eastAsia="en-US"/>
        </w:rPr>
        <w:t>diri</w:t>
      </w:r>
      <w:proofErr w:type="spellEnd"/>
      <w:r w:rsidRPr="00B00110">
        <w:rPr>
          <w:sz w:val="20"/>
          <w:szCs w:val="20"/>
          <w:lang w:val="en-US" w:eastAsia="en-US"/>
        </w:rPr>
        <w:t xml:space="preserve">, </w:t>
      </w:r>
      <w:proofErr w:type="spellStart"/>
      <w:r w:rsidRPr="00B00110">
        <w:rPr>
          <w:sz w:val="20"/>
          <w:szCs w:val="20"/>
          <w:lang w:val="en-US" w:eastAsia="en-US"/>
        </w:rPr>
        <w:t>sementara</w:t>
      </w:r>
      <w:proofErr w:type="spellEnd"/>
      <w:r w:rsidRPr="00B00110">
        <w:rPr>
          <w:sz w:val="20"/>
          <w:szCs w:val="20"/>
          <w:lang w:val="en-US" w:eastAsia="en-US"/>
        </w:rPr>
        <w:t xml:space="preserve"> pada </w:t>
      </w:r>
      <w:proofErr w:type="spellStart"/>
      <w:r w:rsidRPr="00B00110">
        <w:rPr>
          <w:sz w:val="20"/>
          <w:szCs w:val="20"/>
          <w:lang w:val="en-US" w:eastAsia="en-US"/>
        </w:rPr>
        <w:t>pola</w:t>
      </w:r>
      <w:proofErr w:type="spellEnd"/>
      <w:r w:rsidRPr="00B00110">
        <w:rPr>
          <w:sz w:val="20"/>
          <w:szCs w:val="20"/>
          <w:lang w:val="en-US" w:eastAsia="en-US"/>
        </w:rPr>
        <w:t xml:space="preserve"> </w:t>
      </w:r>
      <w:proofErr w:type="spellStart"/>
      <w:r w:rsidRPr="00B00110">
        <w:rPr>
          <w:sz w:val="20"/>
          <w:szCs w:val="20"/>
          <w:lang w:val="en-US" w:eastAsia="en-US"/>
        </w:rPr>
        <w:t>asuh</w:t>
      </w:r>
      <w:proofErr w:type="spellEnd"/>
      <w:r w:rsidRPr="00B00110">
        <w:rPr>
          <w:sz w:val="20"/>
          <w:szCs w:val="20"/>
          <w:lang w:val="en-US" w:eastAsia="en-US"/>
        </w:rPr>
        <w:t xml:space="preserve"> </w:t>
      </w:r>
      <w:proofErr w:type="spellStart"/>
      <w:r w:rsidRPr="00B00110">
        <w:rPr>
          <w:sz w:val="20"/>
          <w:szCs w:val="20"/>
          <w:lang w:val="en-US" w:eastAsia="en-US"/>
        </w:rPr>
        <w:t>otoriter</w:t>
      </w:r>
      <w:proofErr w:type="spellEnd"/>
      <w:r w:rsidRPr="00B00110">
        <w:rPr>
          <w:sz w:val="20"/>
          <w:szCs w:val="20"/>
          <w:lang w:val="en-US" w:eastAsia="en-US"/>
        </w:rPr>
        <w:t xml:space="preserve"> dan </w:t>
      </w:r>
      <w:proofErr w:type="spellStart"/>
      <w:r w:rsidRPr="00B00110">
        <w:rPr>
          <w:sz w:val="20"/>
          <w:szCs w:val="20"/>
          <w:lang w:val="en-US" w:eastAsia="en-US"/>
        </w:rPr>
        <w:t>permisif</w:t>
      </w:r>
      <w:proofErr w:type="spellEnd"/>
      <w:r w:rsidRPr="00B00110">
        <w:rPr>
          <w:sz w:val="20"/>
          <w:szCs w:val="20"/>
          <w:lang w:val="en-US" w:eastAsia="en-US"/>
        </w:rPr>
        <w:t xml:space="preserve">, </w:t>
      </w:r>
      <w:proofErr w:type="spellStart"/>
      <w:r w:rsidRPr="00B00110">
        <w:rPr>
          <w:sz w:val="20"/>
          <w:szCs w:val="20"/>
          <w:lang w:val="en-US" w:eastAsia="en-US"/>
        </w:rPr>
        <w:t>kontribusi</w:t>
      </w:r>
      <w:proofErr w:type="spellEnd"/>
      <w:r w:rsidRPr="00B00110">
        <w:rPr>
          <w:sz w:val="20"/>
          <w:szCs w:val="20"/>
          <w:lang w:val="en-US" w:eastAsia="en-US"/>
        </w:rPr>
        <w:t xml:space="preserve"> </w:t>
      </w:r>
      <w:proofErr w:type="spellStart"/>
      <w:r w:rsidRPr="00B00110">
        <w:rPr>
          <w:sz w:val="20"/>
          <w:szCs w:val="20"/>
          <w:lang w:val="en-US" w:eastAsia="en-US"/>
        </w:rPr>
        <w:t>ini</w:t>
      </w:r>
      <w:proofErr w:type="spellEnd"/>
      <w:r w:rsidRPr="00B00110">
        <w:rPr>
          <w:sz w:val="20"/>
          <w:szCs w:val="20"/>
          <w:lang w:val="en-US" w:eastAsia="en-US"/>
        </w:rPr>
        <w:t xml:space="preserve"> </w:t>
      </w:r>
      <w:proofErr w:type="spellStart"/>
      <w:r w:rsidRPr="00B00110">
        <w:rPr>
          <w:sz w:val="20"/>
          <w:szCs w:val="20"/>
          <w:lang w:val="en-US" w:eastAsia="en-US"/>
        </w:rPr>
        <w:t>sangat</w:t>
      </w:r>
      <w:proofErr w:type="spellEnd"/>
      <w:r w:rsidRPr="00B00110">
        <w:rPr>
          <w:sz w:val="20"/>
          <w:szCs w:val="20"/>
          <w:lang w:val="en-US" w:eastAsia="en-US"/>
        </w:rPr>
        <w:t xml:space="preserve"> </w:t>
      </w:r>
      <w:proofErr w:type="spellStart"/>
      <w:r w:rsidRPr="00B00110">
        <w:rPr>
          <w:sz w:val="20"/>
          <w:szCs w:val="20"/>
          <w:lang w:val="en-US" w:eastAsia="en-US"/>
        </w:rPr>
        <w:t>rendah</w:t>
      </w:r>
      <w:proofErr w:type="spellEnd"/>
      <w:r w:rsidRPr="00B00110">
        <w:rPr>
          <w:sz w:val="20"/>
          <w:szCs w:val="20"/>
          <w:lang w:val="en-US" w:eastAsia="en-US"/>
        </w:rPr>
        <w:t xml:space="preserve">, masing-masing </w:t>
      </w:r>
      <w:proofErr w:type="spellStart"/>
      <w:r w:rsidRPr="00B00110">
        <w:rPr>
          <w:sz w:val="20"/>
          <w:szCs w:val="20"/>
          <w:lang w:val="en-US" w:eastAsia="en-US"/>
        </w:rPr>
        <w:t>hanya</w:t>
      </w:r>
      <w:proofErr w:type="spellEnd"/>
      <w:r w:rsidRPr="00B00110">
        <w:rPr>
          <w:sz w:val="20"/>
          <w:szCs w:val="20"/>
          <w:lang w:val="en-US" w:eastAsia="en-US"/>
        </w:rPr>
        <w:t xml:space="preserve"> 1% dan 0,4%. </w:t>
      </w:r>
      <w:proofErr w:type="spellStart"/>
      <w:r w:rsidRPr="00B00110">
        <w:rPr>
          <w:sz w:val="20"/>
          <w:szCs w:val="20"/>
          <w:lang w:val="en-US" w:eastAsia="en-US"/>
        </w:rPr>
        <w:t>Temuan</w:t>
      </w:r>
      <w:proofErr w:type="spellEnd"/>
      <w:r w:rsidRPr="00B00110">
        <w:rPr>
          <w:sz w:val="20"/>
          <w:szCs w:val="20"/>
          <w:lang w:val="en-US" w:eastAsia="en-US"/>
        </w:rPr>
        <w:t xml:space="preserve"> </w:t>
      </w:r>
      <w:proofErr w:type="spellStart"/>
      <w:r w:rsidRPr="00B00110">
        <w:rPr>
          <w:sz w:val="20"/>
          <w:szCs w:val="20"/>
          <w:lang w:val="en-US" w:eastAsia="en-US"/>
        </w:rPr>
        <w:t>ini</w:t>
      </w:r>
      <w:proofErr w:type="spellEnd"/>
      <w:r w:rsidRPr="00B00110">
        <w:rPr>
          <w:sz w:val="20"/>
          <w:szCs w:val="20"/>
          <w:lang w:val="en-US" w:eastAsia="en-US"/>
        </w:rPr>
        <w:t xml:space="preserve"> </w:t>
      </w:r>
      <w:proofErr w:type="spellStart"/>
      <w:r w:rsidRPr="00B00110">
        <w:rPr>
          <w:sz w:val="20"/>
          <w:szCs w:val="20"/>
          <w:lang w:val="en-US" w:eastAsia="en-US"/>
        </w:rPr>
        <w:t>menegaskan</w:t>
      </w:r>
      <w:proofErr w:type="spellEnd"/>
      <w:r w:rsidRPr="00B00110">
        <w:rPr>
          <w:sz w:val="20"/>
          <w:szCs w:val="20"/>
          <w:lang w:val="en-US" w:eastAsia="en-US"/>
        </w:rPr>
        <w:t xml:space="preserve"> </w:t>
      </w:r>
      <w:proofErr w:type="spellStart"/>
      <w:r w:rsidRPr="00B00110">
        <w:rPr>
          <w:sz w:val="20"/>
          <w:szCs w:val="20"/>
          <w:lang w:val="en-US" w:eastAsia="en-US"/>
        </w:rPr>
        <w:t>pentingnya</w:t>
      </w:r>
      <w:proofErr w:type="spellEnd"/>
      <w:r w:rsidRPr="00B00110">
        <w:rPr>
          <w:sz w:val="20"/>
          <w:szCs w:val="20"/>
          <w:lang w:val="en-US" w:eastAsia="en-US"/>
        </w:rPr>
        <w:t xml:space="preserve"> </w:t>
      </w:r>
      <w:proofErr w:type="spellStart"/>
      <w:r w:rsidRPr="00B00110">
        <w:rPr>
          <w:sz w:val="20"/>
          <w:szCs w:val="20"/>
          <w:lang w:val="en-US" w:eastAsia="en-US"/>
        </w:rPr>
        <w:t>pola</w:t>
      </w:r>
      <w:proofErr w:type="spellEnd"/>
      <w:r w:rsidRPr="00B00110">
        <w:rPr>
          <w:sz w:val="20"/>
          <w:szCs w:val="20"/>
          <w:lang w:val="en-US" w:eastAsia="en-US"/>
        </w:rPr>
        <w:t xml:space="preserve"> </w:t>
      </w:r>
      <w:proofErr w:type="spellStart"/>
      <w:r w:rsidRPr="00B00110">
        <w:rPr>
          <w:sz w:val="20"/>
          <w:szCs w:val="20"/>
          <w:lang w:val="en-US" w:eastAsia="en-US"/>
        </w:rPr>
        <w:t>asuh</w:t>
      </w:r>
      <w:proofErr w:type="spellEnd"/>
      <w:r w:rsidRPr="00B00110">
        <w:rPr>
          <w:sz w:val="20"/>
          <w:szCs w:val="20"/>
          <w:lang w:val="en-US" w:eastAsia="en-US"/>
        </w:rPr>
        <w:t xml:space="preserve"> yang </w:t>
      </w:r>
      <w:proofErr w:type="spellStart"/>
      <w:r w:rsidRPr="00B00110">
        <w:rPr>
          <w:sz w:val="20"/>
          <w:szCs w:val="20"/>
          <w:lang w:val="en-US" w:eastAsia="en-US"/>
        </w:rPr>
        <w:t>mendukung</w:t>
      </w:r>
      <w:proofErr w:type="spellEnd"/>
      <w:r w:rsidRPr="00B00110">
        <w:rPr>
          <w:sz w:val="20"/>
          <w:szCs w:val="20"/>
          <w:lang w:val="en-US" w:eastAsia="en-US"/>
        </w:rPr>
        <w:t xml:space="preserve"> </w:t>
      </w:r>
      <w:proofErr w:type="spellStart"/>
      <w:r w:rsidRPr="00B00110">
        <w:rPr>
          <w:sz w:val="20"/>
          <w:szCs w:val="20"/>
          <w:lang w:val="en-US" w:eastAsia="en-US"/>
        </w:rPr>
        <w:t>dalam</w:t>
      </w:r>
      <w:proofErr w:type="spellEnd"/>
      <w:r w:rsidRPr="00B00110">
        <w:rPr>
          <w:sz w:val="20"/>
          <w:szCs w:val="20"/>
          <w:lang w:val="en-US" w:eastAsia="en-US"/>
        </w:rPr>
        <w:t xml:space="preserve"> </w:t>
      </w:r>
      <w:proofErr w:type="spellStart"/>
      <w:r w:rsidRPr="00B00110">
        <w:rPr>
          <w:sz w:val="20"/>
          <w:szCs w:val="20"/>
          <w:lang w:val="en-US" w:eastAsia="en-US"/>
        </w:rPr>
        <w:t>memaksimalkan</w:t>
      </w:r>
      <w:proofErr w:type="spellEnd"/>
      <w:r w:rsidRPr="00B00110">
        <w:rPr>
          <w:sz w:val="20"/>
          <w:szCs w:val="20"/>
          <w:lang w:val="en-US" w:eastAsia="en-US"/>
        </w:rPr>
        <w:t xml:space="preserve"> </w:t>
      </w:r>
      <w:proofErr w:type="spellStart"/>
      <w:r w:rsidRPr="00B00110">
        <w:rPr>
          <w:sz w:val="20"/>
          <w:szCs w:val="20"/>
          <w:lang w:val="en-US" w:eastAsia="en-US"/>
        </w:rPr>
        <w:t>pengaruh</w:t>
      </w:r>
      <w:proofErr w:type="spellEnd"/>
      <w:r w:rsidRPr="00B00110">
        <w:rPr>
          <w:sz w:val="20"/>
          <w:szCs w:val="20"/>
          <w:lang w:val="en-US" w:eastAsia="en-US"/>
        </w:rPr>
        <w:t xml:space="preserve"> </w:t>
      </w:r>
      <w:proofErr w:type="spellStart"/>
      <w:r w:rsidRPr="00B00110">
        <w:rPr>
          <w:sz w:val="20"/>
          <w:szCs w:val="20"/>
          <w:lang w:val="en-US" w:eastAsia="en-US"/>
        </w:rPr>
        <w:t>dukungan</w:t>
      </w:r>
      <w:proofErr w:type="spellEnd"/>
      <w:r w:rsidRPr="00B00110">
        <w:rPr>
          <w:sz w:val="20"/>
          <w:szCs w:val="20"/>
          <w:lang w:val="en-US" w:eastAsia="en-US"/>
        </w:rPr>
        <w:t xml:space="preserve"> </w:t>
      </w:r>
      <w:proofErr w:type="spellStart"/>
      <w:r w:rsidRPr="00B00110">
        <w:rPr>
          <w:sz w:val="20"/>
          <w:szCs w:val="20"/>
          <w:lang w:val="en-US" w:eastAsia="en-US"/>
        </w:rPr>
        <w:t>sosial</w:t>
      </w:r>
      <w:proofErr w:type="spellEnd"/>
      <w:r w:rsidRPr="00B00110">
        <w:rPr>
          <w:sz w:val="20"/>
          <w:szCs w:val="20"/>
          <w:lang w:val="en-US" w:eastAsia="en-US"/>
        </w:rPr>
        <w:t xml:space="preserve"> </w:t>
      </w:r>
      <w:proofErr w:type="spellStart"/>
      <w:r w:rsidRPr="00B00110">
        <w:rPr>
          <w:sz w:val="20"/>
          <w:szCs w:val="20"/>
          <w:lang w:val="en-US" w:eastAsia="en-US"/>
        </w:rPr>
        <w:t>terhadap</w:t>
      </w:r>
      <w:proofErr w:type="spellEnd"/>
      <w:r w:rsidRPr="00B00110">
        <w:rPr>
          <w:sz w:val="20"/>
          <w:szCs w:val="20"/>
          <w:lang w:val="en-US" w:eastAsia="en-US"/>
        </w:rPr>
        <w:t xml:space="preserve"> </w:t>
      </w:r>
      <w:proofErr w:type="spellStart"/>
      <w:r w:rsidRPr="00B00110">
        <w:rPr>
          <w:sz w:val="20"/>
          <w:szCs w:val="20"/>
          <w:lang w:val="en-US" w:eastAsia="en-US"/>
        </w:rPr>
        <w:t>harga</w:t>
      </w:r>
      <w:proofErr w:type="spellEnd"/>
      <w:r w:rsidRPr="00B00110">
        <w:rPr>
          <w:sz w:val="20"/>
          <w:szCs w:val="20"/>
          <w:lang w:val="en-US" w:eastAsia="en-US"/>
        </w:rPr>
        <w:t xml:space="preserve"> </w:t>
      </w:r>
      <w:proofErr w:type="spellStart"/>
      <w:proofErr w:type="gramStart"/>
      <w:r w:rsidRPr="00B00110">
        <w:rPr>
          <w:sz w:val="20"/>
          <w:szCs w:val="20"/>
          <w:lang w:val="en-US" w:eastAsia="en-US"/>
        </w:rPr>
        <w:t>diri.Meskipun</w:t>
      </w:r>
      <w:proofErr w:type="spellEnd"/>
      <w:proofErr w:type="gramEnd"/>
      <w:r w:rsidRPr="00B00110">
        <w:rPr>
          <w:sz w:val="20"/>
          <w:szCs w:val="20"/>
          <w:lang w:val="en-US" w:eastAsia="en-US"/>
        </w:rPr>
        <w:t xml:space="preserve"> </w:t>
      </w:r>
      <w:proofErr w:type="spellStart"/>
      <w:r w:rsidRPr="00B00110">
        <w:rPr>
          <w:sz w:val="20"/>
          <w:szCs w:val="20"/>
          <w:lang w:val="en-US" w:eastAsia="en-US"/>
        </w:rPr>
        <w:t>demikian</w:t>
      </w:r>
      <w:proofErr w:type="spellEnd"/>
      <w:r w:rsidRPr="00B00110">
        <w:rPr>
          <w:sz w:val="20"/>
          <w:szCs w:val="20"/>
          <w:lang w:val="en-US" w:eastAsia="en-US"/>
        </w:rPr>
        <w:t xml:space="preserve">, </w:t>
      </w:r>
      <w:proofErr w:type="spellStart"/>
      <w:r w:rsidRPr="00B00110">
        <w:rPr>
          <w:sz w:val="20"/>
          <w:szCs w:val="20"/>
          <w:lang w:val="en-US" w:eastAsia="en-US"/>
        </w:rPr>
        <w:t>penelitian</w:t>
      </w:r>
      <w:proofErr w:type="spellEnd"/>
      <w:r w:rsidRPr="00B00110">
        <w:rPr>
          <w:sz w:val="20"/>
          <w:szCs w:val="20"/>
          <w:lang w:val="en-US" w:eastAsia="en-US"/>
        </w:rPr>
        <w:t xml:space="preserve"> </w:t>
      </w:r>
      <w:proofErr w:type="spellStart"/>
      <w:r w:rsidRPr="00B00110">
        <w:rPr>
          <w:sz w:val="20"/>
          <w:szCs w:val="20"/>
          <w:lang w:val="en-US" w:eastAsia="en-US"/>
        </w:rPr>
        <w:t>ini</w:t>
      </w:r>
      <w:proofErr w:type="spellEnd"/>
      <w:r w:rsidRPr="00B00110">
        <w:rPr>
          <w:sz w:val="20"/>
          <w:szCs w:val="20"/>
          <w:lang w:val="en-US" w:eastAsia="en-US"/>
        </w:rPr>
        <w:t xml:space="preserve"> </w:t>
      </w:r>
      <w:proofErr w:type="spellStart"/>
      <w:r w:rsidRPr="00B00110">
        <w:rPr>
          <w:sz w:val="20"/>
          <w:szCs w:val="20"/>
          <w:lang w:val="en-US" w:eastAsia="en-US"/>
        </w:rPr>
        <w:t>memiliki</w:t>
      </w:r>
      <w:proofErr w:type="spellEnd"/>
      <w:r w:rsidRPr="00B00110">
        <w:rPr>
          <w:sz w:val="20"/>
          <w:szCs w:val="20"/>
          <w:lang w:val="en-US" w:eastAsia="en-US"/>
        </w:rPr>
        <w:t xml:space="preserve"> </w:t>
      </w:r>
      <w:proofErr w:type="spellStart"/>
      <w:r w:rsidRPr="00B00110">
        <w:rPr>
          <w:sz w:val="20"/>
          <w:szCs w:val="20"/>
          <w:lang w:val="en-US" w:eastAsia="en-US"/>
        </w:rPr>
        <w:t>keterbatasan</w:t>
      </w:r>
      <w:proofErr w:type="spellEnd"/>
      <w:r w:rsidRPr="00B00110">
        <w:rPr>
          <w:sz w:val="20"/>
          <w:szCs w:val="20"/>
          <w:lang w:val="en-US" w:eastAsia="en-US"/>
        </w:rPr>
        <w:t xml:space="preserve">, </w:t>
      </w:r>
      <w:proofErr w:type="spellStart"/>
      <w:r w:rsidRPr="00B00110">
        <w:rPr>
          <w:sz w:val="20"/>
          <w:szCs w:val="20"/>
          <w:lang w:val="en-US" w:eastAsia="en-US"/>
        </w:rPr>
        <w:t>seperti</w:t>
      </w:r>
      <w:proofErr w:type="spellEnd"/>
      <w:r w:rsidRPr="00B00110">
        <w:rPr>
          <w:sz w:val="20"/>
          <w:szCs w:val="20"/>
          <w:lang w:val="en-US" w:eastAsia="en-US"/>
        </w:rPr>
        <w:t xml:space="preserve"> bias </w:t>
      </w:r>
      <w:proofErr w:type="spellStart"/>
      <w:r w:rsidRPr="00B00110">
        <w:rPr>
          <w:sz w:val="20"/>
          <w:szCs w:val="20"/>
          <w:lang w:val="en-US" w:eastAsia="en-US"/>
        </w:rPr>
        <w:t>respon</w:t>
      </w:r>
      <w:proofErr w:type="spellEnd"/>
      <w:r w:rsidRPr="00B00110">
        <w:rPr>
          <w:sz w:val="20"/>
          <w:szCs w:val="20"/>
          <w:lang w:val="en-US" w:eastAsia="en-US"/>
        </w:rPr>
        <w:t xml:space="preserve"> dan </w:t>
      </w:r>
      <w:proofErr w:type="spellStart"/>
      <w:r w:rsidRPr="00B00110">
        <w:rPr>
          <w:sz w:val="20"/>
          <w:szCs w:val="20"/>
          <w:lang w:val="en-US" w:eastAsia="en-US"/>
        </w:rPr>
        <w:t>keterbatasan</w:t>
      </w:r>
      <w:proofErr w:type="spellEnd"/>
      <w:r w:rsidRPr="00B00110">
        <w:rPr>
          <w:sz w:val="20"/>
          <w:szCs w:val="20"/>
          <w:lang w:val="en-US" w:eastAsia="en-US"/>
        </w:rPr>
        <w:t xml:space="preserve"> </w:t>
      </w:r>
      <w:proofErr w:type="spellStart"/>
      <w:r w:rsidRPr="00B00110">
        <w:rPr>
          <w:sz w:val="20"/>
          <w:szCs w:val="20"/>
          <w:lang w:val="en-US" w:eastAsia="en-US"/>
        </w:rPr>
        <w:t>populasi</w:t>
      </w:r>
      <w:proofErr w:type="spellEnd"/>
      <w:r w:rsidRPr="00B00110">
        <w:rPr>
          <w:sz w:val="20"/>
          <w:szCs w:val="20"/>
          <w:lang w:val="en-US" w:eastAsia="en-US"/>
        </w:rPr>
        <w:t xml:space="preserve">, yang </w:t>
      </w:r>
      <w:proofErr w:type="spellStart"/>
      <w:r w:rsidRPr="00B00110">
        <w:rPr>
          <w:sz w:val="20"/>
          <w:szCs w:val="20"/>
          <w:lang w:val="en-US" w:eastAsia="en-US"/>
        </w:rPr>
        <w:t>mempengaruhi</w:t>
      </w:r>
      <w:proofErr w:type="spellEnd"/>
      <w:r w:rsidRPr="00B00110">
        <w:rPr>
          <w:sz w:val="20"/>
          <w:szCs w:val="20"/>
          <w:lang w:val="en-US" w:eastAsia="en-US"/>
        </w:rPr>
        <w:t xml:space="preserve"> </w:t>
      </w:r>
      <w:proofErr w:type="spellStart"/>
      <w:r w:rsidRPr="00B00110">
        <w:rPr>
          <w:sz w:val="20"/>
          <w:szCs w:val="20"/>
          <w:lang w:val="en-US" w:eastAsia="en-US"/>
        </w:rPr>
        <w:t>generalisasi</w:t>
      </w:r>
      <w:proofErr w:type="spellEnd"/>
      <w:r w:rsidRPr="00B00110">
        <w:rPr>
          <w:sz w:val="20"/>
          <w:szCs w:val="20"/>
          <w:lang w:val="en-US" w:eastAsia="en-US"/>
        </w:rPr>
        <w:t xml:space="preserve"> </w:t>
      </w:r>
      <w:proofErr w:type="spellStart"/>
      <w:r w:rsidRPr="00B00110">
        <w:rPr>
          <w:sz w:val="20"/>
          <w:szCs w:val="20"/>
          <w:lang w:val="en-US" w:eastAsia="en-US"/>
        </w:rPr>
        <w:t>hasil</w:t>
      </w:r>
      <w:proofErr w:type="spellEnd"/>
      <w:r w:rsidRPr="00B00110">
        <w:rPr>
          <w:sz w:val="20"/>
          <w:szCs w:val="20"/>
          <w:lang w:val="en-US" w:eastAsia="en-US"/>
        </w:rPr>
        <w:t xml:space="preserve">. Selain </w:t>
      </w:r>
      <w:proofErr w:type="spellStart"/>
      <w:r w:rsidRPr="00B00110">
        <w:rPr>
          <w:sz w:val="20"/>
          <w:szCs w:val="20"/>
          <w:lang w:val="en-US" w:eastAsia="en-US"/>
        </w:rPr>
        <w:t>itu</w:t>
      </w:r>
      <w:proofErr w:type="spellEnd"/>
      <w:r w:rsidRPr="00B00110">
        <w:rPr>
          <w:sz w:val="20"/>
          <w:szCs w:val="20"/>
          <w:lang w:val="en-US" w:eastAsia="en-US"/>
        </w:rPr>
        <w:t xml:space="preserve">, </w:t>
      </w:r>
      <w:proofErr w:type="spellStart"/>
      <w:r w:rsidRPr="00B00110">
        <w:rPr>
          <w:sz w:val="20"/>
          <w:szCs w:val="20"/>
          <w:lang w:val="en-US" w:eastAsia="en-US"/>
        </w:rPr>
        <w:t>hubungan</w:t>
      </w:r>
      <w:proofErr w:type="spellEnd"/>
      <w:r w:rsidRPr="00B00110">
        <w:rPr>
          <w:sz w:val="20"/>
          <w:szCs w:val="20"/>
          <w:lang w:val="en-US" w:eastAsia="en-US"/>
        </w:rPr>
        <w:t xml:space="preserve"> </w:t>
      </w:r>
      <w:proofErr w:type="spellStart"/>
      <w:r w:rsidRPr="00B00110">
        <w:rPr>
          <w:sz w:val="20"/>
          <w:szCs w:val="20"/>
          <w:lang w:val="en-US" w:eastAsia="en-US"/>
        </w:rPr>
        <w:t>sebab-akibat</w:t>
      </w:r>
      <w:proofErr w:type="spellEnd"/>
      <w:r w:rsidRPr="00B00110">
        <w:rPr>
          <w:sz w:val="20"/>
          <w:szCs w:val="20"/>
          <w:lang w:val="en-US" w:eastAsia="en-US"/>
        </w:rPr>
        <w:t xml:space="preserve"> </w:t>
      </w:r>
      <w:proofErr w:type="spellStart"/>
      <w:r w:rsidRPr="00B00110">
        <w:rPr>
          <w:sz w:val="20"/>
          <w:szCs w:val="20"/>
          <w:lang w:val="en-US" w:eastAsia="en-US"/>
        </w:rPr>
        <w:t>antara</w:t>
      </w:r>
      <w:proofErr w:type="spellEnd"/>
      <w:r w:rsidRPr="00B00110">
        <w:rPr>
          <w:sz w:val="20"/>
          <w:szCs w:val="20"/>
          <w:lang w:val="en-US" w:eastAsia="en-US"/>
        </w:rPr>
        <w:t xml:space="preserve"> </w:t>
      </w:r>
      <w:proofErr w:type="spellStart"/>
      <w:r w:rsidRPr="00B00110">
        <w:rPr>
          <w:sz w:val="20"/>
          <w:szCs w:val="20"/>
          <w:lang w:val="en-US" w:eastAsia="en-US"/>
        </w:rPr>
        <w:t>dukungan</w:t>
      </w:r>
      <w:proofErr w:type="spellEnd"/>
      <w:r w:rsidRPr="00B00110">
        <w:rPr>
          <w:sz w:val="20"/>
          <w:szCs w:val="20"/>
          <w:lang w:val="en-US" w:eastAsia="en-US"/>
        </w:rPr>
        <w:t xml:space="preserve"> </w:t>
      </w:r>
      <w:proofErr w:type="spellStart"/>
      <w:r w:rsidRPr="00B00110">
        <w:rPr>
          <w:sz w:val="20"/>
          <w:szCs w:val="20"/>
          <w:lang w:val="en-US" w:eastAsia="en-US"/>
        </w:rPr>
        <w:t>sosial</w:t>
      </w:r>
      <w:proofErr w:type="spellEnd"/>
      <w:r w:rsidRPr="00B00110">
        <w:rPr>
          <w:sz w:val="20"/>
          <w:szCs w:val="20"/>
          <w:lang w:val="en-US" w:eastAsia="en-US"/>
        </w:rPr>
        <w:t xml:space="preserve">, </w:t>
      </w:r>
      <w:proofErr w:type="spellStart"/>
      <w:r w:rsidRPr="00B00110">
        <w:rPr>
          <w:sz w:val="20"/>
          <w:szCs w:val="20"/>
          <w:lang w:val="en-US" w:eastAsia="en-US"/>
        </w:rPr>
        <w:t>pola</w:t>
      </w:r>
      <w:proofErr w:type="spellEnd"/>
      <w:r w:rsidRPr="00B00110">
        <w:rPr>
          <w:sz w:val="20"/>
          <w:szCs w:val="20"/>
          <w:lang w:val="en-US" w:eastAsia="en-US"/>
        </w:rPr>
        <w:t xml:space="preserve"> </w:t>
      </w:r>
      <w:proofErr w:type="spellStart"/>
      <w:r w:rsidRPr="00B00110">
        <w:rPr>
          <w:sz w:val="20"/>
          <w:szCs w:val="20"/>
          <w:lang w:val="en-US" w:eastAsia="en-US"/>
        </w:rPr>
        <w:t>asuh</w:t>
      </w:r>
      <w:proofErr w:type="spellEnd"/>
      <w:r w:rsidRPr="00B00110">
        <w:rPr>
          <w:sz w:val="20"/>
          <w:szCs w:val="20"/>
          <w:lang w:val="en-US" w:eastAsia="en-US"/>
        </w:rPr>
        <w:t xml:space="preserve"> orang </w:t>
      </w:r>
      <w:proofErr w:type="spellStart"/>
      <w:r w:rsidRPr="00B00110">
        <w:rPr>
          <w:sz w:val="20"/>
          <w:szCs w:val="20"/>
          <w:lang w:val="en-US" w:eastAsia="en-US"/>
        </w:rPr>
        <w:t>tua</w:t>
      </w:r>
      <w:proofErr w:type="spellEnd"/>
      <w:r w:rsidRPr="00B00110">
        <w:rPr>
          <w:sz w:val="20"/>
          <w:szCs w:val="20"/>
          <w:lang w:val="en-US" w:eastAsia="en-US"/>
        </w:rPr>
        <w:t xml:space="preserve">, dan </w:t>
      </w:r>
      <w:proofErr w:type="spellStart"/>
      <w:r w:rsidRPr="00B00110">
        <w:rPr>
          <w:sz w:val="20"/>
          <w:szCs w:val="20"/>
          <w:lang w:val="en-US" w:eastAsia="en-US"/>
        </w:rPr>
        <w:t>harga</w:t>
      </w:r>
      <w:proofErr w:type="spellEnd"/>
      <w:r w:rsidRPr="00B00110">
        <w:rPr>
          <w:sz w:val="20"/>
          <w:szCs w:val="20"/>
          <w:lang w:val="en-US" w:eastAsia="en-US"/>
        </w:rPr>
        <w:t xml:space="preserve"> </w:t>
      </w:r>
      <w:proofErr w:type="spellStart"/>
      <w:r w:rsidRPr="00B00110">
        <w:rPr>
          <w:sz w:val="20"/>
          <w:szCs w:val="20"/>
          <w:lang w:val="en-US" w:eastAsia="en-US"/>
        </w:rPr>
        <w:t>diri</w:t>
      </w:r>
      <w:proofErr w:type="spellEnd"/>
      <w:r w:rsidRPr="00B00110">
        <w:rPr>
          <w:sz w:val="20"/>
          <w:szCs w:val="20"/>
          <w:lang w:val="en-US" w:eastAsia="en-US"/>
        </w:rPr>
        <w:t xml:space="preserve"> </w:t>
      </w:r>
      <w:proofErr w:type="spellStart"/>
      <w:r w:rsidRPr="00B00110">
        <w:rPr>
          <w:sz w:val="20"/>
          <w:szCs w:val="20"/>
          <w:lang w:val="en-US" w:eastAsia="en-US"/>
        </w:rPr>
        <w:t>tidak</w:t>
      </w:r>
      <w:proofErr w:type="spellEnd"/>
      <w:r w:rsidRPr="00B00110">
        <w:rPr>
          <w:sz w:val="20"/>
          <w:szCs w:val="20"/>
          <w:lang w:val="en-US" w:eastAsia="en-US"/>
        </w:rPr>
        <w:t xml:space="preserve"> </w:t>
      </w:r>
      <w:proofErr w:type="spellStart"/>
      <w:r w:rsidRPr="00B00110">
        <w:rPr>
          <w:sz w:val="20"/>
          <w:szCs w:val="20"/>
          <w:lang w:val="en-US" w:eastAsia="en-US"/>
        </w:rPr>
        <w:t>dapat</w:t>
      </w:r>
      <w:proofErr w:type="spellEnd"/>
      <w:r w:rsidRPr="00B00110">
        <w:rPr>
          <w:sz w:val="20"/>
          <w:szCs w:val="20"/>
          <w:lang w:val="en-US" w:eastAsia="en-US"/>
        </w:rPr>
        <w:t xml:space="preserve"> </w:t>
      </w:r>
      <w:proofErr w:type="spellStart"/>
      <w:r w:rsidRPr="00B00110">
        <w:rPr>
          <w:sz w:val="20"/>
          <w:szCs w:val="20"/>
          <w:lang w:val="en-US" w:eastAsia="en-US"/>
        </w:rPr>
        <w:t>disimpulkan</w:t>
      </w:r>
      <w:proofErr w:type="spellEnd"/>
      <w:r w:rsidRPr="00B00110">
        <w:rPr>
          <w:sz w:val="20"/>
          <w:szCs w:val="20"/>
          <w:lang w:val="en-US" w:eastAsia="en-US"/>
        </w:rPr>
        <w:t xml:space="preserve"> </w:t>
      </w:r>
      <w:proofErr w:type="spellStart"/>
      <w:r w:rsidRPr="00B00110">
        <w:rPr>
          <w:sz w:val="20"/>
          <w:szCs w:val="20"/>
          <w:lang w:val="en-US" w:eastAsia="en-US"/>
        </w:rPr>
        <w:t>secara</w:t>
      </w:r>
      <w:proofErr w:type="spellEnd"/>
      <w:r w:rsidRPr="00B00110">
        <w:rPr>
          <w:sz w:val="20"/>
          <w:szCs w:val="20"/>
          <w:lang w:val="en-US" w:eastAsia="en-US"/>
        </w:rPr>
        <w:t xml:space="preserve"> </w:t>
      </w:r>
      <w:proofErr w:type="spellStart"/>
      <w:r w:rsidRPr="00B00110">
        <w:rPr>
          <w:sz w:val="20"/>
          <w:szCs w:val="20"/>
          <w:lang w:val="en-US" w:eastAsia="en-US"/>
        </w:rPr>
        <w:t>pasti</w:t>
      </w:r>
      <w:proofErr w:type="spellEnd"/>
      <w:r w:rsidRPr="00B00110">
        <w:rPr>
          <w:sz w:val="20"/>
          <w:szCs w:val="20"/>
          <w:lang w:val="en-US" w:eastAsia="en-US"/>
        </w:rPr>
        <w:t xml:space="preserve">. Oleh </w:t>
      </w:r>
      <w:proofErr w:type="spellStart"/>
      <w:r w:rsidRPr="00B00110">
        <w:rPr>
          <w:sz w:val="20"/>
          <w:szCs w:val="20"/>
          <w:lang w:val="en-US" w:eastAsia="en-US"/>
        </w:rPr>
        <w:t>karena</w:t>
      </w:r>
      <w:proofErr w:type="spellEnd"/>
      <w:r w:rsidRPr="00B00110">
        <w:rPr>
          <w:sz w:val="20"/>
          <w:szCs w:val="20"/>
          <w:lang w:val="en-US" w:eastAsia="en-US"/>
        </w:rPr>
        <w:t xml:space="preserve"> </w:t>
      </w:r>
      <w:proofErr w:type="spellStart"/>
      <w:r w:rsidRPr="00B00110">
        <w:rPr>
          <w:sz w:val="20"/>
          <w:szCs w:val="20"/>
          <w:lang w:val="en-US" w:eastAsia="en-US"/>
        </w:rPr>
        <w:t>itu</w:t>
      </w:r>
      <w:proofErr w:type="spellEnd"/>
      <w:r w:rsidRPr="00B00110">
        <w:rPr>
          <w:sz w:val="20"/>
          <w:szCs w:val="20"/>
          <w:lang w:val="en-US" w:eastAsia="en-US"/>
        </w:rPr>
        <w:t xml:space="preserve">, </w:t>
      </w:r>
      <w:proofErr w:type="spellStart"/>
      <w:r w:rsidRPr="00B00110">
        <w:rPr>
          <w:sz w:val="20"/>
          <w:szCs w:val="20"/>
          <w:lang w:val="en-US" w:eastAsia="en-US"/>
        </w:rPr>
        <w:t>penelitian</w:t>
      </w:r>
      <w:proofErr w:type="spellEnd"/>
      <w:r w:rsidRPr="00B00110">
        <w:rPr>
          <w:sz w:val="20"/>
          <w:szCs w:val="20"/>
          <w:lang w:val="en-US" w:eastAsia="en-US"/>
        </w:rPr>
        <w:t xml:space="preserve"> </w:t>
      </w:r>
      <w:proofErr w:type="spellStart"/>
      <w:r w:rsidRPr="00B00110">
        <w:rPr>
          <w:sz w:val="20"/>
          <w:szCs w:val="20"/>
          <w:lang w:val="en-US" w:eastAsia="en-US"/>
        </w:rPr>
        <w:t>lebih</w:t>
      </w:r>
      <w:proofErr w:type="spellEnd"/>
      <w:r w:rsidRPr="00B00110">
        <w:rPr>
          <w:sz w:val="20"/>
          <w:szCs w:val="20"/>
          <w:lang w:val="en-US" w:eastAsia="en-US"/>
        </w:rPr>
        <w:t xml:space="preserve"> </w:t>
      </w:r>
      <w:proofErr w:type="spellStart"/>
      <w:r w:rsidRPr="00B00110">
        <w:rPr>
          <w:sz w:val="20"/>
          <w:szCs w:val="20"/>
          <w:lang w:val="en-US" w:eastAsia="en-US"/>
        </w:rPr>
        <w:t>lanjut</w:t>
      </w:r>
      <w:proofErr w:type="spellEnd"/>
      <w:r w:rsidRPr="00B00110">
        <w:rPr>
          <w:sz w:val="20"/>
          <w:szCs w:val="20"/>
          <w:lang w:val="en-US" w:eastAsia="en-US"/>
        </w:rPr>
        <w:t xml:space="preserve"> </w:t>
      </w:r>
      <w:proofErr w:type="spellStart"/>
      <w:r w:rsidRPr="00B00110">
        <w:rPr>
          <w:sz w:val="20"/>
          <w:szCs w:val="20"/>
          <w:lang w:val="en-US" w:eastAsia="en-US"/>
        </w:rPr>
        <w:t>dengan</w:t>
      </w:r>
      <w:proofErr w:type="spellEnd"/>
      <w:r w:rsidRPr="00B00110">
        <w:rPr>
          <w:sz w:val="20"/>
          <w:szCs w:val="20"/>
          <w:lang w:val="en-US" w:eastAsia="en-US"/>
        </w:rPr>
        <w:t xml:space="preserve"> </w:t>
      </w:r>
      <w:proofErr w:type="spellStart"/>
      <w:r w:rsidRPr="00B00110">
        <w:rPr>
          <w:sz w:val="20"/>
          <w:szCs w:val="20"/>
          <w:lang w:val="en-US" w:eastAsia="en-US"/>
        </w:rPr>
        <w:t>pendekatan</w:t>
      </w:r>
      <w:proofErr w:type="spellEnd"/>
      <w:r w:rsidRPr="00B00110">
        <w:rPr>
          <w:sz w:val="20"/>
          <w:szCs w:val="20"/>
          <w:lang w:val="en-US" w:eastAsia="en-US"/>
        </w:rPr>
        <w:t xml:space="preserve"> yang </w:t>
      </w:r>
      <w:proofErr w:type="spellStart"/>
      <w:r w:rsidRPr="00B00110">
        <w:rPr>
          <w:sz w:val="20"/>
          <w:szCs w:val="20"/>
          <w:lang w:val="en-US" w:eastAsia="en-US"/>
        </w:rPr>
        <w:t>lebih</w:t>
      </w:r>
      <w:proofErr w:type="spellEnd"/>
      <w:r w:rsidRPr="00B00110">
        <w:rPr>
          <w:sz w:val="20"/>
          <w:szCs w:val="20"/>
          <w:lang w:val="en-US" w:eastAsia="en-US"/>
        </w:rPr>
        <w:t xml:space="preserve"> </w:t>
      </w:r>
      <w:proofErr w:type="spellStart"/>
      <w:r w:rsidRPr="00B00110">
        <w:rPr>
          <w:sz w:val="20"/>
          <w:szCs w:val="20"/>
          <w:lang w:val="en-US" w:eastAsia="en-US"/>
        </w:rPr>
        <w:t>komprehensif</w:t>
      </w:r>
      <w:proofErr w:type="spellEnd"/>
      <w:r w:rsidRPr="00B00110">
        <w:rPr>
          <w:sz w:val="20"/>
          <w:szCs w:val="20"/>
          <w:lang w:val="en-US" w:eastAsia="en-US"/>
        </w:rPr>
        <w:t xml:space="preserve"> </w:t>
      </w:r>
      <w:proofErr w:type="spellStart"/>
      <w:r w:rsidRPr="00B00110">
        <w:rPr>
          <w:sz w:val="20"/>
          <w:szCs w:val="20"/>
          <w:lang w:val="en-US" w:eastAsia="en-US"/>
        </w:rPr>
        <w:t>diperlukan</w:t>
      </w:r>
      <w:proofErr w:type="spellEnd"/>
      <w:r w:rsidRPr="00B00110">
        <w:rPr>
          <w:sz w:val="20"/>
          <w:szCs w:val="20"/>
          <w:lang w:val="en-US" w:eastAsia="en-US"/>
        </w:rPr>
        <w:t xml:space="preserve"> </w:t>
      </w:r>
      <w:proofErr w:type="spellStart"/>
      <w:r w:rsidRPr="00B00110">
        <w:rPr>
          <w:sz w:val="20"/>
          <w:szCs w:val="20"/>
          <w:lang w:val="en-US" w:eastAsia="en-US"/>
        </w:rPr>
        <w:t>untuk</w:t>
      </w:r>
      <w:proofErr w:type="spellEnd"/>
      <w:r w:rsidRPr="00B00110">
        <w:rPr>
          <w:sz w:val="20"/>
          <w:szCs w:val="20"/>
          <w:lang w:val="en-US" w:eastAsia="en-US"/>
        </w:rPr>
        <w:t xml:space="preserve"> </w:t>
      </w:r>
      <w:proofErr w:type="spellStart"/>
      <w:r w:rsidRPr="00B00110">
        <w:rPr>
          <w:sz w:val="20"/>
          <w:szCs w:val="20"/>
          <w:lang w:val="en-US" w:eastAsia="en-US"/>
        </w:rPr>
        <w:t>memahami</w:t>
      </w:r>
      <w:proofErr w:type="spellEnd"/>
      <w:r w:rsidRPr="00B00110">
        <w:rPr>
          <w:sz w:val="20"/>
          <w:szCs w:val="20"/>
          <w:lang w:val="en-US" w:eastAsia="en-US"/>
        </w:rPr>
        <w:t xml:space="preserve"> </w:t>
      </w:r>
      <w:proofErr w:type="spellStart"/>
      <w:r w:rsidRPr="00B00110">
        <w:rPr>
          <w:sz w:val="20"/>
          <w:szCs w:val="20"/>
          <w:lang w:val="en-US" w:eastAsia="en-US"/>
        </w:rPr>
        <w:t>faktor-faktor</w:t>
      </w:r>
      <w:proofErr w:type="spellEnd"/>
      <w:r w:rsidRPr="00B00110">
        <w:rPr>
          <w:sz w:val="20"/>
          <w:szCs w:val="20"/>
          <w:lang w:val="en-US" w:eastAsia="en-US"/>
        </w:rPr>
        <w:t xml:space="preserve"> yang </w:t>
      </w:r>
      <w:proofErr w:type="spellStart"/>
      <w:r w:rsidRPr="00B00110">
        <w:rPr>
          <w:sz w:val="20"/>
          <w:szCs w:val="20"/>
          <w:lang w:val="en-US" w:eastAsia="en-US"/>
        </w:rPr>
        <w:t>mempengaruhi</w:t>
      </w:r>
      <w:proofErr w:type="spellEnd"/>
      <w:r w:rsidRPr="00B00110">
        <w:rPr>
          <w:sz w:val="20"/>
          <w:szCs w:val="20"/>
          <w:lang w:val="en-US" w:eastAsia="en-US"/>
        </w:rPr>
        <w:t xml:space="preserve"> </w:t>
      </w:r>
      <w:proofErr w:type="spellStart"/>
      <w:r w:rsidRPr="00B00110">
        <w:rPr>
          <w:sz w:val="20"/>
          <w:szCs w:val="20"/>
          <w:lang w:val="en-US" w:eastAsia="en-US"/>
        </w:rPr>
        <w:t>harga</w:t>
      </w:r>
      <w:proofErr w:type="spellEnd"/>
      <w:r w:rsidRPr="00B00110">
        <w:rPr>
          <w:sz w:val="20"/>
          <w:szCs w:val="20"/>
          <w:lang w:val="en-US" w:eastAsia="en-US"/>
        </w:rPr>
        <w:t xml:space="preserve"> </w:t>
      </w:r>
      <w:proofErr w:type="spellStart"/>
      <w:r w:rsidRPr="00B00110">
        <w:rPr>
          <w:sz w:val="20"/>
          <w:szCs w:val="20"/>
          <w:lang w:val="en-US" w:eastAsia="en-US"/>
        </w:rPr>
        <w:t>diri</w:t>
      </w:r>
      <w:proofErr w:type="spellEnd"/>
      <w:r w:rsidRPr="00B00110">
        <w:rPr>
          <w:sz w:val="20"/>
          <w:szCs w:val="20"/>
          <w:lang w:val="en-US" w:eastAsia="en-US"/>
        </w:rPr>
        <w:t xml:space="preserve"> </w:t>
      </w:r>
      <w:proofErr w:type="spellStart"/>
      <w:r w:rsidRPr="00B00110">
        <w:rPr>
          <w:sz w:val="20"/>
          <w:szCs w:val="20"/>
          <w:lang w:val="en-US" w:eastAsia="en-US"/>
        </w:rPr>
        <w:t>siswi</w:t>
      </w:r>
      <w:proofErr w:type="spellEnd"/>
      <w:r w:rsidRPr="00B00110">
        <w:rPr>
          <w:sz w:val="20"/>
          <w:szCs w:val="20"/>
          <w:lang w:val="en-US" w:eastAsia="en-US"/>
        </w:rPr>
        <w:t xml:space="preserve"> </w:t>
      </w:r>
      <w:proofErr w:type="spellStart"/>
      <w:r w:rsidRPr="00B00110">
        <w:rPr>
          <w:sz w:val="20"/>
          <w:szCs w:val="20"/>
          <w:lang w:val="en-US" w:eastAsia="en-US"/>
        </w:rPr>
        <w:t>secara</w:t>
      </w:r>
      <w:proofErr w:type="spellEnd"/>
      <w:r w:rsidRPr="00B00110">
        <w:rPr>
          <w:sz w:val="20"/>
          <w:szCs w:val="20"/>
          <w:lang w:val="en-US" w:eastAsia="en-US"/>
        </w:rPr>
        <w:t xml:space="preserve"> </w:t>
      </w:r>
      <w:proofErr w:type="spellStart"/>
      <w:r w:rsidRPr="00B00110">
        <w:rPr>
          <w:sz w:val="20"/>
          <w:szCs w:val="20"/>
          <w:lang w:val="en-US" w:eastAsia="en-US"/>
        </w:rPr>
        <w:t>lebih</w:t>
      </w:r>
      <w:proofErr w:type="spellEnd"/>
      <w:r w:rsidRPr="00B00110">
        <w:rPr>
          <w:sz w:val="20"/>
          <w:szCs w:val="20"/>
          <w:lang w:val="en-US" w:eastAsia="en-US"/>
        </w:rPr>
        <w:t xml:space="preserve"> </w:t>
      </w:r>
      <w:proofErr w:type="spellStart"/>
      <w:r w:rsidRPr="00B00110">
        <w:rPr>
          <w:sz w:val="20"/>
          <w:szCs w:val="20"/>
          <w:lang w:val="en-US" w:eastAsia="en-US"/>
        </w:rPr>
        <w:t>mendalam</w:t>
      </w:r>
      <w:proofErr w:type="spellEnd"/>
      <w:r w:rsidRPr="00B00110">
        <w:rPr>
          <w:sz w:val="20"/>
          <w:szCs w:val="20"/>
          <w:lang w:val="en-US" w:eastAsia="en-US"/>
        </w:rPr>
        <w:t xml:space="preserve">. Upaya </w:t>
      </w:r>
      <w:proofErr w:type="spellStart"/>
      <w:r w:rsidRPr="00B00110">
        <w:rPr>
          <w:sz w:val="20"/>
          <w:szCs w:val="20"/>
          <w:lang w:val="en-US" w:eastAsia="en-US"/>
        </w:rPr>
        <w:t>peningkatan</w:t>
      </w:r>
      <w:proofErr w:type="spellEnd"/>
      <w:r w:rsidRPr="00B00110">
        <w:rPr>
          <w:sz w:val="20"/>
          <w:szCs w:val="20"/>
          <w:lang w:val="en-US" w:eastAsia="en-US"/>
        </w:rPr>
        <w:t xml:space="preserve"> </w:t>
      </w:r>
      <w:proofErr w:type="spellStart"/>
      <w:r w:rsidRPr="00B00110">
        <w:rPr>
          <w:sz w:val="20"/>
          <w:szCs w:val="20"/>
          <w:lang w:val="en-US" w:eastAsia="en-US"/>
        </w:rPr>
        <w:t>harga</w:t>
      </w:r>
      <w:proofErr w:type="spellEnd"/>
      <w:r w:rsidRPr="00B00110">
        <w:rPr>
          <w:sz w:val="20"/>
          <w:szCs w:val="20"/>
          <w:lang w:val="en-US" w:eastAsia="en-US"/>
        </w:rPr>
        <w:t xml:space="preserve"> </w:t>
      </w:r>
      <w:proofErr w:type="spellStart"/>
      <w:r w:rsidRPr="00B00110">
        <w:rPr>
          <w:sz w:val="20"/>
          <w:szCs w:val="20"/>
          <w:lang w:val="en-US" w:eastAsia="en-US"/>
        </w:rPr>
        <w:t>diri</w:t>
      </w:r>
      <w:proofErr w:type="spellEnd"/>
      <w:r w:rsidRPr="00B00110">
        <w:rPr>
          <w:sz w:val="20"/>
          <w:szCs w:val="20"/>
          <w:lang w:val="en-US" w:eastAsia="en-US"/>
        </w:rPr>
        <w:t xml:space="preserve"> </w:t>
      </w:r>
      <w:proofErr w:type="spellStart"/>
      <w:r w:rsidRPr="00B00110">
        <w:rPr>
          <w:sz w:val="20"/>
          <w:szCs w:val="20"/>
          <w:lang w:val="en-US" w:eastAsia="en-US"/>
        </w:rPr>
        <w:t>dapat</w:t>
      </w:r>
      <w:proofErr w:type="spellEnd"/>
      <w:r w:rsidRPr="00B00110">
        <w:rPr>
          <w:sz w:val="20"/>
          <w:szCs w:val="20"/>
          <w:lang w:val="en-US" w:eastAsia="en-US"/>
        </w:rPr>
        <w:t xml:space="preserve"> </w:t>
      </w:r>
      <w:proofErr w:type="spellStart"/>
      <w:r w:rsidRPr="00B00110">
        <w:rPr>
          <w:sz w:val="20"/>
          <w:szCs w:val="20"/>
          <w:lang w:val="en-US" w:eastAsia="en-US"/>
        </w:rPr>
        <w:t>dilakukan</w:t>
      </w:r>
      <w:proofErr w:type="spellEnd"/>
      <w:r w:rsidRPr="00B00110">
        <w:rPr>
          <w:sz w:val="20"/>
          <w:szCs w:val="20"/>
          <w:lang w:val="en-US" w:eastAsia="en-US"/>
        </w:rPr>
        <w:t xml:space="preserve"> </w:t>
      </w:r>
      <w:proofErr w:type="spellStart"/>
      <w:r w:rsidRPr="00B00110">
        <w:rPr>
          <w:sz w:val="20"/>
          <w:szCs w:val="20"/>
          <w:lang w:val="en-US" w:eastAsia="en-US"/>
        </w:rPr>
        <w:t>melalui</w:t>
      </w:r>
      <w:proofErr w:type="spellEnd"/>
      <w:r w:rsidRPr="00B00110">
        <w:rPr>
          <w:sz w:val="20"/>
          <w:szCs w:val="20"/>
          <w:lang w:val="en-US" w:eastAsia="en-US"/>
        </w:rPr>
        <w:t xml:space="preserve"> program </w:t>
      </w:r>
      <w:proofErr w:type="spellStart"/>
      <w:r w:rsidRPr="00B00110">
        <w:rPr>
          <w:sz w:val="20"/>
          <w:szCs w:val="20"/>
          <w:lang w:val="en-US" w:eastAsia="en-US"/>
        </w:rPr>
        <w:t>intervensi</w:t>
      </w:r>
      <w:proofErr w:type="spellEnd"/>
      <w:r w:rsidRPr="00B00110">
        <w:rPr>
          <w:sz w:val="20"/>
          <w:szCs w:val="20"/>
          <w:lang w:val="en-US" w:eastAsia="en-US"/>
        </w:rPr>
        <w:t xml:space="preserve"> yang </w:t>
      </w:r>
      <w:proofErr w:type="spellStart"/>
      <w:r w:rsidRPr="00B00110">
        <w:rPr>
          <w:sz w:val="20"/>
          <w:szCs w:val="20"/>
          <w:lang w:val="en-US" w:eastAsia="en-US"/>
        </w:rPr>
        <w:t>melibatkan</w:t>
      </w:r>
      <w:proofErr w:type="spellEnd"/>
      <w:r w:rsidRPr="00B00110">
        <w:rPr>
          <w:sz w:val="20"/>
          <w:szCs w:val="20"/>
          <w:lang w:val="en-US" w:eastAsia="en-US"/>
        </w:rPr>
        <w:t xml:space="preserve"> </w:t>
      </w:r>
      <w:proofErr w:type="spellStart"/>
      <w:r w:rsidRPr="00B00110">
        <w:rPr>
          <w:sz w:val="20"/>
          <w:szCs w:val="20"/>
          <w:lang w:val="en-US" w:eastAsia="en-US"/>
        </w:rPr>
        <w:t>kerjasama</w:t>
      </w:r>
      <w:proofErr w:type="spellEnd"/>
      <w:r w:rsidRPr="00B00110">
        <w:rPr>
          <w:sz w:val="20"/>
          <w:szCs w:val="20"/>
          <w:lang w:val="en-US" w:eastAsia="en-US"/>
        </w:rPr>
        <w:t xml:space="preserve"> </w:t>
      </w:r>
      <w:proofErr w:type="spellStart"/>
      <w:r w:rsidRPr="00B00110">
        <w:rPr>
          <w:sz w:val="20"/>
          <w:szCs w:val="20"/>
          <w:lang w:val="en-US" w:eastAsia="en-US"/>
        </w:rPr>
        <w:t>antara</w:t>
      </w:r>
      <w:proofErr w:type="spellEnd"/>
      <w:r w:rsidRPr="00B00110">
        <w:rPr>
          <w:sz w:val="20"/>
          <w:szCs w:val="20"/>
          <w:lang w:val="en-US" w:eastAsia="en-US"/>
        </w:rPr>
        <w:t xml:space="preserve"> </w:t>
      </w:r>
      <w:proofErr w:type="spellStart"/>
      <w:r w:rsidRPr="00B00110">
        <w:rPr>
          <w:sz w:val="20"/>
          <w:szCs w:val="20"/>
          <w:lang w:val="en-US" w:eastAsia="en-US"/>
        </w:rPr>
        <w:t>sekolah</w:t>
      </w:r>
      <w:proofErr w:type="spellEnd"/>
      <w:r w:rsidRPr="00B00110">
        <w:rPr>
          <w:sz w:val="20"/>
          <w:szCs w:val="20"/>
          <w:lang w:val="en-US" w:eastAsia="en-US"/>
        </w:rPr>
        <w:t xml:space="preserve">, </w:t>
      </w:r>
      <w:proofErr w:type="spellStart"/>
      <w:r w:rsidRPr="00B00110">
        <w:rPr>
          <w:sz w:val="20"/>
          <w:szCs w:val="20"/>
          <w:lang w:val="en-US" w:eastAsia="en-US"/>
        </w:rPr>
        <w:t>keluarga</w:t>
      </w:r>
      <w:proofErr w:type="spellEnd"/>
      <w:r w:rsidRPr="00B00110">
        <w:rPr>
          <w:sz w:val="20"/>
          <w:szCs w:val="20"/>
          <w:lang w:val="en-US" w:eastAsia="en-US"/>
        </w:rPr>
        <w:t xml:space="preserve">, dan </w:t>
      </w:r>
      <w:proofErr w:type="spellStart"/>
      <w:r w:rsidRPr="00B00110">
        <w:rPr>
          <w:sz w:val="20"/>
          <w:szCs w:val="20"/>
          <w:lang w:val="en-US" w:eastAsia="en-US"/>
        </w:rPr>
        <w:t>lingkungan</w:t>
      </w:r>
      <w:proofErr w:type="spellEnd"/>
      <w:r w:rsidRPr="00B00110">
        <w:rPr>
          <w:sz w:val="20"/>
          <w:szCs w:val="20"/>
          <w:lang w:val="en-US" w:eastAsia="en-US"/>
        </w:rPr>
        <w:t xml:space="preserve"> </w:t>
      </w:r>
      <w:proofErr w:type="spellStart"/>
      <w:r w:rsidRPr="00B00110">
        <w:rPr>
          <w:sz w:val="20"/>
          <w:szCs w:val="20"/>
          <w:lang w:val="en-US" w:eastAsia="en-US"/>
        </w:rPr>
        <w:t>sosial</w:t>
      </w:r>
      <w:proofErr w:type="spellEnd"/>
      <w:r w:rsidRPr="00B00110">
        <w:rPr>
          <w:sz w:val="20"/>
          <w:szCs w:val="20"/>
          <w:lang w:val="en-US" w:eastAsia="en-US"/>
        </w:rPr>
        <w:t xml:space="preserve">, </w:t>
      </w:r>
      <w:proofErr w:type="spellStart"/>
      <w:r w:rsidRPr="00B00110">
        <w:rPr>
          <w:sz w:val="20"/>
          <w:szCs w:val="20"/>
          <w:lang w:val="en-US" w:eastAsia="en-US"/>
        </w:rPr>
        <w:t>serta</w:t>
      </w:r>
      <w:proofErr w:type="spellEnd"/>
      <w:r w:rsidRPr="00B00110">
        <w:rPr>
          <w:sz w:val="20"/>
          <w:szCs w:val="20"/>
          <w:lang w:val="en-US" w:eastAsia="en-US"/>
        </w:rPr>
        <w:t xml:space="preserve"> </w:t>
      </w:r>
      <w:proofErr w:type="spellStart"/>
      <w:r w:rsidRPr="00B00110">
        <w:rPr>
          <w:sz w:val="20"/>
          <w:szCs w:val="20"/>
          <w:lang w:val="en-US" w:eastAsia="en-US"/>
        </w:rPr>
        <w:t>pelatihan</w:t>
      </w:r>
      <w:proofErr w:type="spellEnd"/>
      <w:r w:rsidRPr="00B00110">
        <w:rPr>
          <w:sz w:val="20"/>
          <w:szCs w:val="20"/>
          <w:lang w:val="en-US" w:eastAsia="en-US"/>
        </w:rPr>
        <w:t xml:space="preserve"> </w:t>
      </w:r>
      <w:proofErr w:type="spellStart"/>
      <w:r w:rsidRPr="00B00110">
        <w:rPr>
          <w:sz w:val="20"/>
          <w:szCs w:val="20"/>
          <w:lang w:val="en-US" w:eastAsia="en-US"/>
        </w:rPr>
        <w:t>bagi</w:t>
      </w:r>
      <w:proofErr w:type="spellEnd"/>
      <w:r w:rsidRPr="00B00110">
        <w:rPr>
          <w:sz w:val="20"/>
          <w:szCs w:val="20"/>
          <w:lang w:val="en-US" w:eastAsia="en-US"/>
        </w:rPr>
        <w:t xml:space="preserve"> orang </w:t>
      </w:r>
      <w:proofErr w:type="spellStart"/>
      <w:r w:rsidRPr="00B00110">
        <w:rPr>
          <w:sz w:val="20"/>
          <w:szCs w:val="20"/>
          <w:lang w:val="en-US" w:eastAsia="en-US"/>
        </w:rPr>
        <w:t>tua</w:t>
      </w:r>
      <w:proofErr w:type="spellEnd"/>
      <w:r w:rsidRPr="00B00110">
        <w:rPr>
          <w:sz w:val="20"/>
          <w:szCs w:val="20"/>
          <w:lang w:val="en-US" w:eastAsia="en-US"/>
        </w:rPr>
        <w:t xml:space="preserve"> </w:t>
      </w:r>
      <w:proofErr w:type="spellStart"/>
      <w:r w:rsidRPr="00B00110">
        <w:rPr>
          <w:sz w:val="20"/>
          <w:szCs w:val="20"/>
          <w:lang w:val="en-US" w:eastAsia="en-US"/>
        </w:rPr>
        <w:t>dalam</w:t>
      </w:r>
      <w:proofErr w:type="spellEnd"/>
      <w:r w:rsidRPr="00B00110">
        <w:rPr>
          <w:sz w:val="20"/>
          <w:szCs w:val="20"/>
          <w:lang w:val="en-US" w:eastAsia="en-US"/>
        </w:rPr>
        <w:t xml:space="preserve"> </w:t>
      </w:r>
      <w:proofErr w:type="spellStart"/>
      <w:r w:rsidRPr="00B00110">
        <w:rPr>
          <w:sz w:val="20"/>
          <w:szCs w:val="20"/>
          <w:lang w:val="en-US" w:eastAsia="en-US"/>
        </w:rPr>
        <w:t>menerapkan</w:t>
      </w:r>
      <w:proofErr w:type="spellEnd"/>
      <w:r w:rsidRPr="00B00110">
        <w:rPr>
          <w:sz w:val="20"/>
          <w:szCs w:val="20"/>
          <w:lang w:val="en-US" w:eastAsia="en-US"/>
        </w:rPr>
        <w:t xml:space="preserve"> </w:t>
      </w:r>
      <w:proofErr w:type="spellStart"/>
      <w:r w:rsidRPr="00B00110">
        <w:rPr>
          <w:sz w:val="20"/>
          <w:szCs w:val="20"/>
          <w:lang w:val="en-US" w:eastAsia="en-US"/>
        </w:rPr>
        <w:t>pola</w:t>
      </w:r>
      <w:proofErr w:type="spellEnd"/>
      <w:r w:rsidRPr="00B00110">
        <w:rPr>
          <w:sz w:val="20"/>
          <w:szCs w:val="20"/>
          <w:lang w:val="en-US" w:eastAsia="en-US"/>
        </w:rPr>
        <w:t xml:space="preserve"> </w:t>
      </w:r>
      <w:proofErr w:type="spellStart"/>
      <w:r w:rsidRPr="00B00110">
        <w:rPr>
          <w:sz w:val="20"/>
          <w:szCs w:val="20"/>
          <w:lang w:val="en-US" w:eastAsia="en-US"/>
        </w:rPr>
        <w:t>asuh</w:t>
      </w:r>
      <w:proofErr w:type="spellEnd"/>
      <w:r w:rsidRPr="00B00110">
        <w:rPr>
          <w:sz w:val="20"/>
          <w:szCs w:val="20"/>
          <w:lang w:val="en-US" w:eastAsia="en-US"/>
        </w:rPr>
        <w:t xml:space="preserve"> yang </w:t>
      </w:r>
      <w:proofErr w:type="spellStart"/>
      <w:r w:rsidRPr="00B00110">
        <w:rPr>
          <w:sz w:val="20"/>
          <w:szCs w:val="20"/>
          <w:lang w:val="en-US" w:eastAsia="en-US"/>
        </w:rPr>
        <w:t>mendukung</w:t>
      </w:r>
      <w:proofErr w:type="spellEnd"/>
      <w:r w:rsidRPr="00B00110">
        <w:rPr>
          <w:sz w:val="20"/>
          <w:szCs w:val="20"/>
          <w:lang w:val="en-US" w:eastAsia="en-US"/>
        </w:rPr>
        <w:t xml:space="preserve"> </w:t>
      </w:r>
      <w:proofErr w:type="spellStart"/>
      <w:r w:rsidRPr="00B00110">
        <w:rPr>
          <w:sz w:val="20"/>
          <w:szCs w:val="20"/>
          <w:lang w:val="en-US" w:eastAsia="en-US"/>
        </w:rPr>
        <w:t>perkembangan</w:t>
      </w:r>
      <w:proofErr w:type="spellEnd"/>
      <w:r w:rsidRPr="00B00110">
        <w:rPr>
          <w:sz w:val="20"/>
          <w:szCs w:val="20"/>
          <w:lang w:val="en-US" w:eastAsia="en-US"/>
        </w:rPr>
        <w:t xml:space="preserve"> </w:t>
      </w:r>
      <w:proofErr w:type="spellStart"/>
      <w:r w:rsidRPr="00B00110">
        <w:rPr>
          <w:sz w:val="20"/>
          <w:szCs w:val="20"/>
          <w:lang w:val="en-US" w:eastAsia="en-US"/>
        </w:rPr>
        <w:t>harga</w:t>
      </w:r>
      <w:proofErr w:type="spellEnd"/>
      <w:r w:rsidRPr="00B00110">
        <w:rPr>
          <w:sz w:val="20"/>
          <w:szCs w:val="20"/>
          <w:lang w:val="en-US" w:eastAsia="en-US"/>
        </w:rPr>
        <w:t xml:space="preserve"> </w:t>
      </w:r>
      <w:proofErr w:type="spellStart"/>
      <w:r w:rsidRPr="00B00110">
        <w:rPr>
          <w:sz w:val="20"/>
          <w:szCs w:val="20"/>
          <w:lang w:val="en-US" w:eastAsia="en-US"/>
        </w:rPr>
        <w:t>diri</w:t>
      </w:r>
      <w:proofErr w:type="spellEnd"/>
      <w:r w:rsidRPr="00B00110">
        <w:rPr>
          <w:sz w:val="20"/>
          <w:szCs w:val="20"/>
          <w:lang w:val="en-US" w:eastAsia="en-US"/>
        </w:rPr>
        <w:t xml:space="preserve"> </w:t>
      </w:r>
      <w:proofErr w:type="spellStart"/>
      <w:r w:rsidRPr="00B00110">
        <w:rPr>
          <w:sz w:val="20"/>
          <w:szCs w:val="20"/>
          <w:lang w:val="en-US" w:eastAsia="en-US"/>
        </w:rPr>
        <w:t>positif</w:t>
      </w:r>
      <w:proofErr w:type="spellEnd"/>
      <w:r w:rsidRPr="00B00110">
        <w:rPr>
          <w:sz w:val="20"/>
          <w:szCs w:val="20"/>
          <w:lang w:val="en-US" w:eastAsia="en-US"/>
        </w:rPr>
        <w:t xml:space="preserve"> pada </w:t>
      </w:r>
      <w:proofErr w:type="spellStart"/>
      <w:r w:rsidRPr="00B00110">
        <w:rPr>
          <w:sz w:val="20"/>
          <w:szCs w:val="20"/>
          <w:lang w:val="en-US" w:eastAsia="en-US"/>
        </w:rPr>
        <w:t>anak-</w:t>
      </w:r>
      <w:proofErr w:type="gramStart"/>
      <w:r w:rsidRPr="00B00110">
        <w:rPr>
          <w:sz w:val="20"/>
          <w:szCs w:val="20"/>
          <w:lang w:val="en-US" w:eastAsia="en-US"/>
        </w:rPr>
        <w:t>anak</w:t>
      </w:r>
      <w:proofErr w:type="spellEnd"/>
      <w:r w:rsidRPr="00B00110">
        <w:rPr>
          <w:sz w:val="20"/>
          <w:szCs w:val="20"/>
          <w:lang w:val="en-US" w:eastAsia="en-US"/>
        </w:rPr>
        <w:t>.</w:t>
      </w:r>
      <w:r w:rsidR="002C01D2" w:rsidRPr="002C01D2">
        <w:rPr>
          <w:sz w:val="20"/>
          <w:szCs w:val="20"/>
          <w:lang w:val="en-US" w:eastAsia="en-US"/>
        </w:rPr>
        <w:t>.</w:t>
      </w:r>
      <w:proofErr w:type="gramEnd"/>
    </w:p>
    <w:p w14:paraId="2F500BA7" w14:textId="77777777" w:rsidR="007A7F0F" w:rsidRPr="002C01D2" w:rsidRDefault="007A7F0F" w:rsidP="00AF43FD">
      <w:pPr>
        <w:suppressAutoHyphens w:val="0"/>
        <w:ind w:firstLine="284"/>
        <w:jc w:val="both"/>
        <w:rPr>
          <w:sz w:val="20"/>
          <w:szCs w:val="20"/>
          <w:lang w:val="en-US" w:eastAsia="en-US"/>
        </w:rPr>
      </w:pPr>
    </w:p>
    <w:p w14:paraId="2EAB4BC3" w14:textId="58E423C9" w:rsidR="00293189" w:rsidRPr="00293189" w:rsidRDefault="00B40A97" w:rsidP="00AF43FD">
      <w:pPr>
        <w:pStyle w:val="Heading1"/>
        <w:spacing w:before="0" w:after="0"/>
      </w:pPr>
      <w:r>
        <w:t>UCAPAN TERIMAKASIH</w:t>
      </w:r>
    </w:p>
    <w:p w14:paraId="0785AFF6" w14:textId="769E141A" w:rsidR="00392F25" w:rsidRDefault="00024B64" w:rsidP="00AF43FD">
      <w:pPr>
        <w:pBdr>
          <w:top w:val="nil"/>
          <w:left w:val="nil"/>
          <w:bottom w:val="nil"/>
          <w:right w:val="nil"/>
          <w:between w:val="nil"/>
        </w:pBdr>
        <w:ind w:firstLine="284"/>
        <w:jc w:val="both"/>
        <w:rPr>
          <w:sz w:val="20"/>
          <w:szCs w:val="20"/>
        </w:rPr>
      </w:pPr>
      <w:bookmarkStart w:id="31" w:name="_Hlk172462507"/>
      <w:r w:rsidRPr="00024B64">
        <w:rPr>
          <w:sz w:val="20"/>
          <w:szCs w:val="20"/>
        </w:rPr>
        <w:t>Kami ingin mengucapkan terima kasih yang mendalam kepada semua pihak yang telah mendukung dan membantu</w:t>
      </w:r>
      <w:r>
        <w:rPr>
          <w:sz w:val="20"/>
          <w:szCs w:val="20"/>
        </w:rPr>
        <w:t xml:space="preserve"> </w:t>
      </w:r>
      <w:r w:rsidRPr="00024B64">
        <w:rPr>
          <w:sz w:val="20"/>
          <w:szCs w:val="20"/>
        </w:rPr>
        <w:t>dalam penulisan artikel jurnal ini</w:t>
      </w:r>
      <w:r w:rsidR="00B00110">
        <w:rPr>
          <w:sz w:val="20"/>
          <w:szCs w:val="20"/>
        </w:rPr>
        <w:t xml:space="preserve"> terutama kepada MA </w:t>
      </w:r>
      <w:proofErr w:type="spellStart"/>
      <w:r w:rsidR="00B00110">
        <w:rPr>
          <w:sz w:val="20"/>
          <w:szCs w:val="20"/>
        </w:rPr>
        <w:t>Roudltoul</w:t>
      </w:r>
      <w:proofErr w:type="spellEnd"/>
      <w:r w:rsidR="00B00110">
        <w:rPr>
          <w:sz w:val="20"/>
          <w:szCs w:val="20"/>
        </w:rPr>
        <w:t xml:space="preserve"> Banat Sidoarjo</w:t>
      </w:r>
      <w:r w:rsidRPr="00024B64">
        <w:rPr>
          <w:sz w:val="20"/>
          <w:szCs w:val="20"/>
        </w:rPr>
        <w:t>. Apresiasi yang sebesar-besarnya kami sampaikan kepada rekan-rekan peneliti</w:t>
      </w:r>
      <w:r w:rsidR="00B00110">
        <w:rPr>
          <w:sz w:val="20"/>
          <w:szCs w:val="20"/>
        </w:rPr>
        <w:t xml:space="preserve"> </w:t>
      </w:r>
      <w:r w:rsidRPr="00024B64">
        <w:rPr>
          <w:sz w:val="20"/>
          <w:szCs w:val="20"/>
        </w:rPr>
        <w:t xml:space="preserve">yang telah memberikan bantuan dan dukungan. Ucapan terima kasih juga kami sampaikan kepada para </w:t>
      </w:r>
      <w:proofErr w:type="spellStart"/>
      <w:r w:rsidRPr="00024B64">
        <w:rPr>
          <w:sz w:val="20"/>
          <w:szCs w:val="20"/>
        </w:rPr>
        <w:t>reviewer</w:t>
      </w:r>
      <w:proofErr w:type="spellEnd"/>
      <w:r w:rsidRPr="00024B64">
        <w:rPr>
          <w:sz w:val="20"/>
          <w:szCs w:val="20"/>
        </w:rPr>
        <w:t xml:space="preserve"> yang telah meluangkan waktu untuk memberikan tinjauan yang sangat berharga. Kontribusi kalian semua sangat berarti bagi kesuksesan artikel ini. Terima kasih.</w:t>
      </w:r>
    </w:p>
    <w:p w14:paraId="5B45D174" w14:textId="77777777" w:rsidR="00024B64" w:rsidRPr="0092716A" w:rsidRDefault="00024B64" w:rsidP="00AF43FD">
      <w:pPr>
        <w:pBdr>
          <w:top w:val="nil"/>
          <w:left w:val="nil"/>
          <w:bottom w:val="nil"/>
          <w:right w:val="nil"/>
          <w:between w:val="nil"/>
        </w:pBdr>
        <w:ind w:left="432" w:hanging="432"/>
        <w:jc w:val="center"/>
        <w:rPr>
          <w:color w:val="000000"/>
          <w:sz w:val="16"/>
          <w:szCs w:val="16"/>
        </w:rPr>
      </w:pPr>
    </w:p>
    <w:p w14:paraId="034D606B" w14:textId="08C23144" w:rsidR="00392F25" w:rsidRPr="0092716A" w:rsidRDefault="00392F25" w:rsidP="00AF43FD">
      <w:pPr>
        <w:pBdr>
          <w:top w:val="nil"/>
          <w:left w:val="nil"/>
          <w:bottom w:val="nil"/>
          <w:right w:val="nil"/>
          <w:between w:val="nil"/>
        </w:pBdr>
        <w:ind w:left="432" w:hanging="432"/>
        <w:jc w:val="center"/>
        <w:rPr>
          <w:b/>
          <w:bCs/>
          <w:color w:val="000000"/>
        </w:rPr>
      </w:pPr>
      <w:r w:rsidRPr="0092716A">
        <w:rPr>
          <w:b/>
          <w:bCs/>
          <w:color w:val="000000"/>
        </w:rPr>
        <w:t>REFERENSI</w:t>
      </w:r>
    </w:p>
    <w:p w14:paraId="0130A944" w14:textId="44569DEA" w:rsidR="0054714C" w:rsidRPr="0054714C" w:rsidRDefault="003D12C4" w:rsidP="0054714C">
      <w:pPr>
        <w:widowControl w:val="0"/>
        <w:autoSpaceDE w:val="0"/>
        <w:autoSpaceDN w:val="0"/>
        <w:adjustRightInd w:val="0"/>
        <w:ind w:left="640" w:hanging="640"/>
        <w:rPr>
          <w:noProof/>
          <w:sz w:val="20"/>
        </w:rPr>
      </w:pPr>
      <w:r w:rsidRPr="009A2ADF">
        <w:rPr>
          <w:b/>
          <w:bCs/>
          <w:color w:val="000000"/>
          <w:sz w:val="20"/>
          <w:szCs w:val="20"/>
        </w:rPr>
        <w:fldChar w:fldCharType="begin" w:fldLock="1"/>
      </w:r>
      <w:r w:rsidRPr="009A2ADF">
        <w:rPr>
          <w:b/>
          <w:bCs/>
          <w:color w:val="000000"/>
          <w:sz w:val="20"/>
          <w:szCs w:val="20"/>
        </w:rPr>
        <w:instrText xml:space="preserve">ADDIN Mendeley Bibliography CSL_BIBLIOGRAPHY </w:instrText>
      </w:r>
      <w:r w:rsidRPr="009A2ADF">
        <w:rPr>
          <w:b/>
          <w:bCs/>
          <w:color w:val="000000"/>
          <w:sz w:val="20"/>
          <w:szCs w:val="20"/>
        </w:rPr>
        <w:fldChar w:fldCharType="separate"/>
      </w:r>
      <w:bookmarkStart w:id="32" w:name="_Hlk172462482"/>
      <w:r w:rsidR="0054714C" w:rsidRPr="0054714C">
        <w:rPr>
          <w:noProof/>
          <w:sz w:val="20"/>
        </w:rPr>
        <w:t>[1]</w:t>
      </w:r>
      <w:r w:rsidR="0054714C" w:rsidRPr="0054714C">
        <w:rPr>
          <w:noProof/>
          <w:sz w:val="20"/>
        </w:rPr>
        <w:tab/>
        <w:t xml:space="preserve">S. Zhafirah and A. Dinardinata, “Hubungan antara citra tubuh dengan harga diri pada siswi SMA Kesatrian 2 Semarang,” </w:t>
      </w:r>
      <w:r w:rsidR="0054714C" w:rsidRPr="0054714C">
        <w:rPr>
          <w:i/>
          <w:iCs/>
          <w:noProof/>
          <w:sz w:val="20"/>
        </w:rPr>
        <w:t>J. EMPATI</w:t>
      </w:r>
      <w:r w:rsidR="0054714C" w:rsidRPr="0054714C">
        <w:rPr>
          <w:noProof/>
          <w:sz w:val="20"/>
        </w:rPr>
        <w:t>, vol. 7, no. 2, pp. 728–734, 2020, doi: 10.14710/empati.2018.21705.</w:t>
      </w:r>
    </w:p>
    <w:p w14:paraId="42DA4C53" w14:textId="77777777" w:rsidR="0054714C" w:rsidRPr="0054714C" w:rsidRDefault="0054714C" w:rsidP="0054714C">
      <w:pPr>
        <w:widowControl w:val="0"/>
        <w:autoSpaceDE w:val="0"/>
        <w:autoSpaceDN w:val="0"/>
        <w:adjustRightInd w:val="0"/>
        <w:ind w:left="640" w:hanging="640"/>
        <w:rPr>
          <w:noProof/>
          <w:sz w:val="20"/>
        </w:rPr>
      </w:pPr>
      <w:r w:rsidRPr="0054714C">
        <w:rPr>
          <w:noProof/>
          <w:sz w:val="20"/>
        </w:rPr>
        <w:t>[2]</w:t>
      </w:r>
      <w:r w:rsidRPr="0054714C">
        <w:rPr>
          <w:noProof/>
          <w:sz w:val="20"/>
        </w:rPr>
        <w:tab/>
        <w:t xml:space="preserve">I. F. Sholichah, P. Amelasasih, and M. Hasanah, “Kualitas Persahabatan dan Harga Diri Mahasiswa Muslim,” </w:t>
      </w:r>
      <w:r w:rsidRPr="0054714C">
        <w:rPr>
          <w:i/>
          <w:iCs/>
          <w:noProof/>
          <w:sz w:val="20"/>
        </w:rPr>
        <w:t>J. Psikol. Teor. dan Terap.</w:t>
      </w:r>
      <w:r w:rsidRPr="0054714C">
        <w:rPr>
          <w:noProof/>
          <w:sz w:val="20"/>
        </w:rPr>
        <w:t>, vol. 13, no. 2, pp. 164–170, 2022, doi: 10.26740/jptt.v13n2.p164-170.</w:t>
      </w:r>
    </w:p>
    <w:p w14:paraId="4BAEF5F4" w14:textId="77777777" w:rsidR="0054714C" w:rsidRPr="0054714C" w:rsidRDefault="0054714C" w:rsidP="0054714C">
      <w:pPr>
        <w:widowControl w:val="0"/>
        <w:autoSpaceDE w:val="0"/>
        <w:autoSpaceDN w:val="0"/>
        <w:adjustRightInd w:val="0"/>
        <w:ind w:left="640" w:hanging="640"/>
        <w:rPr>
          <w:noProof/>
          <w:sz w:val="20"/>
        </w:rPr>
      </w:pPr>
      <w:r w:rsidRPr="0054714C">
        <w:rPr>
          <w:noProof/>
          <w:sz w:val="20"/>
        </w:rPr>
        <w:t>[3]</w:t>
      </w:r>
      <w:r w:rsidRPr="0054714C">
        <w:rPr>
          <w:noProof/>
          <w:sz w:val="20"/>
        </w:rPr>
        <w:tab/>
        <w:t>Fabiana Meijon Fadul, “Pengaruh body image terhadap self esteem pada remaja putri di SMA Katholik Rajawali kota Makassar,” 2019.</w:t>
      </w:r>
    </w:p>
    <w:p w14:paraId="121E62DE" w14:textId="77777777" w:rsidR="0054714C" w:rsidRPr="0054714C" w:rsidRDefault="0054714C" w:rsidP="0054714C">
      <w:pPr>
        <w:widowControl w:val="0"/>
        <w:autoSpaceDE w:val="0"/>
        <w:autoSpaceDN w:val="0"/>
        <w:adjustRightInd w:val="0"/>
        <w:ind w:left="640" w:hanging="640"/>
        <w:rPr>
          <w:noProof/>
          <w:sz w:val="20"/>
        </w:rPr>
      </w:pPr>
      <w:r w:rsidRPr="0054714C">
        <w:rPr>
          <w:noProof/>
          <w:sz w:val="20"/>
        </w:rPr>
        <w:t>[4]</w:t>
      </w:r>
      <w:r w:rsidRPr="0054714C">
        <w:rPr>
          <w:noProof/>
          <w:sz w:val="20"/>
        </w:rPr>
        <w:tab/>
        <w:t xml:space="preserve">Ismi Isnani Kamila and Mukhlis, “Perbedaan harga diri (self esteem) remaja ditinjau dari keberadaan ayah,” </w:t>
      </w:r>
      <w:r w:rsidRPr="0054714C">
        <w:rPr>
          <w:i/>
          <w:iCs/>
          <w:noProof/>
          <w:sz w:val="20"/>
        </w:rPr>
        <w:t>J. Psikol. UIN Sultan Syarif Kasim Riau</w:t>
      </w:r>
      <w:r w:rsidRPr="0054714C">
        <w:rPr>
          <w:noProof/>
          <w:sz w:val="20"/>
        </w:rPr>
        <w:t>, vol. 9, no. Desember, pp. 100–112, 2013.</w:t>
      </w:r>
    </w:p>
    <w:p w14:paraId="32C38E3B" w14:textId="77777777" w:rsidR="0054714C" w:rsidRPr="0054714C" w:rsidRDefault="0054714C" w:rsidP="0054714C">
      <w:pPr>
        <w:widowControl w:val="0"/>
        <w:autoSpaceDE w:val="0"/>
        <w:autoSpaceDN w:val="0"/>
        <w:adjustRightInd w:val="0"/>
        <w:ind w:left="640" w:hanging="640"/>
        <w:rPr>
          <w:noProof/>
          <w:sz w:val="20"/>
        </w:rPr>
      </w:pPr>
      <w:r w:rsidRPr="0054714C">
        <w:rPr>
          <w:noProof/>
          <w:sz w:val="20"/>
        </w:rPr>
        <w:t>[5]</w:t>
      </w:r>
      <w:r w:rsidRPr="0054714C">
        <w:rPr>
          <w:noProof/>
          <w:sz w:val="20"/>
        </w:rPr>
        <w:tab/>
        <w:t>N. D. Susanto, “Efektivitas Model Pembelajaran Kooperatif Tipe TGT (Team Game Tournament) dan TTW (Think-Talk-Write) Pada Prestasi Belajar Ditinjau dari Harga Diri SIswa Kelas XI Sekolah Menengah Kejuruan Jurusan Bisnis Manajemen di Kota Salatiga,” 2011.</w:t>
      </w:r>
    </w:p>
    <w:p w14:paraId="13342E06" w14:textId="77777777" w:rsidR="0054714C" w:rsidRPr="0054714C" w:rsidRDefault="0054714C" w:rsidP="0054714C">
      <w:pPr>
        <w:widowControl w:val="0"/>
        <w:autoSpaceDE w:val="0"/>
        <w:autoSpaceDN w:val="0"/>
        <w:adjustRightInd w:val="0"/>
        <w:ind w:left="640" w:hanging="640"/>
        <w:rPr>
          <w:noProof/>
          <w:sz w:val="20"/>
        </w:rPr>
      </w:pPr>
      <w:r w:rsidRPr="0054714C">
        <w:rPr>
          <w:noProof/>
          <w:sz w:val="20"/>
        </w:rPr>
        <w:t>[6]</w:t>
      </w:r>
      <w:r w:rsidRPr="0054714C">
        <w:rPr>
          <w:noProof/>
          <w:sz w:val="20"/>
        </w:rPr>
        <w:tab/>
        <w:t xml:space="preserve">L. Sary, T. Pribadi, and M. Hasdianasari, “Analisa pola asuh orang tua dengan harga diri pada siswa/siswi Sekolah Menengah Atas,” </w:t>
      </w:r>
      <w:r w:rsidRPr="0054714C">
        <w:rPr>
          <w:i/>
          <w:iCs/>
          <w:noProof/>
          <w:sz w:val="20"/>
        </w:rPr>
        <w:t>Holistik J. Kesehat.</w:t>
      </w:r>
      <w:r w:rsidRPr="0054714C">
        <w:rPr>
          <w:noProof/>
          <w:sz w:val="20"/>
        </w:rPr>
        <w:t>, vol. 15, no. 1, pp. 147–157, Jun. 2021, doi: 10.33024/hjk.v15i1.1604.</w:t>
      </w:r>
    </w:p>
    <w:p w14:paraId="53D665AF" w14:textId="77777777" w:rsidR="0054714C" w:rsidRPr="0054714C" w:rsidRDefault="0054714C" w:rsidP="0054714C">
      <w:pPr>
        <w:widowControl w:val="0"/>
        <w:autoSpaceDE w:val="0"/>
        <w:autoSpaceDN w:val="0"/>
        <w:adjustRightInd w:val="0"/>
        <w:ind w:left="640" w:hanging="640"/>
        <w:rPr>
          <w:noProof/>
          <w:sz w:val="20"/>
        </w:rPr>
      </w:pPr>
      <w:r w:rsidRPr="0054714C">
        <w:rPr>
          <w:noProof/>
          <w:sz w:val="20"/>
        </w:rPr>
        <w:t>[7]</w:t>
      </w:r>
      <w:r w:rsidRPr="0054714C">
        <w:rPr>
          <w:noProof/>
          <w:sz w:val="20"/>
        </w:rPr>
        <w:tab/>
        <w:t xml:space="preserve">M. Indriani, M. Rosra, and R. E. Andriyanto, “Hubungan antara Harga Diri dengan Interaksi Sosial Siswa,” </w:t>
      </w:r>
      <w:r w:rsidRPr="0054714C">
        <w:rPr>
          <w:i/>
          <w:iCs/>
          <w:noProof/>
          <w:sz w:val="20"/>
        </w:rPr>
        <w:t>J. Bimbing. Konseling</w:t>
      </w:r>
      <w:r w:rsidRPr="0054714C">
        <w:rPr>
          <w:noProof/>
          <w:sz w:val="20"/>
        </w:rPr>
        <w:t>, vol. 7, no. 1, pp. 1–16, 2019, [Online]. Available: http://jurnal.fkip.unila.ac.id/index.php/ALIB/article/view/18197/13037</w:t>
      </w:r>
    </w:p>
    <w:p w14:paraId="6307CBAE" w14:textId="77777777" w:rsidR="0054714C" w:rsidRPr="0054714C" w:rsidRDefault="0054714C" w:rsidP="0054714C">
      <w:pPr>
        <w:widowControl w:val="0"/>
        <w:autoSpaceDE w:val="0"/>
        <w:autoSpaceDN w:val="0"/>
        <w:adjustRightInd w:val="0"/>
        <w:ind w:left="640" w:hanging="640"/>
        <w:rPr>
          <w:noProof/>
          <w:sz w:val="20"/>
        </w:rPr>
      </w:pPr>
      <w:r w:rsidRPr="0054714C">
        <w:rPr>
          <w:noProof/>
          <w:sz w:val="20"/>
        </w:rPr>
        <w:t>[8]</w:t>
      </w:r>
      <w:r w:rsidRPr="0054714C">
        <w:rPr>
          <w:noProof/>
          <w:sz w:val="20"/>
        </w:rPr>
        <w:tab/>
        <w:t xml:space="preserve">L. D. Cecillia, “Hubungan antara harga diri dengan kecenderungan narsisistik pada siswa sma kristen 1 salatiga yang Menggunakan jejaring sosial instagram,” </w:t>
      </w:r>
      <w:r w:rsidRPr="0054714C">
        <w:rPr>
          <w:i/>
          <w:iCs/>
          <w:noProof/>
          <w:sz w:val="20"/>
        </w:rPr>
        <w:t>J. Ilm. Psikohumanika</w:t>
      </w:r>
      <w:r w:rsidRPr="0054714C">
        <w:rPr>
          <w:noProof/>
          <w:sz w:val="20"/>
        </w:rPr>
        <w:t>, vol. 52, no. 1, pp. 1–5, 2016.</w:t>
      </w:r>
    </w:p>
    <w:p w14:paraId="3D1DBBA3" w14:textId="77777777" w:rsidR="0054714C" w:rsidRPr="0054714C" w:rsidRDefault="0054714C" w:rsidP="0054714C">
      <w:pPr>
        <w:widowControl w:val="0"/>
        <w:autoSpaceDE w:val="0"/>
        <w:autoSpaceDN w:val="0"/>
        <w:adjustRightInd w:val="0"/>
        <w:ind w:left="640" w:hanging="640"/>
        <w:rPr>
          <w:noProof/>
          <w:sz w:val="20"/>
        </w:rPr>
      </w:pPr>
      <w:r w:rsidRPr="0054714C">
        <w:rPr>
          <w:noProof/>
          <w:sz w:val="20"/>
        </w:rPr>
        <w:t>[9]</w:t>
      </w:r>
      <w:r w:rsidRPr="0054714C">
        <w:rPr>
          <w:noProof/>
          <w:sz w:val="20"/>
        </w:rPr>
        <w:tab/>
        <w:t xml:space="preserve">N. A. SETIAWAN, “HUBUNGAN POLA ASUH ORANG TUA DENGAN HARGA DIRI PADA REMAJA DI SMKN 5 SAMARINDA,” </w:t>
      </w:r>
      <w:r w:rsidRPr="0054714C">
        <w:rPr>
          <w:i/>
          <w:iCs/>
          <w:noProof/>
          <w:sz w:val="20"/>
        </w:rPr>
        <w:t>Gend. Dev.</w:t>
      </w:r>
      <w:r w:rsidRPr="0054714C">
        <w:rPr>
          <w:noProof/>
          <w:sz w:val="20"/>
        </w:rPr>
        <w:t>, vol. 120, no. 1, pp. 0–22, 2018, [Online]. Available: http://www.uib.no/sites/w3.uib.no/files/attachments/1._ahmed-affective_economies_0.pdf%0Ahttp://www.laviedesidees.fr/Vers-une-anthropologie-critique.html%0Ahttp://www.cairn.info.lama.univ-amu.fr/resume.php?ID_ARTICLE=CEA_202_0563%5Cnhttp://www.cairn.info.</w:t>
      </w:r>
    </w:p>
    <w:p w14:paraId="38B4257F" w14:textId="77777777" w:rsidR="0054714C" w:rsidRPr="0054714C" w:rsidRDefault="0054714C" w:rsidP="0054714C">
      <w:pPr>
        <w:widowControl w:val="0"/>
        <w:autoSpaceDE w:val="0"/>
        <w:autoSpaceDN w:val="0"/>
        <w:adjustRightInd w:val="0"/>
        <w:ind w:left="640" w:hanging="640"/>
        <w:rPr>
          <w:noProof/>
          <w:sz w:val="20"/>
        </w:rPr>
      </w:pPr>
      <w:r w:rsidRPr="0054714C">
        <w:rPr>
          <w:noProof/>
          <w:sz w:val="20"/>
        </w:rPr>
        <w:t>[10]</w:t>
      </w:r>
      <w:r w:rsidRPr="0054714C">
        <w:rPr>
          <w:noProof/>
          <w:sz w:val="20"/>
        </w:rPr>
        <w:tab/>
        <w:t xml:space="preserve">Anisah, “Pola asuh orang tua dan implikasinya terhadap pembentukan karakter anak,” </w:t>
      </w:r>
      <w:r w:rsidRPr="0054714C">
        <w:rPr>
          <w:i/>
          <w:iCs/>
          <w:noProof/>
          <w:sz w:val="20"/>
        </w:rPr>
        <w:t>J. Pendidik. Univ. Garut</w:t>
      </w:r>
      <w:r w:rsidRPr="0054714C">
        <w:rPr>
          <w:noProof/>
          <w:sz w:val="20"/>
        </w:rPr>
        <w:t>, vol. 5, no. 1, pp. 70–84, 2011.</w:t>
      </w:r>
    </w:p>
    <w:p w14:paraId="720F4556" w14:textId="77777777" w:rsidR="0054714C" w:rsidRPr="0054714C" w:rsidRDefault="0054714C" w:rsidP="0054714C">
      <w:pPr>
        <w:widowControl w:val="0"/>
        <w:autoSpaceDE w:val="0"/>
        <w:autoSpaceDN w:val="0"/>
        <w:adjustRightInd w:val="0"/>
        <w:ind w:left="640" w:hanging="640"/>
        <w:rPr>
          <w:noProof/>
          <w:sz w:val="20"/>
        </w:rPr>
      </w:pPr>
      <w:r w:rsidRPr="0054714C">
        <w:rPr>
          <w:noProof/>
          <w:sz w:val="20"/>
        </w:rPr>
        <w:t>[11]</w:t>
      </w:r>
      <w:r w:rsidRPr="0054714C">
        <w:rPr>
          <w:noProof/>
          <w:sz w:val="20"/>
        </w:rPr>
        <w:tab/>
        <w:t xml:space="preserve">Pandeirot; and Itayanti, “Hubungan Pola Asuh Orang Tua Dengan Harga Diri Remaja Di Banjar Pangendaran Kedongan-Kuta,” </w:t>
      </w:r>
      <w:r w:rsidRPr="0054714C">
        <w:rPr>
          <w:i/>
          <w:iCs/>
          <w:noProof/>
          <w:sz w:val="20"/>
        </w:rPr>
        <w:t>Jurnal Keperawatan</w:t>
      </w:r>
      <w:r w:rsidRPr="0054714C">
        <w:rPr>
          <w:noProof/>
          <w:sz w:val="20"/>
        </w:rPr>
        <w:t>, vol. 1, no. 2. pp. 1–9, 2014.</w:t>
      </w:r>
    </w:p>
    <w:p w14:paraId="4EE3EA07" w14:textId="77777777" w:rsidR="0054714C" w:rsidRPr="0054714C" w:rsidRDefault="0054714C" w:rsidP="0054714C">
      <w:pPr>
        <w:widowControl w:val="0"/>
        <w:autoSpaceDE w:val="0"/>
        <w:autoSpaceDN w:val="0"/>
        <w:adjustRightInd w:val="0"/>
        <w:ind w:left="640" w:hanging="640"/>
        <w:rPr>
          <w:noProof/>
          <w:sz w:val="20"/>
        </w:rPr>
      </w:pPr>
      <w:r w:rsidRPr="0054714C">
        <w:rPr>
          <w:noProof/>
          <w:sz w:val="20"/>
        </w:rPr>
        <w:t>[12]</w:t>
      </w:r>
      <w:r w:rsidRPr="0054714C">
        <w:rPr>
          <w:noProof/>
          <w:sz w:val="20"/>
        </w:rPr>
        <w:tab/>
        <w:t xml:space="preserve">P. Mentari and N. H. C. Daulima, “Hubungan Pola Asuh Orangtua Dan Harga Diri Anak Jalanan Usia Remaja,” </w:t>
      </w:r>
      <w:r w:rsidRPr="0054714C">
        <w:rPr>
          <w:i/>
          <w:iCs/>
          <w:noProof/>
          <w:sz w:val="20"/>
        </w:rPr>
        <w:t>J. Keperawatan Indones.</w:t>
      </w:r>
      <w:r w:rsidRPr="0054714C">
        <w:rPr>
          <w:noProof/>
          <w:sz w:val="20"/>
        </w:rPr>
        <w:t>, vol. 20, no. 3, pp. 158–167, 2017, doi: 10.7454/jki.v20i3.630.</w:t>
      </w:r>
    </w:p>
    <w:p w14:paraId="1895FD11" w14:textId="77777777" w:rsidR="0054714C" w:rsidRPr="0054714C" w:rsidRDefault="0054714C" w:rsidP="0054714C">
      <w:pPr>
        <w:widowControl w:val="0"/>
        <w:autoSpaceDE w:val="0"/>
        <w:autoSpaceDN w:val="0"/>
        <w:adjustRightInd w:val="0"/>
        <w:ind w:left="640" w:hanging="640"/>
        <w:rPr>
          <w:noProof/>
          <w:sz w:val="20"/>
        </w:rPr>
      </w:pPr>
      <w:r w:rsidRPr="0054714C">
        <w:rPr>
          <w:noProof/>
          <w:sz w:val="20"/>
        </w:rPr>
        <w:t>[13]</w:t>
      </w:r>
      <w:r w:rsidRPr="0054714C">
        <w:rPr>
          <w:noProof/>
          <w:sz w:val="20"/>
        </w:rPr>
        <w:tab/>
        <w:t xml:space="preserve">L. E. Simanjuntak and E. S. Indrawati, “Hubungan antara dukungan sosial teman sebaya dengan harga diri pada siswi kelas XII SMA Kristen Terang Semarang,” </w:t>
      </w:r>
      <w:r w:rsidRPr="0054714C">
        <w:rPr>
          <w:i/>
          <w:iCs/>
          <w:noProof/>
          <w:sz w:val="20"/>
        </w:rPr>
        <w:t>J. EMPATI</w:t>
      </w:r>
      <w:r w:rsidRPr="0054714C">
        <w:rPr>
          <w:noProof/>
          <w:sz w:val="20"/>
        </w:rPr>
        <w:t>, vol. 10, no. 2, pp. 99–107, 2021, doi: 10.14710/empati.2021.31001.</w:t>
      </w:r>
    </w:p>
    <w:p w14:paraId="4D1A2594" w14:textId="77777777" w:rsidR="0054714C" w:rsidRPr="0054714C" w:rsidRDefault="0054714C" w:rsidP="0054714C">
      <w:pPr>
        <w:widowControl w:val="0"/>
        <w:autoSpaceDE w:val="0"/>
        <w:autoSpaceDN w:val="0"/>
        <w:adjustRightInd w:val="0"/>
        <w:ind w:left="640" w:hanging="640"/>
        <w:rPr>
          <w:noProof/>
          <w:sz w:val="20"/>
        </w:rPr>
      </w:pPr>
      <w:r w:rsidRPr="0054714C">
        <w:rPr>
          <w:noProof/>
          <w:sz w:val="20"/>
        </w:rPr>
        <w:t>[14]</w:t>
      </w:r>
      <w:r w:rsidRPr="0054714C">
        <w:rPr>
          <w:noProof/>
          <w:sz w:val="20"/>
        </w:rPr>
        <w:tab/>
        <w:t xml:space="preserve">F. R. Ningsih and A. Awalya, “Hubungan antara Harga Diri dan Dukungan Sosial dengan Kepercayaan Diri Siswa SMK Nusa Bhakti Semarang,” </w:t>
      </w:r>
      <w:r w:rsidRPr="0054714C">
        <w:rPr>
          <w:i/>
          <w:iCs/>
          <w:noProof/>
          <w:sz w:val="20"/>
        </w:rPr>
        <w:t>J. EDUKASI J. Bimbing. Konseling</w:t>
      </w:r>
      <w:r w:rsidRPr="0054714C">
        <w:rPr>
          <w:noProof/>
          <w:sz w:val="20"/>
        </w:rPr>
        <w:t>, vol. 6, no. 2, p. 198, 2020, doi: 10.22373/je.v6i2.6915.</w:t>
      </w:r>
    </w:p>
    <w:p w14:paraId="7F2085A3" w14:textId="77777777" w:rsidR="0054714C" w:rsidRPr="0054714C" w:rsidRDefault="0054714C" w:rsidP="0054714C">
      <w:pPr>
        <w:widowControl w:val="0"/>
        <w:autoSpaceDE w:val="0"/>
        <w:autoSpaceDN w:val="0"/>
        <w:adjustRightInd w:val="0"/>
        <w:ind w:left="640" w:hanging="640"/>
        <w:rPr>
          <w:noProof/>
          <w:sz w:val="20"/>
        </w:rPr>
      </w:pPr>
      <w:r w:rsidRPr="0054714C">
        <w:rPr>
          <w:noProof/>
          <w:sz w:val="20"/>
        </w:rPr>
        <w:t>[15]</w:t>
      </w:r>
      <w:r w:rsidRPr="0054714C">
        <w:rPr>
          <w:noProof/>
          <w:sz w:val="20"/>
        </w:rPr>
        <w:tab/>
        <w:t xml:space="preserve">S. Maslihah, “Studi Tentang Hubungan Dukungan Sosial, Penyesuaian Sosial Di Lingkungan Sekolah Dan Prestasi Akademik Siswa Smpit Assyfa Boarding School Subang Jawa Barat,” </w:t>
      </w:r>
      <w:r w:rsidRPr="0054714C">
        <w:rPr>
          <w:i/>
          <w:iCs/>
          <w:noProof/>
          <w:sz w:val="20"/>
        </w:rPr>
        <w:t>J. Psikol. Undip</w:t>
      </w:r>
      <w:r w:rsidRPr="0054714C">
        <w:rPr>
          <w:noProof/>
          <w:sz w:val="20"/>
        </w:rPr>
        <w:t>, vol. 10, no. 2, pp. 103–114, 2011, doi: 10.14710/jpu.10.2.103-114.</w:t>
      </w:r>
    </w:p>
    <w:p w14:paraId="1DB3CD7B" w14:textId="77777777" w:rsidR="0054714C" w:rsidRPr="0054714C" w:rsidRDefault="0054714C" w:rsidP="0054714C">
      <w:pPr>
        <w:widowControl w:val="0"/>
        <w:autoSpaceDE w:val="0"/>
        <w:autoSpaceDN w:val="0"/>
        <w:adjustRightInd w:val="0"/>
        <w:ind w:left="640" w:hanging="640"/>
        <w:rPr>
          <w:noProof/>
          <w:sz w:val="20"/>
        </w:rPr>
      </w:pPr>
      <w:r w:rsidRPr="0054714C">
        <w:rPr>
          <w:noProof/>
          <w:sz w:val="20"/>
        </w:rPr>
        <w:t>[16]</w:t>
      </w:r>
      <w:r w:rsidRPr="0054714C">
        <w:rPr>
          <w:noProof/>
          <w:sz w:val="20"/>
        </w:rPr>
        <w:tab/>
        <w:t xml:space="preserve">A. Z. Adnan, M. Fatimah, M. Zulfia, and F. Hidayati, “Pengaruh dukungan sosial terhadap harga diri remaja desa Wonoayu kecamatan Wajak,” </w:t>
      </w:r>
      <w:r w:rsidRPr="0054714C">
        <w:rPr>
          <w:i/>
          <w:iCs/>
          <w:noProof/>
          <w:sz w:val="20"/>
        </w:rPr>
        <w:t>Psikoislamika  J. Psikol. dan Psikol. Islam</w:t>
      </w:r>
      <w:r w:rsidRPr="0054714C">
        <w:rPr>
          <w:noProof/>
          <w:sz w:val="20"/>
        </w:rPr>
        <w:t>, vol. 13, no. 2, p. 53, 2016, doi: 10.18860/psi.v13i2.6442.</w:t>
      </w:r>
    </w:p>
    <w:p w14:paraId="15DEA68D" w14:textId="77777777" w:rsidR="0054714C" w:rsidRPr="0054714C" w:rsidRDefault="0054714C" w:rsidP="0054714C">
      <w:pPr>
        <w:widowControl w:val="0"/>
        <w:autoSpaceDE w:val="0"/>
        <w:autoSpaceDN w:val="0"/>
        <w:adjustRightInd w:val="0"/>
        <w:ind w:left="640" w:hanging="640"/>
        <w:rPr>
          <w:noProof/>
          <w:sz w:val="20"/>
        </w:rPr>
      </w:pPr>
      <w:r w:rsidRPr="0054714C">
        <w:rPr>
          <w:noProof/>
          <w:sz w:val="20"/>
        </w:rPr>
        <w:t>[17]</w:t>
      </w:r>
      <w:r w:rsidRPr="0054714C">
        <w:rPr>
          <w:noProof/>
          <w:sz w:val="20"/>
        </w:rPr>
        <w:tab/>
        <w:t xml:space="preserve">D. Wicaksana and C. Suwartono, “Uji validitas dan reliabilitas alat ukur Indonesia implicit self-esteem test,” </w:t>
      </w:r>
      <w:r w:rsidRPr="0054714C">
        <w:rPr>
          <w:i/>
          <w:iCs/>
          <w:noProof/>
          <w:sz w:val="20"/>
        </w:rPr>
        <w:t>J. Pengukuran Psikol. dan Pendidik. Indones.</w:t>
      </w:r>
      <w:r w:rsidRPr="0054714C">
        <w:rPr>
          <w:noProof/>
          <w:sz w:val="20"/>
        </w:rPr>
        <w:t>, vol. 1, no. 4, pp. 297–322, 2012.</w:t>
      </w:r>
    </w:p>
    <w:p w14:paraId="19A831E9" w14:textId="77777777" w:rsidR="0054714C" w:rsidRPr="0054714C" w:rsidRDefault="0054714C" w:rsidP="0054714C">
      <w:pPr>
        <w:widowControl w:val="0"/>
        <w:autoSpaceDE w:val="0"/>
        <w:autoSpaceDN w:val="0"/>
        <w:adjustRightInd w:val="0"/>
        <w:ind w:left="640" w:hanging="640"/>
        <w:rPr>
          <w:noProof/>
          <w:sz w:val="20"/>
        </w:rPr>
      </w:pPr>
      <w:r w:rsidRPr="0054714C">
        <w:rPr>
          <w:noProof/>
          <w:sz w:val="20"/>
        </w:rPr>
        <w:t>[18]</w:t>
      </w:r>
      <w:r w:rsidRPr="0054714C">
        <w:rPr>
          <w:noProof/>
          <w:sz w:val="20"/>
        </w:rPr>
        <w:tab/>
        <w:t xml:space="preserve">N. Maroqi, “Uji Validitas Konstruk Pada Instrumen Rosenberg Self Esteem Scale Dengan Metode Confirmatory Factor Analysis (CFA),” </w:t>
      </w:r>
      <w:r w:rsidRPr="0054714C">
        <w:rPr>
          <w:i/>
          <w:iCs/>
          <w:noProof/>
          <w:sz w:val="20"/>
        </w:rPr>
        <w:t>J. Pengukuran Psikol. dan Pendidik. Indones.</w:t>
      </w:r>
      <w:r w:rsidRPr="0054714C">
        <w:rPr>
          <w:noProof/>
          <w:sz w:val="20"/>
        </w:rPr>
        <w:t>, vol. 7, no. 2, pp. 92–96, 2019, doi: 10.15408/jp3i.v7i2.12101.</w:t>
      </w:r>
    </w:p>
    <w:p w14:paraId="648F8472" w14:textId="77777777" w:rsidR="0054714C" w:rsidRPr="0054714C" w:rsidRDefault="0054714C" w:rsidP="0054714C">
      <w:pPr>
        <w:widowControl w:val="0"/>
        <w:autoSpaceDE w:val="0"/>
        <w:autoSpaceDN w:val="0"/>
        <w:adjustRightInd w:val="0"/>
        <w:ind w:left="640" w:hanging="640"/>
        <w:rPr>
          <w:noProof/>
          <w:sz w:val="20"/>
        </w:rPr>
      </w:pPr>
      <w:r w:rsidRPr="0054714C">
        <w:rPr>
          <w:noProof/>
          <w:sz w:val="20"/>
        </w:rPr>
        <w:t>[19]</w:t>
      </w:r>
      <w:r w:rsidRPr="0054714C">
        <w:rPr>
          <w:noProof/>
          <w:sz w:val="20"/>
        </w:rPr>
        <w:tab/>
        <w:t xml:space="preserve">N. G. Natasya Elisabeth, “HUBUNGAN ANTARA POLA ASUH ORANG TUA DENGAN HARGA DIRI REMAJA DI SMA UNKLAB AIRMADIDI,” </w:t>
      </w:r>
      <w:r w:rsidRPr="0054714C">
        <w:rPr>
          <w:i/>
          <w:iCs/>
          <w:noProof/>
          <w:sz w:val="20"/>
        </w:rPr>
        <w:t>http://ejournal.unklab.ac.id/index.php/kjn</w:t>
      </w:r>
      <w:r w:rsidRPr="0054714C">
        <w:rPr>
          <w:noProof/>
          <w:sz w:val="20"/>
        </w:rPr>
        <w:t>, vol. 3, no. 1, p. 6, 2021.</w:t>
      </w:r>
    </w:p>
    <w:p w14:paraId="70D8EA38" w14:textId="77777777" w:rsidR="0054714C" w:rsidRPr="0054714C" w:rsidRDefault="0054714C" w:rsidP="0054714C">
      <w:pPr>
        <w:widowControl w:val="0"/>
        <w:autoSpaceDE w:val="0"/>
        <w:autoSpaceDN w:val="0"/>
        <w:adjustRightInd w:val="0"/>
        <w:ind w:left="640" w:hanging="640"/>
        <w:rPr>
          <w:noProof/>
          <w:sz w:val="20"/>
        </w:rPr>
      </w:pPr>
      <w:r w:rsidRPr="0054714C">
        <w:rPr>
          <w:noProof/>
          <w:sz w:val="20"/>
        </w:rPr>
        <w:t>[20]</w:t>
      </w:r>
      <w:r w:rsidRPr="0054714C">
        <w:rPr>
          <w:noProof/>
          <w:sz w:val="20"/>
        </w:rPr>
        <w:tab/>
        <w:t xml:space="preserve">N. A. Najibah, </w:t>
      </w:r>
      <w:r w:rsidRPr="0054714C">
        <w:rPr>
          <w:i/>
          <w:iCs/>
          <w:noProof/>
          <w:sz w:val="20"/>
        </w:rPr>
        <w:t>Hubungan Pola Asuh Orang Tua dengan Hasil Belajar Siswa Kelas IV SDN Cempaka Putih 02 Tangerang Selatan</w:t>
      </w:r>
      <w:r w:rsidRPr="0054714C">
        <w:rPr>
          <w:noProof/>
          <w:sz w:val="20"/>
        </w:rPr>
        <w:t>. 2017. [Online]. Available: http://repository.uinjkt.ac.id/dspace/handle/123456789/36672</w:t>
      </w:r>
    </w:p>
    <w:p w14:paraId="4C9E5A42" w14:textId="77777777" w:rsidR="0054714C" w:rsidRPr="0054714C" w:rsidRDefault="0054714C" w:rsidP="0054714C">
      <w:pPr>
        <w:widowControl w:val="0"/>
        <w:autoSpaceDE w:val="0"/>
        <w:autoSpaceDN w:val="0"/>
        <w:adjustRightInd w:val="0"/>
        <w:ind w:left="640" w:hanging="640"/>
        <w:rPr>
          <w:noProof/>
          <w:sz w:val="20"/>
        </w:rPr>
      </w:pPr>
      <w:r w:rsidRPr="0054714C">
        <w:rPr>
          <w:noProof/>
          <w:sz w:val="20"/>
        </w:rPr>
        <w:t>[21]</w:t>
      </w:r>
      <w:r w:rsidRPr="0054714C">
        <w:rPr>
          <w:noProof/>
          <w:sz w:val="20"/>
        </w:rPr>
        <w:tab/>
        <w:t xml:space="preserve">P. A. Viskarini and Y. Suharsono, “Pengaruh dukungan sosial terhadap harga diri remaja putri korban pelecehan seksual,” </w:t>
      </w:r>
      <w:r w:rsidRPr="0054714C">
        <w:rPr>
          <w:i/>
          <w:iCs/>
          <w:noProof/>
          <w:sz w:val="20"/>
        </w:rPr>
        <w:t>Cognicia</w:t>
      </w:r>
      <w:r w:rsidRPr="0054714C">
        <w:rPr>
          <w:noProof/>
          <w:sz w:val="20"/>
        </w:rPr>
        <w:t>, vol. 11, no. 1, pp. 47–53, 2023, doi: 10.22219/cognicia.v11i1.25003.</w:t>
      </w:r>
    </w:p>
    <w:p w14:paraId="71F96FD0" w14:textId="77777777" w:rsidR="0054714C" w:rsidRPr="0054714C" w:rsidRDefault="0054714C" w:rsidP="0054714C">
      <w:pPr>
        <w:widowControl w:val="0"/>
        <w:autoSpaceDE w:val="0"/>
        <w:autoSpaceDN w:val="0"/>
        <w:adjustRightInd w:val="0"/>
        <w:ind w:left="640" w:hanging="640"/>
        <w:rPr>
          <w:noProof/>
          <w:sz w:val="20"/>
        </w:rPr>
      </w:pPr>
      <w:r w:rsidRPr="0054714C">
        <w:rPr>
          <w:noProof/>
          <w:sz w:val="20"/>
        </w:rPr>
        <w:t>[22]</w:t>
      </w:r>
      <w:r w:rsidRPr="0054714C">
        <w:rPr>
          <w:noProof/>
          <w:sz w:val="20"/>
        </w:rPr>
        <w:tab/>
        <w:t xml:space="preserve">Oktiva Nurmalasari, “Hubungan Antara Dukungan Sosial Dengan Stres Kerja Pada Guru Perempuan,” </w:t>
      </w:r>
      <w:r w:rsidRPr="0054714C">
        <w:rPr>
          <w:i/>
          <w:iCs/>
          <w:noProof/>
          <w:sz w:val="20"/>
        </w:rPr>
        <w:t>J. Psikol.</w:t>
      </w:r>
      <w:r w:rsidRPr="0054714C">
        <w:rPr>
          <w:noProof/>
          <w:sz w:val="20"/>
        </w:rPr>
        <w:t>, vol. 8, no. 5, p. 55, 2019.</w:t>
      </w:r>
    </w:p>
    <w:p w14:paraId="0943769A" w14:textId="77777777" w:rsidR="0054714C" w:rsidRPr="0054714C" w:rsidRDefault="0054714C" w:rsidP="0054714C">
      <w:pPr>
        <w:widowControl w:val="0"/>
        <w:autoSpaceDE w:val="0"/>
        <w:autoSpaceDN w:val="0"/>
        <w:adjustRightInd w:val="0"/>
        <w:ind w:left="640" w:hanging="640"/>
        <w:rPr>
          <w:noProof/>
          <w:sz w:val="20"/>
        </w:rPr>
      </w:pPr>
      <w:r w:rsidRPr="0054714C">
        <w:rPr>
          <w:noProof/>
          <w:sz w:val="20"/>
        </w:rPr>
        <w:t>[23]</w:t>
      </w:r>
      <w:r w:rsidRPr="0054714C">
        <w:rPr>
          <w:noProof/>
          <w:sz w:val="20"/>
        </w:rPr>
        <w:tab/>
        <w:t xml:space="preserve">N. Haniah, “Uji Normalitas Dengan Metode Liliefors,” </w:t>
      </w:r>
      <w:r w:rsidRPr="0054714C">
        <w:rPr>
          <w:i/>
          <w:iCs/>
          <w:noProof/>
          <w:sz w:val="20"/>
        </w:rPr>
        <w:t>Stat. Pendidik.</w:t>
      </w:r>
      <w:r w:rsidRPr="0054714C">
        <w:rPr>
          <w:noProof/>
          <w:sz w:val="20"/>
        </w:rPr>
        <w:t>, no. 1, pp. 1–17, 2013, [Online]. Available: http://statistikapendidikan.com</w:t>
      </w:r>
    </w:p>
    <w:p w14:paraId="7C29A51E" w14:textId="77777777" w:rsidR="0054714C" w:rsidRPr="0054714C" w:rsidRDefault="0054714C" w:rsidP="0054714C">
      <w:pPr>
        <w:widowControl w:val="0"/>
        <w:autoSpaceDE w:val="0"/>
        <w:autoSpaceDN w:val="0"/>
        <w:adjustRightInd w:val="0"/>
        <w:ind w:left="640" w:hanging="640"/>
        <w:rPr>
          <w:noProof/>
          <w:sz w:val="20"/>
        </w:rPr>
      </w:pPr>
      <w:r w:rsidRPr="0054714C">
        <w:rPr>
          <w:noProof/>
          <w:sz w:val="20"/>
        </w:rPr>
        <w:t>[24]</w:t>
      </w:r>
      <w:r w:rsidRPr="0054714C">
        <w:rPr>
          <w:noProof/>
          <w:sz w:val="20"/>
        </w:rPr>
        <w:tab/>
        <w:t>C. Alkalah, “HUBUNGAN ANTARA INTENSITAS PENGGUNAAN MEDIA SOSIAL INSTAGRAM DENGAN HARGA DIRI,” vol. 19, no. 5, pp. 1–23, 2016.</w:t>
      </w:r>
    </w:p>
    <w:p w14:paraId="64B0726C" w14:textId="77777777" w:rsidR="0054714C" w:rsidRPr="0054714C" w:rsidRDefault="0054714C" w:rsidP="0054714C">
      <w:pPr>
        <w:widowControl w:val="0"/>
        <w:autoSpaceDE w:val="0"/>
        <w:autoSpaceDN w:val="0"/>
        <w:adjustRightInd w:val="0"/>
        <w:ind w:left="640" w:hanging="640"/>
        <w:rPr>
          <w:noProof/>
          <w:sz w:val="20"/>
        </w:rPr>
      </w:pPr>
      <w:r w:rsidRPr="0054714C">
        <w:rPr>
          <w:noProof/>
          <w:sz w:val="20"/>
        </w:rPr>
        <w:t>[25]</w:t>
      </w:r>
      <w:r w:rsidRPr="0054714C">
        <w:rPr>
          <w:noProof/>
          <w:sz w:val="20"/>
        </w:rPr>
        <w:tab/>
        <w:t>W. H. Pandia, A. Munir, and A. Azis, “Hubungan Harga Diri Siswa Dan Pola Asuh Demokratis Orangtua Dengan Motivasi Belajar Siswa,” pp. 80–87, 2011.</w:t>
      </w:r>
    </w:p>
    <w:p w14:paraId="60228342" w14:textId="77777777" w:rsidR="0054714C" w:rsidRPr="0054714C" w:rsidRDefault="0054714C" w:rsidP="0054714C">
      <w:pPr>
        <w:widowControl w:val="0"/>
        <w:autoSpaceDE w:val="0"/>
        <w:autoSpaceDN w:val="0"/>
        <w:adjustRightInd w:val="0"/>
        <w:ind w:left="640" w:hanging="640"/>
        <w:rPr>
          <w:noProof/>
          <w:sz w:val="20"/>
        </w:rPr>
      </w:pPr>
      <w:r w:rsidRPr="0054714C">
        <w:rPr>
          <w:noProof/>
          <w:sz w:val="20"/>
        </w:rPr>
        <w:t>[26]</w:t>
      </w:r>
      <w:r w:rsidRPr="0054714C">
        <w:rPr>
          <w:noProof/>
          <w:sz w:val="20"/>
        </w:rPr>
        <w:tab/>
        <w:t>N. Asiyah, “Pola Asuh Demokratis , Kepercayaan Diri dan Kemandirian Mahasiswa Baru,” vol. 2, no. 2, pp. 108–121, 2013.</w:t>
      </w:r>
    </w:p>
    <w:p w14:paraId="271255A4" w14:textId="77777777" w:rsidR="0054714C" w:rsidRPr="0054714C" w:rsidRDefault="0054714C" w:rsidP="0054714C">
      <w:pPr>
        <w:widowControl w:val="0"/>
        <w:autoSpaceDE w:val="0"/>
        <w:autoSpaceDN w:val="0"/>
        <w:adjustRightInd w:val="0"/>
        <w:ind w:left="640" w:hanging="640"/>
        <w:rPr>
          <w:noProof/>
          <w:sz w:val="20"/>
        </w:rPr>
      </w:pPr>
      <w:r w:rsidRPr="0054714C">
        <w:rPr>
          <w:noProof/>
          <w:sz w:val="20"/>
        </w:rPr>
        <w:t>[27]</w:t>
      </w:r>
      <w:r w:rsidRPr="0054714C">
        <w:rPr>
          <w:noProof/>
          <w:sz w:val="20"/>
        </w:rPr>
        <w:tab/>
        <w:t>M. R. Sovianita, E. C. Sulistyowati, and Sugiyarto, “Hubungan Dukungan Sosial Dengan Harga Diri Remaja SMA,” vol. 1, no. 1, pp. 39–45, 2024.</w:t>
      </w:r>
    </w:p>
    <w:bookmarkEnd w:id="32"/>
    <w:p w14:paraId="1CE8A232" w14:textId="4FCD9BC8" w:rsidR="00392F25" w:rsidRPr="00392F25" w:rsidRDefault="003D12C4" w:rsidP="00AF43FD">
      <w:pPr>
        <w:pBdr>
          <w:top w:val="nil"/>
          <w:left w:val="nil"/>
          <w:bottom w:val="nil"/>
          <w:right w:val="nil"/>
          <w:between w:val="nil"/>
        </w:pBdr>
        <w:ind w:left="432" w:hanging="432"/>
        <w:jc w:val="center"/>
        <w:rPr>
          <w:b/>
          <w:bCs/>
          <w:color w:val="000000"/>
        </w:rPr>
      </w:pPr>
      <w:r w:rsidRPr="009A2ADF">
        <w:rPr>
          <w:b/>
          <w:bCs/>
          <w:color w:val="000000"/>
          <w:sz w:val="20"/>
          <w:szCs w:val="20"/>
        </w:rPr>
        <w:fldChar w:fldCharType="end"/>
      </w:r>
      <w:bookmarkEnd w:id="31"/>
    </w:p>
    <w:sectPr w:rsidR="00392F25" w:rsidRPr="00392F25">
      <w:type w:val="continuous"/>
      <w:pgSz w:w="11906" w:h="16838"/>
      <w:pgMar w:top="1701" w:right="1134" w:bottom="1134" w:left="1418" w:header="1134"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4DC725C" w14:textId="77777777" w:rsidR="00C12FB9" w:rsidRDefault="00C12FB9">
      <w:r>
        <w:separator/>
      </w:r>
    </w:p>
  </w:endnote>
  <w:endnote w:type="continuationSeparator" w:id="0">
    <w:p w14:paraId="383E091D" w14:textId="77777777" w:rsidR="00C12FB9" w:rsidRDefault="00C12F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FreeSans">
    <w:altName w:val="Cambria"/>
    <w:panose1 w:val="00000000000000000000"/>
    <w:charset w:val="00"/>
    <w:family w:val="roman"/>
    <w:notTrueType/>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000027" w14:textId="77777777" w:rsidR="00C12FB9" w:rsidRDefault="00C12FB9">
    <w:pPr>
      <w:ind w:left="432"/>
      <w:rPr>
        <w:sz w:val="20"/>
        <w:szCs w:val="20"/>
      </w:rPr>
    </w:pPr>
    <w:r>
      <w:rPr>
        <w:sz w:val="20"/>
        <w:szCs w:val="20"/>
      </w:rPr>
      <w:t>Achmad Bagus Safari</w:t>
    </w:r>
  </w:p>
  <w:p w14:paraId="00000028" w14:textId="77777777" w:rsidR="00C12FB9" w:rsidRDefault="00C12FB9">
    <w:pPr>
      <w:ind w:left="432"/>
      <w:rPr>
        <w:sz w:val="20"/>
        <w:szCs w:val="20"/>
      </w:rPr>
    </w:pPr>
    <w:r>
      <w:rPr>
        <w:sz w:val="20"/>
        <w:szCs w:val="20"/>
      </w:rPr>
      <w:t>achmadbagussafari@gmail.com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35D9475" w14:textId="77777777" w:rsidR="00C12FB9" w:rsidRDefault="00C12FB9">
      <w:r>
        <w:separator/>
      </w:r>
    </w:p>
  </w:footnote>
  <w:footnote w:type="continuationSeparator" w:id="0">
    <w:p w14:paraId="3C2829C4" w14:textId="77777777" w:rsidR="00C12FB9" w:rsidRDefault="00C12FB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000024" w14:textId="731B9192" w:rsidR="00C12FB9" w:rsidRDefault="00C12FB9">
    <w:pPr>
      <w:pBdr>
        <w:top w:val="nil"/>
        <w:left w:val="nil"/>
        <w:bottom w:val="single" w:sz="4" w:space="1" w:color="D9D9D9"/>
        <w:right w:val="nil"/>
        <w:between w:val="nil"/>
      </w:pBdr>
      <w:tabs>
        <w:tab w:val="center" w:pos="4680"/>
        <w:tab w:val="right" w:pos="9360"/>
      </w:tabs>
      <w:rPr>
        <w:rFonts w:ascii="Calibri" w:eastAsia="Calibri" w:hAnsi="Calibri" w:cs="Calibri"/>
        <w:b/>
        <w:color w:val="000000"/>
      </w:rPr>
    </w:pPr>
    <w:r>
      <w:rPr>
        <w:color w:val="000000"/>
      </w:rPr>
      <w:fldChar w:fldCharType="begin"/>
    </w:r>
    <w:r>
      <w:rPr>
        <w:color w:val="000000"/>
      </w:rPr>
      <w:instrText>PAGE</w:instrText>
    </w:r>
    <w:r>
      <w:rPr>
        <w:color w:val="000000"/>
      </w:rPr>
      <w:fldChar w:fldCharType="separate"/>
    </w:r>
    <w:r>
      <w:rPr>
        <w:noProof/>
        <w:color w:val="000000"/>
      </w:rPr>
      <w:t>2</w:t>
    </w:r>
    <w:r>
      <w:rPr>
        <w:color w:val="000000"/>
      </w:rPr>
      <w:fldChar w:fldCharType="end"/>
    </w:r>
    <w:r>
      <w:rPr>
        <w:b/>
        <w:color w:val="000000"/>
      </w:rPr>
      <w:t xml:space="preserve"> | </w:t>
    </w:r>
    <w:proofErr w:type="spellStart"/>
    <w:r>
      <w:rPr>
        <w:rFonts w:ascii="Calibri" w:eastAsia="Calibri" w:hAnsi="Calibri" w:cs="Calibri"/>
        <w:color w:val="7F7F7F"/>
      </w:rPr>
      <w:t>Page</w:t>
    </w:r>
    <w:proofErr w:type="spellEnd"/>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000022" w14:textId="36CF568E" w:rsidR="00C12FB9" w:rsidRDefault="00C12FB9">
    <w:pPr>
      <w:pBdr>
        <w:top w:val="nil"/>
        <w:left w:val="nil"/>
        <w:bottom w:val="single" w:sz="4" w:space="1" w:color="D9D9D9"/>
        <w:right w:val="nil"/>
        <w:between w:val="nil"/>
      </w:pBdr>
      <w:tabs>
        <w:tab w:val="center" w:pos="4680"/>
        <w:tab w:val="right" w:pos="9360"/>
      </w:tabs>
      <w:jc w:val="right"/>
      <w:rPr>
        <w:b/>
        <w:color w:val="000000"/>
      </w:rPr>
    </w:pPr>
    <w:proofErr w:type="spellStart"/>
    <w:r>
      <w:rPr>
        <w:color w:val="7F7F7F"/>
      </w:rPr>
      <w:t>Page</w:t>
    </w:r>
    <w:proofErr w:type="spellEnd"/>
    <w:r>
      <w:rPr>
        <w:color w:val="000000"/>
      </w:rPr>
      <w:t xml:space="preserve"> | </w:t>
    </w:r>
    <w:r>
      <w:rPr>
        <w:color w:val="000000"/>
      </w:rPr>
      <w:fldChar w:fldCharType="begin"/>
    </w:r>
    <w:r>
      <w:rPr>
        <w:color w:val="000000"/>
      </w:rPr>
      <w:instrText>PAGE</w:instrText>
    </w:r>
    <w:r>
      <w:rPr>
        <w:color w:val="000000"/>
      </w:rPr>
      <w:fldChar w:fldCharType="separate"/>
    </w:r>
    <w:r>
      <w:rPr>
        <w:noProof/>
        <w:color w:val="000000"/>
      </w:rPr>
      <w:t>3</w:t>
    </w:r>
    <w:r>
      <w:rPr>
        <w:color w:val="000000"/>
      </w:rPr>
      <w:fldChar w:fldCharType="end"/>
    </w:r>
  </w:p>
  <w:p w14:paraId="00000023" w14:textId="77777777" w:rsidR="00C12FB9" w:rsidRDefault="00C12FB9">
    <w:pPr>
      <w:pBdr>
        <w:top w:val="nil"/>
        <w:left w:val="nil"/>
        <w:bottom w:val="nil"/>
        <w:right w:val="nil"/>
        <w:between w:val="nil"/>
      </w:pBdr>
      <w:tabs>
        <w:tab w:val="center" w:pos="4680"/>
        <w:tab w:val="right" w:pos="9360"/>
      </w:tabs>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000025" w14:textId="0279494B" w:rsidR="00C12FB9" w:rsidRDefault="00C12FB9">
    <w:pPr>
      <w:pBdr>
        <w:top w:val="nil"/>
        <w:left w:val="nil"/>
        <w:bottom w:val="single" w:sz="4" w:space="1" w:color="D9D9D9"/>
        <w:right w:val="nil"/>
        <w:between w:val="nil"/>
      </w:pBdr>
      <w:tabs>
        <w:tab w:val="center" w:pos="4680"/>
        <w:tab w:val="right" w:pos="9360"/>
      </w:tabs>
      <w:jc w:val="right"/>
      <w:rPr>
        <w:b/>
        <w:color w:val="000000"/>
      </w:rPr>
    </w:pPr>
    <w:proofErr w:type="spellStart"/>
    <w:r>
      <w:rPr>
        <w:color w:val="7F7F7F"/>
      </w:rPr>
      <w:t>Page</w:t>
    </w:r>
    <w:proofErr w:type="spellEnd"/>
    <w:r>
      <w:rPr>
        <w:color w:val="000000"/>
      </w:rPr>
      <w:t xml:space="preserve"> | </w:t>
    </w:r>
    <w:r>
      <w:rPr>
        <w:color w:val="000000"/>
      </w:rPr>
      <w:fldChar w:fldCharType="begin"/>
    </w:r>
    <w:r>
      <w:rPr>
        <w:color w:val="000000"/>
      </w:rPr>
      <w:instrText>PAGE</w:instrText>
    </w:r>
    <w:r>
      <w:rPr>
        <w:color w:val="000000"/>
      </w:rPr>
      <w:fldChar w:fldCharType="separate"/>
    </w:r>
    <w:r>
      <w:rPr>
        <w:noProof/>
        <w:color w:val="000000"/>
      </w:rPr>
      <w:t>1</w:t>
    </w:r>
    <w:r>
      <w:rPr>
        <w:color w:val="000000"/>
      </w:rPr>
      <w:fldChar w:fldCharType="end"/>
    </w:r>
  </w:p>
  <w:p w14:paraId="00000026" w14:textId="77777777" w:rsidR="00C12FB9" w:rsidRDefault="00C12FB9"/>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162CE5"/>
    <w:multiLevelType w:val="multilevel"/>
    <w:tmpl w:val="F13C4336"/>
    <w:lvl w:ilvl="0">
      <w:start w:val="1"/>
      <w:numFmt w:val="decimal"/>
      <w:pStyle w:val="Heading1"/>
      <w:lvlText w:val=""/>
      <w:lvlJc w:val="left"/>
      <w:pPr>
        <w:ind w:left="0" w:firstLine="0"/>
      </w:pPr>
      <w:rPr>
        <w:b/>
      </w:rPr>
    </w:lvl>
    <w:lvl w:ilvl="1">
      <w:start w:val="1"/>
      <w:numFmt w:val="decimal"/>
      <w:pStyle w:val="Heading2"/>
      <w:lvlText w:val=""/>
      <w:lvlJc w:val="left"/>
      <w:pPr>
        <w:ind w:left="0" w:firstLine="0"/>
      </w:pPr>
    </w:lvl>
    <w:lvl w:ilvl="2">
      <w:start w:val="1"/>
      <w:numFmt w:val="decimal"/>
      <w:pStyle w:val="Heading3"/>
      <w:lvlText w:val=""/>
      <w:lvlJc w:val="left"/>
      <w:pPr>
        <w:ind w:left="0" w:firstLine="0"/>
      </w:pPr>
    </w:lvl>
    <w:lvl w:ilvl="3">
      <w:start w:val="1"/>
      <w:numFmt w:val="decimal"/>
      <w:lvlText w:val=""/>
      <w:lvlJc w:val="left"/>
      <w:pPr>
        <w:ind w:left="864" w:hanging="864"/>
      </w:pPr>
    </w:lvl>
    <w:lvl w:ilvl="4">
      <w:start w:val="1"/>
      <w:numFmt w:val="decimal"/>
      <w:lvlText w:val=""/>
      <w:lvlJc w:val="left"/>
      <w:pPr>
        <w:ind w:left="1008" w:hanging="1008"/>
      </w:pPr>
    </w:lvl>
    <w:lvl w:ilvl="5">
      <w:start w:val="1"/>
      <w:numFmt w:val="decimal"/>
      <w:lvlText w:val=""/>
      <w:lvlJc w:val="left"/>
      <w:pPr>
        <w:ind w:left="1152" w:hanging="1152"/>
      </w:pPr>
    </w:lvl>
    <w:lvl w:ilvl="6">
      <w:start w:val="1"/>
      <w:numFmt w:val="decimal"/>
      <w:lvlText w:val=""/>
      <w:lvlJc w:val="left"/>
      <w:pPr>
        <w:ind w:left="1296" w:hanging="1296"/>
      </w:pPr>
    </w:lvl>
    <w:lvl w:ilvl="7">
      <w:start w:val="1"/>
      <w:numFmt w:val="decimal"/>
      <w:lvlText w:val=""/>
      <w:lvlJc w:val="left"/>
      <w:pPr>
        <w:ind w:left="1440" w:hanging="1440"/>
      </w:pPr>
    </w:lvl>
    <w:lvl w:ilvl="8">
      <w:start w:val="1"/>
      <w:numFmt w:val="decimal"/>
      <w:lvlText w:val=""/>
      <w:lvlJc w:val="left"/>
      <w:pPr>
        <w:ind w:left="1584" w:hanging="1584"/>
      </w:pPr>
    </w:lvl>
  </w:abstractNum>
  <w:abstractNum w:abstractNumId="1" w15:restartNumberingAfterBreak="0">
    <w:nsid w:val="0B8D624C"/>
    <w:multiLevelType w:val="multilevel"/>
    <w:tmpl w:val="AD52CC5A"/>
    <w:lvl w:ilvl="0">
      <w:start w:val="1"/>
      <w:numFmt w:val="decimal"/>
      <w:lvlText w:val=""/>
      <w:lvlJc w:val="left"/>
      <w:pPr>
        <w:ind w:left="0" w:firstLine="0"/>
      </w:pPr>
      <w:rPr>
        <w:b/>
      </w:r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864" w:hanging="864"/>
      </w:pPr>
    </w:lvl>
    <w:lvl w:ilvl="4">
      <w:start w:val="1"/>
      <w:numFmt w:val="decimal"/>
      <w:lvlText w:val=""/>
      <w:lvlJc w:val="left"/>
      <w:pPr>
        <w:ind w:left="1008" w:hanging="1008"/>
      </w:pPr>
    </w:lvl>
    <w:lvl w:ilvl="5">
      <w:start w:val="1"/>
      <w:numFmt w:val="decimal"/>
      <w:lvlText w:val=""/>
      <w:lvlJc w:val="left"/>
      <w:pPr>
        <w:ind w:left="1152" w:hanging="1152"/>
      </w:pPr>
    </w:lvl>
    <w:lvl w:ilvl="6">
      <w:start w:val="1"/>
      <w:numFmt w:val="decimal"/>
      <w:lvlText w:val=""/>
      <w:lvlJc w:val="left"/>
      <w:pPr>
        <w:ind w:left="1296" w:hanging="1296"/>
      </w:pPr>
    </w:lvl>
    <w:lvl w:ilvl="7">
      <w:start w:val="1"/>
      <w:numFmt w:val="decimal"/>
      <w:lvlText w:val=""/>
      <w:lvlJc w:val="left"/>
      <w:pPr>
        <w:ind w:left="1440" w:hanging="1440"/>
      </w:pPr>
    </w:lvl>
    <w:lvl w:ilvl="8">
      <w:start w:val="1"/>
      <w:numFmt w:val="decimal"/>
      <w:lvlText w:val=""/>
      <w:lvlJc w:val="left"/>
      <w:pPr>
        <w:ind w:left="1584" w:hanging="1584"/>
      </w:pPr>
    </w:lvl>
  </w:abstractNum>
  <w:abstractNum w:abstractNumId="2" w15:restartNumberingAfterBreak="0">
    <w:nsid w:val="10397AB4"/>
    <w:multiLevelType w:val="hybridMultilevel"/>
    <w:tmpl w:val="C816960E"/>
    <w:lvl w:ilvl="0" w:tplc="5994DDFC">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3" w15:restartNumberingAfterBreak="0">
    <w:nsid w:val="594A3E28"/>
    <w:multiLevelType w:val="hybridMultilevel"/>
    <w:tmpl w:val="F820644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6C985151"/>
    <w:multiLevelType w:val="multilevel"/>
    <w:tmpl w:val="CC72CA5C"/>
    <w:lvl w:ilvl="0">
      <w:start w:val="1"/>
      <w:numFmt w:val="decimal"/>
      <w:pStyle w:val="JSKReferenceItem"/>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 w15:restartNumberingAfterBreak="0">
    <w:nsid w:val="6FFC7827"/>
    <w:multiLevelType w:val="hybridMultilevel"/>
    <w:tmpl w:val="8C74BD74"/>
    <w:lvl w:ilvl="0" w:tplc="04090017">
      <w:start w:val="1"/>
      <w:numFmt w:val="lowerLetter"/>
      <w:lvlText w:val="%1)"/>
      <w:lvlJc w:val="left"/>
      <w:pPr>
        <w:ind w:left="1078" w:hanging="360"/>
      </w:pPr>
      <w:rPr>
        <w:rFonts w:hint="default"/>
      </w:rPr>
    </w:lvl>
    <w:lvl w:ilvl="1" w:tplc="04090019" w:tentative="1">
      <w:start w:val="1"/>
      <w:numFmt w:val="lowerLetter"/>
      <w:lvlText w:val="%2."/>
      <w:lvlJc w:val="left"/>
      <w:pPr>
        <w:ind w:left="1798" w:hanging="360"/>
      </w:pPr>
    </w:lvl>
    <w:lvl w:ilvl="2" w:tplc="0409001B" w:tentative="1">
      <w:start w:val="1"/>
      <w:numFmt w:val="lowerRoman"/>
      <w:lvlText w:val="%3."/>
      <w:lvlJc w:val="right"/>
      <w:pPr>
        <w:ind w:left="2518" w:hanging="180"/>
      </w:pPr>
    </w:lvl>
    <w:lvl w:ilvl="3" w:tplc="0409000F" w:tentative="1">
      <w:start w:val="1"/>
      <w:numFmt w:val="decimal"/>
      <w:lvlText w:val="%4."/>
      <w:lvlJc w:val="left"/>
      <w:pPr>
        <w:ind w:left="3238" w:hanging="360"/>
      </w:pPr>
    </w:lvl>
    <w:lvl w:ilvl="4" w:tplc="04090019" w:tentative="1">
      <w:start w:val="1"/>
      <w:numFmt w:val="lowerLetter"/>
      <w:lvlText w:val="%5."/>
      <w:lvlJc w:val="left"/>
      <w:pPr>
        <w:ind w:left="3958" w:hanging="360"/>
      </w:pPr>
    </w:lvl>
    <w:lvl w:ilvl="5" w:tplc="0409001B" w:tentative="1">
      <w:start w:val="1"/>
      <w:numFmt w:val="lowerRoman"/>
      <w:lvlText w:val="%6."/>
      <w:lvlJc w:val="right"/>
      <w:pPr>
        <w:ind w:left="4678" w:hanging="180"/>
      </w:pPr>
    </w:lvl>
    <w:lvl w:ilvl="6" w:tplc="0409000F" w:tentative="1">
      <w:start w:val="1"/>
      <w:numFmt w:val="decimal"/>
      <w:lvlText w:val="%7."/>
      <w:lvlJc w:val="left"/>
      <w:pPr>
        <w:ind w:left="5398" w:hanging="360"/>
      </w:pPr>
    </w:lvl>
    <w:lvl w:ilvl="7" w:tplc="04090019" w:tentative="1">
      <w:start w:val="1"/>
      <w:numFmt w:val="lowerLetter"/>
      <w:lvlText w:val="%8."/>
      <w:lvlJc w:val="left"/>
      <w:pPr>
        <w:ind w:left="6118" w:hanging="360"/>
      </w:pPr>
    </w:lvl>
    <w:lvl w:ilvl="8" w:tplc="0409001B" w:tentative="1">
      <w:start w:val="1"/>
      <w:numFmt w:val="lowerRoman"/>
      <w:lvlText w:val="%9."/>
      <w:lvlJc w:val="right"/>
      <w:pPr>
        <w:ind w:left="6838" w:hanging="180"/>
      </w:pPr>
    </w:lvl>
  </w:abstractNum>
  <w:num w:numId="1">
    <w:abstractNumId w:val="0"/>
  </w:num>
  <w:num w:numId="2">
    <w:abstractNumId w:val="4"/>
  </w:num>
  <w:num w:numId="3">
    <w:abstractNumId w:val="2"/>
  </w:num>
  <w:num w:numId="4">
    <w:abstractNumId w:val="5"/>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80"/>
  <w:displayBackgroundShape/>
  <w:proofState w:spelling="clean" w:grammar="clean"/>
  <w:defaultTabStop w:val="720"/>
  <w:evenAndOddHeaders/>
  <w:characterSpacingControl w:val="doNotCompress"/>
  <w:hdrShapeDefaults>
    <o:shapedefaults v:ext="edit" spidmax="716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209B9"/>
    <w:rsid w:val="000020DB"/>
    <w:rsid w:val="00024B64"/>
    <w:rsid w:val="00026DF4"/>
    <w:rsid w:val="00033608"/>
    <w:rsid w:val="000337B2"/>
    <w:rsid w:val="00036B62"/>
    <w:rsid w:val="00040B99"/>
    <w:rsid w:val="00046B9A"/>
    <w:rsid w:val="00050757"/>
    <w:rsid w:val="0005580A"/>
    <w:rsid w:val="00061A3C"/>
    <w:rsid w:val="00062557"/>
    <w:rsid w:val="00063F14"/>
    <w:rsid w:val="000905CA"/>
    <w:rsid w:val="00093841"/>
    <w:rsid w:val="000B2999"/>
    <w:rsid w:val="000C1A49"/>
    <w:rsid w:val="000C5217"/>
    <w:rsid w:val="000D5640"/>
    <w:rsid w:val="000F434B"/>
    <w:rsid w:val="001010AA"/>
    <w:rsid w:val="00107E30"/>
    <w:rsid w:val="00112157"/>
    <w:rsid w:val="00140D53"/>
    <w:rsid w:val="00140FAA"/>
    <w:rsid w:val="0014149A"/>
    <w:rsid w:val="00150A60"/>
    <w:rsid w:val="00150F63"/>
    <w:rsid w:val="00151CFD"/>
    <w:rsid w:val="00156C9D"/>
    <w:rsid w:val="001930C3"/>
    <w:rsid w:val="0019417D"/>
    <w:rsid w:val="0019696E"/>
    <w:rsid w:val="001B64D0"/>
    <w:rsid w:val="001C4C53"/>
    <w:rsid w:val="001C5757"/>
    <w:rsid w:val="001D52FA"/>
    <w:rsid w:val="001E211E"/>
    <w:rsid w:val="001E41CF"/>
    <w:rsid w:val="001F58AF"/>
    <w:rsid w:val="00215813"/>
    <w:rsid w:val="0022773C"/>
    <w:rsid w:val="00227C04"/>
    <w:rsid w:val="00234B73"/>
    <w:rsid w:val="00236C10"/>
    <w:rsid w:val="0026219B"/>
    <w:rsid w:val="00272547"/>
    <w:rsid w:val="00277B18"/>
    <w:rsid w:val="00293189"/>
    <w:rsid w:val="00296CAA"/>
    <w:rsid w:val="002A2D79"/>
    <w:rsid w:val="002A5F9E"/>
    <w:rsid w:val="002B61D7"/>
    <w:rsid w:val="002C01D2"/>
    <w:rsid w:val="002D61E2"/>
    <w:rsid w:val="002D7340"/>
    <w:rsid w:val="002D7AED"/>
    <w:rsid w:val="002E6612"/>
    <w:rsid w:val="002F1932"/>
    <w:rsid w:val="00314111"/>
    <w:rsid w:val="003227B7"/>
    <w:rsid w:val="003248D9"/>
    <w:rsid w:val="00343FEB"/>
    <w:rsid w:val="00350DD5"/>
    <w:rsid w:val="00351023"/>
    <w:rsid w:val="003579FD"/>
    <w:rsid w:val="00362779"/>
    <w:rsid w:val="00365E0F"/>
    <w:rsid w:val="00374CD6"/>
    <w:rsid w:val="0038321B"/>
    <w:rsid w:val="003837E8"/>
    <w:rsid w:val="00392F25"/>
    <w:rsid w:val="003A5CC2"/>
    <w:rsid w:val="003D12C4"/>
    <w:rsid w:val="003D2252"/>
    <w:rsid w:val="003D5042"/>
    <w:rsid w:val="00403B75"/>
    <w:rsid w:val="00424BDF"/>
    <w:rsid w:val="00425390"/>
    <w:rsid w:val="00425CDA"/>
    <w:rsid w:val="00432CFD"/>
    <w:rsid w:val="00435F46"/>
    <w:rsid w:val="004443A5"/>
    <w:rsid w:val="0044741E"/>
    <w:rsid w:val="00453E50"/>
    <w:rsid w:val="004614DF"/>
    <w:rsid w:val="00477DA7"/>
    <w:rsid w:val="00483D81"/>
    <w:rsid w:val="00495953"/>
    <w:rsid w:val="00496D38"/>
    <w:rsid w:val="004B77CD"/>
    <w:rsid w:val="004B7930"/>
    <w:rsid w:val="004C0559"/>
    <w:rsid w:val="004C6283"/>
    <w:rsid w:val="004D6150"/>
    <w:rsid w:val="004D7872"/>
    <w:rsid w:val="004E7370"/>
    <w:rsid w:val="004F2AE7"/>
    <w:rsid w:val="004F35D4"/>
    <w:rsid w:val="004F77FE"/>
    <w:rsid w:val="00512893"/>
    <w:rsid w:val="00530BA9"/>
    <w:rsid w:val="00542BB3"/>
    <w:rsid w:val="0054714C"/>
    <w:rsid w:val="00565749"/>
    <w:rsid w:val="005743AC"/>
    <w:rsid w:val="005760F5"/>
    <w:rsid w:val="00583148"/>
    <w:rsid w:val="00594B1C"/>
    <w:rsid w:val="005A3C2B"/>
    <w:rsid w:val="005B4244"/>
    <w:rsid w:val="005D08C6"/>
    <w:rsid w:val="005D1FBD"/>
    <w:rsid w:val="005E16FF"/>
    <w:rsid w:val="005F1F05"/>
    <w:rsid w:val="005F5272"/>
    <w:rsid w:val="00611EB8"/>
    <w:rsid w:val="00615E2E"/>
    <w:rsid w:val="00635E9C"/>
    <w:rsid w:val="00640E26"/>
    <w:rsid w:val="00645B04"/>
    <w:rsid w:val="0066372A"/>
    <w:rsid w:val="006839D9"/>
    <w:rsid w:val="006911CA"/>
    <w:rsid w:val="006A2E7C"/>
    <w:rsid w:val="006C7976"/>
    <w:rsid w:val="006C7E3D"/>
    <w:rsid w:val="006D2BC7"/>
    <w:rsid w:val="006D52F3"/>
    <w:rsid w:val="006D7210"/>
    <w:rsid w:val="006E1680"/>
    <w:rsid w:val="006F4FA7"/>
    <w:rsid w:val="006F735E"/>
    <w:rsid w:val="007015C0"/>
    <w:rsid w:val="007019DB"/>
    <w:rsid w:val="00707420"/>
    <w:rsid w:val="00714F8D"/>
    <w:rsid w:val="00721995"/>
    <w:rsid w:val="007247AC"/>
    <w:rsid w:val="007252E0"/>
    <w:rsid w:val="00731281"/>
    <w:rsid w:val="007538CC"/>
    <w:rsid w:val="00765854"/>
    <w:rsid w:val="0076732E"/>
    <w:rsid w:val="007750AF"/>
    <w:rsid w:val="00776B51"/>
    <w:rsid w:val="0078068C"/>
    <w:rsid w:val="0079782A"/>
    <w:rsid w:val="007A7F0F"/>
    <w:rsid w:val="007C27DF"/>
    <w:rsid w:val="007D01C8"/>
    <w:rsid w:val="007D389B"/>
    <w:rsid w:val="007D73A7"/>
    <w:rsid w:val="007E1F25"/>
    <w:rsid w:val="007E650B"/>
    <w:rsid w:val="008024BF"/>
    <w:rsid w:val="008363BD"/>
    <w:rsid w:val="00857BA0"/>
    <w:rsid w:val="00865A27"/>
    <w:rsid w:val="008704EC"/>
    <w:rsid w:val="008765FE"/>
    <w:rsid w:val="00885CB4"/>
    <w:rsid w:val="0089288C"/>
    <w:rsid w:val="00893257"/>
    <w:rsid w:val="008B23B0"/>
    <w:rsid w:val="008E3DA4"/>
    <w:rsid w:val="008F3CB8"/>
    <w:rsid w:val="00904CFE"/>
    <w:rsid w:val="009252D5"/>
    <w:rsid w:val="00925E8D"/>
    <w:rsid w:val="0092716A"/>
    <w:rsid w:val="009435DE"/>
    <w:rsid w:val="009478EB"/>
    <w:rsid w:val="00950B6B"/>
    <w:rsid w:val="00963B1A"/>
    <w:rsid w:val="00974CD2"/>
    <w:rsid w:val="00977899"/>
    <w:rsid w:val="00977E3D"/>
    <w:rsid w:val="009A0473"/>
    <w:rsid w:val="009A2ADF"/>
    <w:rsid w:val="009A66D9"/>
    <w:rsid w:val="009C1EFE"/>
    <w:rsid w:val="009C4C06"/>
    <w:rsid w:val="009D3177"/>
    <w:rsid w:val="009F03C0"/>
    <w:rsid w:val="009F3D9C"/>
    <w:rsid w:val="009F6666"/>
    <w:rsid w:val="00A0213C"/>
    <w:rsid w:val="00A41AE2"/>
    <w:rsid w:val="00A4644C"/>
    <w:rsid w:val="00A624C6"/>
    <w:rsid w:val="00A64E67"/>
    <w:rsid w:val="00A64F86"/>
    <w:rsid w:val="00A74D0D"/>
    <w:rsid w:val="00AA5362"/>
    <w:rsid w:val="00AB2CD8"/>
    <w:rsid w:val="00AC0C79"/>
    <w:rsid w:val="00AC0F43"/>
    <w:rsid w:val="00AC6895"/>
    <w:rsid w:val="00AD7B50"/>
    <w:rsid w:val="00AE0A67"/>
    <w:rsid w:val="00AF43FD"/>
    <w:rsid w:val="00B00110"/>
    <w:rsid w:val="00B01860"/>
    <w:rsid w:val="00B11CE7"/>
    <w:rsid w:val="00B13A6E"/>
    <w:rsid w:val="00B30580"/>
    <w:rsid w:val="00B323C7"/>
    <w:rsid w:val="00B33B71"/>
    <w:rsid w:val="00B40A97"/>
    <w:rsid w:val="00B40F1C"/>
    <w:rsid w:val="00B53BD7"/>
    <w:rsid w:val="00B738EC"/>
    <w:rsid w:val="00B76ACC"/>
    <w:rsid w:val="00B86A29"/>
    <w:rsid w:val="00BA0C8C"/>
    <w:rsid w:val="00BA7960"/>
    <w:rsid w:val="00BA7BE9"/>
    <w:rsid w:val="00BB6C60"/>
    <w:rsid w:val="00BF4356"/>
    <w:rsid w:val="00C00AE5"/>
    <w:rsid w:val="00C03C44"/>
    <w:rsid w:val="00C05B51"/>
    <w:rsid w:val="00C12FB9"/>
    <w:rsid w:val="00C23893"/>
    <w:rsid w:val="00C31189"/>
    <w:rsid w:val="00C50885"/>
    <w:rsid w:val="00C523B6"/>
    <w:rsid w:val="00C57DDD"/>
    <w:rsid w:val="00C64857"/>
    <w:rsid w:val="00C724E9"/>
    <w:rsid w:val="00C75B04"/>
    <w:rsid w:val="00C769A3"/>
    <w:rsid w:val="00C84124"/>
    <w:rsid w:val="00C91C33"/>
    <w:rsid w:val="00C94AC1"/>
    <w:rsid w:val="00C957DB"/>
    <w:rsid w:val="00C96541"/>
    <w:rsid w:val="00CA2D4E"/>
    <w:rsid w:val="00CC54BF"/>
    <w:rsid w:val="00CD4955"/>
    <w:rsid w:val="00CF765E"/>
    <w:rsid w:val="00D038C9"/>
    <w:rsid w:val="00D041E2"/>
    <w:rsid w:val="00D17EB0"/>
    <w:rsid w:val="00D352CC"/>
    <w:rsid w:val="00D513A0"/>
    <w:rsid w:val="00D64C64"/>
    <w:rsid w:val="00D751DF"/>
    <w:rsid w:val="00D870D7"/>
    <w:rsid w:val="00D913F8"/>
    <w:rsid w:val="00D96299"/>
    <w:rsid w:val="00DA02DC"/>
    <w:rsid w:val="00DB4D09"/>
    <w:rsid w:val="00DB63A9"/>
    <w:rsid w:val="00DB6464"/>
    <w:rsid w:val="00DB6FB3"/>
    <w:rsid w:val="00DC2069"/>
    <w:rsid w:val="00DE0DE6"/>
    <w:rsid w:val="00DE7793"/>
    <w:rsid w:val="00DF3676"/>
    <w:rsid w:val="00DF3681"/>
    <w:rsid w:val="00DF44B5"/>
    <w:rsid w:val="00E07DEA"/>
    <w:rsid w:val="00E171E5"/>
    <w:rsid w:val="00E204EE"/>
    <w:rsid w:val="00E209B9"/>
    <w:rsid w:val="00E2695B"/>
    <w:rsid w:val="00E3427C"/>
    <w:rsid w:val="00E55825"/>
    <w:rsid w:val="00E617C6"/>
    <w:rsid w:val="00E65F88"/>
    <w:rsid w:val="00E716CF"/>
    <w:rsid w:val="00E72E1D"/>
    <w:rsid w:val="00E84712"/>
    <w:rsid w:val="00E8636A"/>
    <w:rsid w:val="00E93190"/>
    <w:rsid w:val="00EA0218"/>
    <w:rsid w:val="00EB581C"/>
    <w:rsid w:val="00EC1574"/>
    <w:rsid w:val="00EC70F5"/>
    <w:rsid w:val="00ED1B1B"/>
    <w:rsid w:val="00ED5FBC"/>
    <w:rsid w:val="00EE5256"/>
    <w:rsid w:val="00F019BD"/>
    <w:rsid w:val="00F04379"/>
    <w:rsid w:val="00F05AC0"/>
    <w:rsid w:val="00F15CC7"/>
    <w:rsid w:val="00F2139B"/>
    <w:rsid w:val="00F257E5"/>
    <w:rsid w:val="00F25ECF"/>
    <w:rsid w:val="00F52872"/>
    <w:rsid w:val="00F63412"/>
    <w:rsid w:val="00F7566B"/>
    <w:rsid w:val="00F9233C"/>
    <w:rsid w:val="00F950D4"/>
    <w:rsid w:val="00FB6548"/>
    <w:rsid w:val="00FC4F7F"/>
    <w:rsid w:val="00FC6C68"/>
    <w:rsid w:val="00FF04D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71681"/>
    <o:shapelayout v:ext="edit">
      <o:idmap v:ext="edit" data="1"/>
    </o:shapelayout>
  </w:shapeDefaults>
  <w:decimalSymbol w:val=","/>
  <w:listSeparator w:val=";"/>
  <w14:docId w14:val="18772B22"/>
  <w15:docId w15:val="{269B42F3-7244-42F0-B49A-F8ACCD887B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sz w:val="24"/>
        <w:szCs w:val="24"/>
        <w:lang w:val="id-ID"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64C64"/>
    <w:pPr>
      <w:suppressAutoHyphens/>
    </w:pPr>
    <w:rPr>
      <w:lang w:eastAsia="zh-CN"/>
    </w:rPr>
  </w:style>
  <w:style w:type="paragraph" w:styleId="Heading1">
    <w:name w:val="heading 1"/>
    <w:basedOn w:val="Normal"/>
    <w:next w:val="Normal"/>
    <w:uiPriority w:val="9"/>
    <w:qFormat/>
    <w:pPr>
      <w:keepNext/>
      <w:numPr>
        <w:numId w:val="1"/>
      </w:numPr>
      <w:spacing w:before="288" w:after="144"/>
      <w:jc w:val="center"/>
      <w:outlineLvl w:val="0"/>
    </w:pPr>
    <w:rPr>
      <w:b/>
      <w:smallCaps/>
      <w:sz w:val="20"/>
      <w:szCs w:val="20"/>
    </w:rPr>
  </w:style>
  <w:style w:type="paragraph" w:styleId="Heading2">
    <w:name w:val="heading 2"/>
    <w:basedOn w:val="Normal"/>
    <w:next w:val="Normal"/>
    <w:uiPriority w:val="9"/>
    <w:semiHidden/>
    <w:unhideWhenUsed/>
    <w:qFormat/>
    <w:pPr>
      <w:keepNext/>
      <w:numPr>
        <w:ilvl w:val="1"/>
        <w:numId w:val="1"/>
      </w:numPr>
      <w:jc w:val="both"/>
      <w:outlineLvl w:val="1"/>
    </w:pPr>
    <w:rPr>
      <w:szCs w:val="20"/>
    </w:rPr>
  </w:style>
  <w:style w:type="paragraph" w:styleId="Heading3">
    <w:name w:val="heading 3"/>
    <w:basedOn w:val="Normal"/>
    <w:next w:val="Normal"/>
    <w:uiPriority w:val="9"/>
    <w:semiHidden/>
    <w:unhideWhenUsed/>
    <w:qFormat/>
    <w:pPr>
      <w:keepNext/>
      <w:numPr>
        <w:ilvl w:val="2"/>
        <w:numId w:val="1"/>
      </w:numPr>
      <w:ind w:firstLine="851"/>
      <w:jc w:val="both"/>
      <w:outlineLvl w:val="2"/>
    </w:pPr>
    <w:rPr>
      <w:b/>
      <w:sz w:val="20"/>
      <w:szCs w:val="20"/>
    </w:rPr>
  </w:style>
  <w:style w:type="paragraph" w:styleId="Heading4">
    <w:name w:val="heading 4"/>
    <w:basedOn w:val="Normal"/>
    <w:next w:val="Normal"/>
    <w:uiPriority w:val="9"/>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character" w:customStyle="1" w:styleId="WW8Num1z0">
    <w:name w:val="WW8Num1z0"/>
    <w:rPr>
      <w:b/>
    </w:rPr>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rPr>
      <w:i/>
    </w:rPr>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0">
    <w:name w:val="WW8Num5z0"/>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FootnoteCharacters">
    <w:name w:val="Footnote Characters"/>
    <w:rPr>
      <w:vertAlign w:val="superscript"/>
    </w:rPr>
  </w:style>
  <w:style w:type="character" w:styleId="Hyperlink">
    <w:name w:val="Hyperlink"/>
    <w:rPr>
      <w:color w:val="0000FF"/>
      <w:u w:val="single"/>
    </w:rPr>
  </w:style>
  <w:style w:type="character" w:customStyle="1" w:styleId="WW8Num21z0">
    <w:name w:val="WW8Num21z0"/>
    <w:rPr>
      <w:rFonts w:ascii="Symbol" w:hAnsi="Symbol" w:cs="Times New Roman"/>
      <w:sz w:val="20"/>
      <w:szCs w:val="16"/>
    </w:rPr>
  </w:style>
  <w:style w:type="character" w:customStyle="1" w:styleId="WW8Num21z1">
    <w:name w:val="WW8Num21z1"/>
    <w:rPr>
      <w:rFonts w:ascii="Symbol" w:eastAsia="SimSun" w:hAnsi="Symbol"/>
      <w:sz w:val="16"/>
      <w:szCs w:val="24"/>
    </w:rPr>
  </w:style>
  <w:style w:type="character" w:styleId="Emphasis">
    <w:name w:val="Emphasis"/>
    <w:qFormat/>
    <w:rPr>
      <w:i/>
      <w:iCs/>
    </w:rPr>
  </w:style>
  <w:style w:type="paragraph" w:customStyle="1" w:styleId="Heading">
    <w:name w:val="Heading"/>
    <w:basedOn w:val="Normal"/>
    <w:next w:val="Subtitle"/>
    <w:pPr>
      <w:jc w:val="center"/>
    </w:pPr>
    <w:rPr>
      <w:rFonts w:cs="Arial"/>
      <w:b/>
      <w:bCs/>
      <w:kern w:val="1"/>
      <w:sz w:val="32"/>
      <w:szCs w:val="32"/>
    </w:rPr>
  </w:style>
  <w:style w:type="paragraph" w:styleId="BodyText">
    <w:name w:val="Body Text"/>
    <w:basedOn w:val="Normal"/>
    <w:pPr>
      <w:spacing w:after="140" w:line="288" w:lineRule="auto"/>
    </w:pPr>
  </w:style>
  <w:style w:type="paragraph" w:styleId="List">
    <w:name w:val="List"/>
    <w:basedOn w:val="BodyText"/>
    <w:rPr>
      <w:rFonts w:cs="FreeSans"/>
    </w:rPr>
  </w:style>
  <w:style w:type="paragraph" w:styleId="Caption">
    <w:name w:val="caption"/>
    <w:basedOn w:val="Normal"/>
    <w:qFormat/>
    <w:pPr>
      <w:suppressLineNumbers/>
      <w:spacing w:before="120" w:after="120"/>
    </w:pPr>
    <w:rPr>
      <w:rFonts w:cs="FreeSans"/>
      <w:i/>
      <w:iCs/>
    </w:rPr>
  </w:style>
  <w:style w:type="paragraph" w:customStyle="1" w:styleId="Index">
    <w:name w:val="Index"/>
    <w:basedOn w:val="Normal"/>
    <w:pPr>
      <w:suppressLineNumbers/>
    </w:pPr>
    <w:rPr>
      <w:rFonts w:cs="FreeSans"/>
    </w:rPr>
  </w:style>
  <w:style w:type="paragraph" w:styleId="Subtitle">
    <w:name w:val="Subtitle"/>
    <w:basedOn w:val="Normal"/>
    <w:next w:val="Normal"/>
    <w:uiPriority w:val="11"/>
    <w:qFormat/>
    <w:pPr>
      <w:spacing w:after="60"/>
      <w:jc w:val="center"/>
    </w:pPr>
    <w:rPr>
      <w:rFonts w:ascii="Arial" w:eastAsia="Arial" w:hAnsi="Arial" w:cs="Arial"/>
    </w:rPr>
  </w:style>
  <w:style w:type="paragraph" w:styleId="BodyTextIndent">
    <w:name w:val="Body Text Indent"/>
    <w:basedOn w:val="Normal"/>
    <w:pPr>
      <w:ind w:firstLine="567"/>
      <w:jc w:val="both"/>
    </w:pPr>
    <w:rPr>
      <w:sz w:val="20"/>
      <w:szCs w:val="20"/>
    </w:rPr>
  </w:style>
  <w:style w:type="paragraph" w:styleId="BodyTextIndent2">
    <w:name w:val="Body Text Indent 2"/>
    <w:basedOn w:val="Normal"/>
    <w:pPr>
      <w:ind w:left="567" w:hanging="567"/>
      <w:jc w:val="both"/>
    </w:pPr>
    <w:rPr>
      <w:sz w:val="20"/>
      <w:szCs w:val="20"/>
    </w:rPr>
  </w:style>
  <w:style w:type="paragraph" w:customStyle="1" w:styleId="Equation">
    <w:name w:val="Equation"/>
    <w:basedOn w:val="BodyTextIndent"/>
    <w:pPr>
      <w:tabs>
        <w:tab w:val="left" w:pos="57"/>
        <w:tab w:val="center" w:pos="1985"/>
        <w:tab w:val="right" w:pos="4026"/>
      </w:tabs>
      <w:ind w:firstLine="0"/>
      <w:jc w:val="left"/>
    </w:pPr>
  </w:style>
  <w:style w:type="paragraph" w:customStyle="1" w:styleId="Body">
    <w:name w:val="Body"/>
    <w:basedOn w:val="BodyTextIndent"/>
    <w:pPr>
      <w:ind w:firstLine="288"/>
    </w:pPr>
  </w:style>
  <w:style w:type="paragraph" w:customStyle="1" w:styleId="BodyAbstract">
    <w:name w:val="Body Abstract"/>
    <w:basedOn w:val="Heading1"/>
    <w:pPr>
      <w:numPr>
        <w:numId w:val="0"/>
      </w:numPr>
      <w:ind w:left="567" w:right="567"/>
    </w:pPr>
    <w:rPr>
      <w:b w:val="0"/>
      <w:i/>
    </w:rPr>
  </w:style>
  <w:style w:type="paragraph" w:styleId="FootnoteText">
    <w:name w:val="footnote text"/>
    <w:basedOn w:val="Normal"/>
    <w:rPr>
      <w:sz w:val="20"/>
      <w:szCs w:val="20"/>
    </w:rPr>
  </w:style>
  <w:style w:type="paragraph" w:customStyle="1" w:styleId="StyleTitle">
    <w:name w:val="Style Title"/>
    <w:basedOn w:val="Heading"/>
    <w:rPr>
      <w:sz w:val="24"/>
    </w:rPr>
  </w:style>
  <w:style w:type="paragraph" w:styleId="NormalWeb">
    <w:name w:val="Normal (Web)"/>
    <w:basedOn w:val="Normal"/>
    <w:uiPriority w:val="99"/>
    <w:pPr>
      <w:spacing w:before="280" w:after="119"/>
    </w:pPr>
  </w:style>
  <w:style w:type="paragraph" w:customStyle="1" w:styleId="Author">
    <w:name w:val="Author"/>
    <w:basedOn w:val="Normal"/>
    <w:pPr>
      <w:jc w:val="center"/>
    </w:pPr>
    <w:rPr>
      <w:b/>
    </w:rPr>
  </w:style>
  <w:style w:type="paragraph" w:customStyle="1" w:styleId="AbstractTitle">
    <w:name w:val="Abstract Title"/>
    <w:basedOn w:val="Normal"/>
    <w:pPr>
      <w:jc w:val="center"/>
    </w:pPr>
    <w:rPr>
      <w:b/>
      <w:sz w:val="20"/>
      <w:szCs w:val="20"/>
    </w:rPr>
  </w:style>
  <w:style w:type="paragraph" w:customStyle="1" w:styleId="FrameContents">
    <w:name w:val="Frame Contents"/>
    <w:basedOn w:val="Normal"/>
  </w:style>
  <w:style w:type="paragraph" w:customStyle="1" w:styleId="TableContents">
    <w:name w:val="Table Contents"/>
    <w:basedOn w:val="Normal"/>
    <w:pPr>
      <w:suppressLineNumbers/>
    </w:pPr>
  </w:style>
  <w:style w:type="paragraph" w:customStyle="1" w:styleId="TableHeading">
    <w:name w:val="Table Heading"/>
    <w:basedOn w:val="TableContents"/>
    <w:pPr>
      <w:jc w:val="center"/>
    </w:pPr>
    <w:rPr>
      <w:b/>
      <w:bCs/>
    </w:rPr>
  </w:style>
  <w:style w:type="paragraph" w:customStyle="1" w:styleId="JSKReferenceItem">
    <w:name w:val="JSK Reference Item"/>
    <w:basedOn w:val="Normal"/>
    <w:pPr>
      <w:numPr>
        <w:numId w:val="2"/>
      </w:numPr>
      <w:snapToGrid w:val="0"/>
      <w:jc w:val="both"/>
    </w:pPr>
    <w:rPr>
      <w:sz w:val="16"/>
    </w:rPr>
  </w:style>
  <w:style w:type="paragraph" w:customStyle="1" w:styleId="JSKParagraph">
    <w:name w:val="JSK Paragraph"/>
    <w:basedOn w:val="Normal"/>
    <w:pPr>
      <w:snapToGrid w:val="0"/>
      <w:ind w:firstLine="216"/>
      <w:jc w:val="both"/>
    </w:pPr>
    <w:rPr>
      <w:sz w:val="20"/>
    </w:rPr>
  </w:style>
  <w:style w:type="paragraph" w:customStyle="1" w:styleId="Gambar">
    <w:name w:val="Gambar"/>
    <w:basedOn w:val="Caption"/>
  </w:style>
  <w:style w:type="paragraph" w:customStyle="1" w:styleId="Tabel">
    <w:name w:val="Tabel"/>
    <w:basedOn w:val="Caption"/>
  </w:style>
  <w:style w:type="paragraph" w:styleId="Header">
    <w:name w:val="header"/>
    <w:basedOn w:val="Normal"/>
    <w:link w:val="HeaderChar"/>
    <w:uiPriority w:val="99"/>
    <w:unhideWhenUsed/>
    <w:rsid w:val="0083285D"/>
    <w:pPr>
      <w:tabs>
        <w:tab w:val="center" w:pos="4680"/>
        <w:tab w:val="right" w:pos="9360"/>
      </w:tabs>
    </w:pPr>
  </w:style>
  <w:style w:type="character" w:customStyle="1" w:styleId="HeaderChar">
    <w:name w:val="Header Char"/>
    <w:link w:val="Header"/>
    <w:uiPriority w:val="99"/>
    <w:rsid w:val="0083285D"/>
    <w:rPr>
      <w:sz w:val="24"/>
      <w:szCs w:val="24"/>
      <w:lang w:val="id-ID" w:eastAsia="zh-CN"/>
    </w:rPr>
  </w:style>
  <w:style w:type="paragraph" w:styleId="Footer">
    <w:name w:val="footer"/>
    <w:basedOn w:val="Normal"/>
    <w:link w:val="FooterChar"/>
    <w:uiPriority w:val="99"/>
    <w:unhideWhenUsed/>
    <w:rsid w:val="0083285D"/>
    <w:pPr>
      <w:tabs>
        <w:tab w:val="center" w:pos="4680"/>
        <w:tab w:val="right" w:pos="9360"/>
      </w:tabs>
    </w:pPr>
  </w:style>
  <w:style w:type="character" w:customStyle="1" w:styleId="FooterChar">
    <w:name w:val="Footer Char"/>
    <w:link w:val="Footer"/>
    <w:uiPriority w:val="99"/>
    <w:rsid w:val="0083285D"/>
    <w:rPr>
      <w:sz w:val="24"/>
      <w:szCs w:val="24"/>
      <w:lang w:val="id-ID" w:eastAsia="zh-CN"/>
    </w:rPr>
  </w:style>
  <w:style w:type="paragraph" w:styleId="ListParagraph">
    <w:name w:val="List Paragraph"/>
    <w:basedOn w:val="Normal"/>
    <w:uiPriority w:val="34"/>
    <w:qFormat/>
    <w:rsid w:val="006C7A28"/>
    <w:pPr>
      <w:ind w:left="720"/>
      <w:contextualSpacing/>
    </w:pPr>
  </w:style>
  <w:style w:type="paragraph" w:styleId="HTMLPreformatted">
    <w:name w:val="HTML Preformatted"/>
    <w:basedOn w:val="Normal"/>
    <w:link w:val="HTMLPreformattedChar"/>
    <w:uiPriority w:val="99"/>
    <w:semiHidden/>
    <w:unhideWhenUsed/>
    <w:rsid w:val="006745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cs="Courier New"/>
      <w:sz w:val="20"/>
      <w:szCs w:val="20"/>
      <w:lang w:val="en-US" w:eastAsia="en-US"/>
    </w:rPr>
  </w:style>
  <w:style w:type="character" w:customStyle="1" w:styleId="HTMLPreformattedChar">
    <w:name w:val="HTML Preformatted Char"/>
    <w:basedOn w:val="DefaultParagraphFont"/>
    <w:link w:val="HTMLPreformatted"/>
    <w:uiPriority w:val="99"/>
    <w:semiHidden/>
    <w:rsid w:val="0067458E"/>
    <w:rPr>
      <w:rFonts w:ascii="Courier New" w:hAnsi="Courier New" w:cs="Courier New"/>
    </w:rPr>
  </w:style>
  <w:style w:type="table" w:customStyle="1" w:styleId="1">
    <w:name w:val="1"/>
    <w:basedOn w:val="TableNormal"/>
    <w:tblPr>
      <w:tblStyleRowBandSize w:val="1"/>
      <w:tblStyleColBandSize w:val="1"/>
      <w:tblCellMar>
        <w:top w:w="100" w:type="dxa"/>
        <w:left w:w="100" w:type="dxa"/>
        <w:bottom w:w="100" w:type="dxa"/>
        <w:right w:w="100" w:type="dxa"/>
      </w:tblCellMar>
    </w:tblPr>
  </w:style>
  <w:style w:type="character" w:customStyle="1" w:styleId="UnresolvedMention1">
    <w:name w:val="Unresolved Mention1"/>
    <w:basedOn w:val="DefaultParagraphFont"/>
    <w:uiPriority w:val="99"/>
    <w:semiHidden/>
    <w:unhideWhenUsed/>
    <w:rsid w:val="007168A6"/>
    <w:rPr>
      <w:color w:val="605E5C"/>
      <w:shd w:val="clear" w:color="auto" w:fill="E1DFDD"/>
    </w:rPr>
  </w:style>
  <w:style w:type="character" w:styleId="CommentReference">
    <w:name w:val="annotation reference"/>
    <w:basedOn w:val="DefaultParagraphFont"/>
    <w:uiPriority w:val="99"/>
    <w:semiHidden/>
    <w:unhideWhenUsed/>
    <w:rsid w:val="00DD40A8"/>
    <w:rPr>
      <w:sz w:val="16"/>
      <w:szCs w:val="16"/>
    </w:rPr>
  </w:style>
  <w:style w:type="paragraph" w:styleId="CommentText">
    <w:name w:val="annotation text"/>
    <w:basedOn w:val="Normal"/>
    <w:link w:val="CommentTextChar"/>
    <w:uiPriority w:val="99"/>
    <w:semiHidden/>
    <w:unhideWhenUsed/>
    <w:rsid w:val="00DD40A8"/>
    <w:pPr>
      <w:suppressAutoHyphens w:val="0"/>
    </w:pPr>
    <w:rPr>
      <w:rFonts w:asciiTheme="minorHAnsi" w:eastAsiaTheme="minorHAnsi" w:hAnsiTheme="minorHAnsi" w:cstheme="minorBidi"/>
      <w:sz w:val="20"/>
      <w:szCs w:val="20"/>
      <w:lang w:val="en-US" w:eastAsia="en-US"/>
    </w:rPr>
  </w:style>
  <w:style w:type="character" w:customStyle="1" w:styleId="CommentTextChar">
    <w:name w:val="Comment Text Char"/>
    <w:basedOn w:val="DefaultParagraphFont"/>
    <w:link w:val="CommentText"/>
    <w:uiPriority w:val="99"/>
    <w:semiHidden/>
    <w:rsid w:val="00DD40A8"/>
    <w:rPr>
      <w:rFonts w:asciiTheme="minorHAnsi" w:eastAsiaTheme="minorHAnsi" w:hAnsiTheme="minorHAnsi" w:cstheme="minorBidi"/>
      <w:sz w:val="20"/>
      <w:szCs w:val="20"/>
      <w:lang w:val="en-US"/>
    </w:rPr>
  </w:style>
  <w:style w:type="paragraph" w:styleId="CommentSubject">
    <w:name w:val="annotation subject"/>
    <w:basedOn w:val="CommentText"/>
    <w:next w:val="CommentText"/>
    <w:link w:val="CommentSubjectChar"/>
    <w:uiPriority w:val="99"/>
    <w:semiHidden/>
    <w:unhideWhenUsed/>
    <w:rsid w:val="00E204EE"/>
    <w:pPr>
      <w:suppressAutoHyphens/>
    </w:pPr>
    <w:rPr>
      <w:rFonts w:ascii="Times New Roman" w:eastAsia="Times New Roman" w:hAnsi="Times New Roman" w:cs="Times New Roman"/>
      <w:b/>
      <w:bCs/>
      <w:lang w:val="id-ID" w:eastAsia="zh-CN"/>
    </w:rPr>
  </w:style>
  <w:style w:type="character" w:customStyle="1" w:styleId="CommentSubjectChar">
    <w:name w:val="Comment Subject Char"/>
    <w:basedOn w:val="CommentTextChar"/>
    <w:link w:val="CommentSubject"/>
    <w:uiPriority w:val="99"/>
    <w:semiHidden/>
    <w:rsid w:val="00E204EE"/>
    <w:rPr>
      <w:rFonts w:asciiTheme="minorHAnsi" w:eastAsiaTheme="minorHAnsi" w:hAnsiTheme="minorHAnsi" w:cstheme="minorBidi"/>
      <w:b/>
      <w:bCs/>
      <w:sz w:val="20"/>
      <w:szCs w:val="20"/>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6156021">
      <w:bodyDiv w:val="1"/>
      <w:marLeft w:val="0"/>
      <w:marRight w:val="0"/>
      <w:marTop w:val="0"/>
      <w:marBottom w:val="0"/>
      <w:divBdr>
        <w:top w:val="none" w:sz="0" w:space="0" w:color="auto"/>
        <w:left w:val="none" w:sz="0" w:space="0" w:color="auto"/>
        <w:bottom w:val="none" w:sz="0" w:space="0" w:color="auto"/>
        <w:right w:val="none" w:sz="0" w:space="0" w:color="auto"/>
      </w:divBdr>
    </w:div>
    <w:div w:id="85738614">
      <w:bodyDiv w:val="1"/>
      <w:marLeft w:val="0"/>
      <w:marRight w:val="0"/>
      <w:marTop w:val="0"/>
      <w:marBottom w:val="0"/>
      <w:divBdr>
        <w:top w:val="none" w:sz="0" w:space="0" w:color="auto"/>
        <w:left w:val="none" w:sz="0" w:space="0" w:color="auto"/>
        <w:bottom w:val="none" w:sz="0" w:space="0" w:color="auto"/>
        <w:right w:val="none" w:sz="0" w:space="0" w:color="auto"/>
      </w:divBdr>
    </w:div>
    <w:div w:id="126050527">
      <w:bodyDiv w:val="1"/>
      <w:marLeft w:val="0"/>
      <w:marRight w:val="0"/>
      <w:marTop w:val="0"/>
      <w:marBottom w:val="0"/>
      <w:divBdr>
        <w:top w:val="none" w:sz="0" w:space="0" w:color="auto"/>
        <w:left w:val="none" w:sz="0" w:space="0" w:color="auto"/>
        <w:bottom w:val="none" w:sz="0" w:space="0" w:color="auto"/>
        <w:right w:val="none" w:sz="0" w:space="0" w:color="auto"/>
      </w:divBdr>
    </w:div>
    <w:div w:id="242034528">
      <w:bodyDiv w:val="1"/>
      <w:marLeft w:val="0"/>
      <w:marRight w:val="0"/>
      <w:marTop w:val="0"/>
      <w:marBottom w:val="0"/>
      <w:divBdr>
        <w:top w:val="none" w:sz="0" w:space="0" w:color="auto"/>
        <w:left w:val="none" w:sz="0" w:space="0" w:color="auto"/>
        <w:bottom w:val="none" w:sz="0" w:space="0" w:color="auto"/>
        <w:right w:val="none" w:sz="0" w:space="0" w:color="auto"/>
      </w:divBdr>
    </w:div>
    <w:div w:id="304430704">
      <w:bodyDiv w:val="1"/>
      <w:marLeft w:val="0"/>
      <w:marRight w:val="0"/>
      <w:marTop w:val="0"/>
      <w:marBottom w:val="0"/>
      <w:divBdr>
        <w:top w:val="none" w:sz="0" w:space="0" w:color="auto"/>
        <w:left w:val="none" w:sz="0" w:space="0" w:color="auto"/>
        <w:bottom w:val="none" w:sz="0" w:space="0" w:color="auto"/>
        <w:right w:val="none" w:sz="0" w:space="0" w:color="auto"/>
      </w:divBdr>
    </w:div>
    <w:div w:id="309018403">
      <w:bodyDiv w:val="1"/>
      <w:marLeft w:val="0"/>
      <w:marRight w:val="0"/>
      <w:marTop w:val="0"/>
      <w:marBottom w:val="0"/>
      <w:divBdr>
        <w:top w:val="none" w:sz="0" w:space="0" w:color="auto"/>
        <w:left w:val="none" w:sz="0" w:space="0" w:color="auto"/>
        <w:bottom w:val="none" w:sz="0" w:space="0" w:color="auto"/>
        <w:right w:val="none" w:sz="0" w:space="0" w:color="auto"/>
      </w:divBdr>
    </w:div>
    <w:div w:id="356124200">
      <w:bodyDiv w:val="1"/>
      <w:marLeft w:val="0"/>
      <w:marRight w:val="0"/>
      <w:marTop w:val="0"/>
      <w:marBottom w:val="0"/>
      <w:divBdr>
        <w:top w:val="none" w:sz="0" w:space="0" w:color="auto"/>
        <w:left w:val="none" w:sz="0" w:space="0" w:color="auto"/>
        <w:bottom w:val="none" w:sz="0" w:space="0" w:color="auto"/>
        <w:right w:val="none" w:sz="0" w:space="0" w:color="auto"/>
      </w:divBdr>
    </w:div>
    <w:div w:id="414862697">
      <w:bodyDiv w:val="1"/>
      <w:marLeft w:val="0"/>
      <w:marRight w:val="0"/>
      <w:marTop w:val="0"/>
      <w:marBottom w:val="0"/>
      <w:divBdr>
        <w:top w:val="none" w:sz="0" w:space="0" w:color="auto"/>
        <w:left w:val="none" w:sz="0" w:space="0" w:color="auto"/>
        <w:bottom w:val="none" w:sz="0" w:space="0" w:color="auto"/>
        <w:right w:val="none" w:sz="0" w:space="0" w:color="auto"/>
      </w:divBdr>
    </w:div>
    <w:div w:id="430855197">
      <w:bodyDiv w:val="1"/>
      <w:marLeft w:val="0"/>
      <w:marRight w:val="0"/>
      <w:marTop w:val="0"/>
      <w:marBottom w:val="0"/>
      <w:divBdr>
        <w:top w:val="none" w:sz="0" w:space="0" w:color="auto"/>
        <w:left w:val="none" w:sz="0" w:space="0" w:color="auto"/>
        <w:bottom w:val="none" w:sz="0" w:space="0" w:color="auto"/>
        <w:right w:val="none" w:sz="0" w:space="0" w:color="auto"/>
      </w:divBdr>
    </w:div>
    <w:div w:id="471138612">
      <w:bodyDiv w:val="1"/>
      <w:marLeft w:val="0"/>
      <w:marRight w:val="0"/>
      <w:marTop w:val="0"/>
      <w:marBottom w:val="0"/>
      <w:divBdr>
        <w:top w:val="none" w:sz="0" w:space="0" w:color="auto"/>
        <w:left w:val="none" w:sz="0" w:space="0" w:color="auto"/>
        <w:bottom w:val="none" w:sz="0" w:space="0" w:color="auto"/>
        <w:right w:val="none" w:sz="0" w:space="0" w:color="auto"/>
      </w:divBdr>
    </w:div>
    <w:div w:id="503515799">
      <w:bodyDiv w:val="1"/>
      <w:marLeft w:val="0"/>
      <w:marRight w:val="0"/>
      <w:marTop w:val="0"/>
      <w:marBottom w:val="0"/>
      <w:divBdr>
        <w:top w:val="none" w:sz="0" w:space="0" w:color="auto"/>
        <w:left w:val="none" w:sz="0" w:space="0" w:color="auto"/>
        <w:bottom w:val="none" w:sz="0" w:space="0" w:color="auto"/>
        <w:right w:val="none" w:sz="0" w:space="0" w:color="auto"/>
      </w:divBdr>
    </w:div>
    <w:div w:id="573006346">
      <w:bodyDiv w:val="1"/>
      <w:marLeft w:val="0"/>
      <w:marRight w:val="0"/>
      <w:marTop w:val="0"/>
      <w:marBottom w:val="0"/>
      <w:divBdr>
        <w:top w:val="none" w:sz="0" w:space="0" w:color="auto"/>
        <w:left w:val="none" w:sz="0" w:space="0" w:color="auto"/>
        <w:bottom w:val="none" w:sz="0" w:space="0" w:color="auto"/>
        <w:right w:val="none" w:sz="0" w:space="0" w:color="auto"/>
      </w:divBdr>
    </w:div>
    <w:div w:id="663822782">
      <w:bodyDiv w:val="1"/>
      <w:marLeft w:val="0"/>
      <w:marRight w:val="0"/>
      <w:marTop w:val="0"/>
      <w:marBottom w:val="0"/>
      <w:divBdr>
        <w:top w:val="none" w:sz="0" w:space="0" w:color="auto"/>
        <w:left w:val="none" w:sz="0" w:space="0" w:color="auto"/>
        <w:bottom w:val="none" w:sz="0" w:space="0" w:color="auto"/>
        <w:right w:val="none" w:sz="0" w:space="0" w:color="auto"/>
      </w:divBdr>
    </w:div>
    <w:div w:id="757291583">
      <w:bodyDiv w:val="1"/>
      <w:marLeft w:val="0"/>
      <w:marRight w:val="0"/>
      <w:marTop w:val="0"/>
      <w:marBottom w:val="0"/>
      <w:divBdr>
        <w:top w:val="none" w:sz="0" w:space="0" w:color="auto"/>
        <w:left w:val="none" w:sz="0" w:space="0" w:color="auto"/>
        <w:bottom w:val="none" w:sz="0" w:space="0" w:color="auto"/>
        <w:right w:val="none" w:sz="0" w:space="0" w:color="auto"/>
      </w:divBdr>
    </w:div>
    <w:div w:id="791216882">
      <w:bodyDiv w:val="1"/>
      <w:marLeft w:val="0"/>
      <w:marRight w:val="0"/>
      <w:marTop w:val="0"/>
      <w:marBottom w:val="0"/>
      <w:divBdr>
        <w:top w:val="none" w:sz="0" w:space="0" w:color="auto"/>
        <w:left w:val="none" w:sz="0" w:space="0" w:color="auto"/>
        <w:bottom w:val="none" w:sz="0" w:space="0" w:color="auto"/>
        <w:right w:val="none" w:sz="0" w:space="0" w:color="auto"/>
      </w:divBdr>
    </w:div>
    <w:div w:id="877349960">
      <w:bodyDiv w:val="1"/>
      <w:marLeft w:val="0"/>
      <w:marRight w:val="0"/>
      <w:marTop w:val="0"/>
      <w:marBottom w:val="0"/>
      <w:divBdr>
        <w:top w:val="none" w:sz="0" w:space="0" w:color="auto"/>
        <w:left w:val="none" w:sz="0" w:space="0" w:color="auto"/>
        <w:bottom w:val="none" w:sz="0" w:space="0" w:color="auto"/>
        <w:right w:val="none" w:sz="0" w:space="0" w:color="auto"/>
      </w:divBdr>
    </w:div>
    <w:div w:id="974795751">
      <w:bodyDiv w:val="1"/>
      <w:marLeft w:val="0"/>
      <w:marRight w:val="0"/>
      <w:marTop w:val="0"/>
      <w:marBottom w:val="0"/>
      <w:divBdr>
        <w:top w:val="none" w:sz="0" w:space="0" w:color="auto"/>
        <w:left w:val="none" w:sz="0" w:space="0" w:color="auto"/>
        <w:bottom w:val="none" w:sz="0" w:space="0" w:color="auto"/>
        <w:right w:val="none" w:sz="0" w:space="0" w:color="auto"/>
      </w:divBdr>
    </w:div>
    <w:div w:id="991525258">
      <w:bodyDiv w:val="1"/>
      <w:marLeft w:val="0"/>
      <w:marRight w:val="0"/>
      <w:marTop w:val="0"/>
      <w:marBottom w:val="0"/>
      <w:divBdr>
        <w:top w:val="none" w:sz="0" w:space="0" w:color="auto"/>
        <w:left w:val="none" w:sz="0" w:space="0" w:color="auto"/>
        <w:bottom w:val="none" w:sz="0" w:space="0" w:color="auto"/>
        <w:right w:val="none" w:sz="0" w:space="0" w:color="auto"/>
      </w:divBdr>
    </w:div>
    <w:div w:id="1031996157">
      <w:bodyDiv w:val="1"/>
      <w:marLeft w:val="0"/>
      <w:marRight w:val="0"/>
      <w:marTop w:val="0"/>
      <w:marBottom w:val="0"/>
      <w:divBdr>
        <w:top w:val="none" w:sz="0" w:space="0" w:color="auto"/>
        <w:left w:val="none" w:sz="0" w:space="0" w:color="auto"/>
        <w:bottom w:val="none" w:sz="0" w:space="0" w:color="auto"/>
        <w:right w:val="none" w:sz="0" w:space="0" w:color="auto"/>
      </w:divBdr>
    </w:div>
    <w:div w:id="1042437705">
      <w:bodyDiv w:val="1"/>
      <w:marLeft w:val="0"/>
      <w:marRight w:val="0"/>
      <w:marTop w:val="0"/>
      <w:marBottom w:val="0"/>
      <w:divBdr>
        <w:top w:val="none" w:sz="0" w:space="0" w:color="auto"/>
        <w:left w:val="none" w:sz="0" w:space="0" w:color="auto"/>
        <w:bottom w:val="none" w:sz="0" w:space="0" w:color="auto"/>
        <w:right w:val="none" w:sz="0" w:space="0" w:color="auto"/>
      </w:divBdr>
    </w:div>
    <w:div w:id="1070083954">
      <w:bodyDiv w:val="1"/>
      <w:marLeft w:val="0"/>
      <w:marRight w:val="0"/>
      <w:marTop w:val="0"/>
      <w:marBottom w:val="0"/>
      <w:divBdr>
        <w:top w:val="none" w:sz="0" w:space="0" w:color="auto"/>
        <w:left w:val="none" w:sz="0" w:space="0" w:color="auto"/>
        <w:bottom w:val="none" w:sz="0" w:space="0" w:color="auto"/>
        <w:right w:val="none" w:sz="0" w:space="0" w:color="auto"/>
      </w:divBdr>
    </w:div>
    <w:div w:id="1108161512">
      <w:bodyDiv w:val="1"/>
      <w:marLeft w:val="0"/>
      <w:marRight w:val="0"/>
      <w:marTop w:val="0"/>
      <w:marBottom w:val="0"/>
      <w:divBdr>
        <w:top w:val="none" w:sz="0" w:space="0" w:color="auto"/>
        <w:left w:val="none" w:sz="0" w:space="0" w:color="auto"/>
        <w:bottom w:val="none" w:sz="0" w:space="0" w:color="auto"/>
        <w:right w:val="none" w:sz="0" w:space="0" w:color="auto"/>
      </w:divBdr>
    </w:div>
    <w:div w:id="1159465901">
      <w:bodyDiv w:val="1"/>
      <w:marLeft w:val="0"/>
      <w:marRight w:val="0"/>
      <w:marTop w:val="0"/>
      <w:marBottom w:val="0"/>
      <w:divBdr>
        <w:top w:val="none" w:sz="0" w:space="0" w:color="auto"/>
        <w:left w:val="none" w:sz="0" w:space="0" w:color="auto"/>
        <w:bottom w:val="none" w:sz="0" w:space="0" w:color="auto"/>
        <w:right w:val="none" w:sz="0" w:space="0" w:color="auto"/>
      </w:divBdr>
    </w:div>
    <w:div w:id="1203785785">
      <w:bodyDiv w:val="1"/>
      <w:marLeft w:val="0"/>
      <w:marRight w:val="0"/>
      <w:marTop w:val="0"/>
      <w:marBottom w:val="0"/>
      <w:divBdr>
        <w:top w:val="none" w:sz="0" w:space="0" w:color="auto"/>
        <w:left w:val="none" w:sz="0" w:space="0" w:color="auto"/>
        <w:bottom w:val="none" w:sz="0" w:space="0" w:color="auto"/>
        <w:right w:val="none" w:sz="0" w:space="0" w:color="auto"/>
      </w:divBdr>
    </w:div>
    <w:div w:id="1228800265">
      <w:bodyDiv w:val="1"/>
      <w:marLeft w:val="0"/>
      <w:marRight w:val="0"/>
      <w:marTop w:val="0"/>
      <w:marBottom w:val="0"/>
      <w:divBdr>
        <w:top w:val="none" w:sz="0" w:space="0" w:color="auto"/>
        <w:left w:val="none" w:sz="0" w:space="0" w:color="auto"/>
        <w:bottom w:val="none" w:sz="0" w:space="0" w:color="auto"/>
        <w:right w:val="none" w:sz="0" w:space="0" w:color="auto"/>
      </w:divBdr>
    </w:div>
    <w:div w:id="1232816710">
      <w:bodyDiv w:val="1"/>
      <w:marLeft w:val="0"/>
      <w:marRight w:val="0"/>
      <w:marTop w:val="0"/>
      <w:marBottom w:val="0"/>
      <w:divBdr>
        <w:top w:val="none" w:sz="0" w:space="0" w:color="auto"/>
        <w:left w:val="none" w:sz="0" w:space="0" w:color="auto"/>
        <w:bottom w:val="none" w:sz="0" w:space="0" w:color="auto"/>
        <w:right w:val="none" w:sz="0" w:space="0" w:color="auto"/>
      </w:divBdr>
      <w:divsChild>
        <w:div w:id="1998798861">
          <w:marLeft w:val="0"/>
          <w:marRight w:val="108"/>
          <w:marTop w:val="108"/>
          <w:marBottom w:val="108"/>
          <w:divBdr>
            <w:top w:val="none" w:sz="0" w:space="0" w:color="auto"/>
            <w:left w:val="none" w:sz="0" w:space="0" w:color="auto"/>
            <w:bottom w:val="none" w:sz="0" w:space="0" w:color="auto"/>
            <w:right w:val="none" w:sz="0" w:space="0" w:color="auto"/>
          </w:divBdr>
          <w:divsChild>
            <w:div w:id="1208566415">
              <w:marLeft w:val="0"/>
              <w:marRight w:val="0"/>
              <w:marTop w:val="0"/>
              <w:marBottom w:val="0"/>
              <w:divBdr>
                <w:top w:val="none" w:sz="0" w:space="0" w:color="auto"/>
                <w:left w:val="none" w:sz="0" w:space="0" w:color="auto"/>
                <w:bottom w:val="none" w:sz="0" w:space="0" w:color="auto"/>
                <w:right w:val="none" w:sz="0" w:space="0" w:color="auto"/>
              </w:divBdr>
              <w:divsChild>
                <w:div w:id="1649892755">
                  <w:marLeft w:val="0"/>
                  <w:marRight w:val="0"/>
                  <w:marTop w:val="0"/>
                  <w:marBottom w:val="0"/>
                  <w:divBdr>
                    <w:top w:val="none" w:sz="0" w:space="0" w:color="auto"/>
                    <w:left w:val="none" w:sz="0" w:space="0" w:color="auto"/>
                    <w:bottom w:val="none" w:sz="0" w:space="0" w:color="auto"/>
                    <w:right w:val="none" w:sz="0" w:space="0" w:color="auto"/>
                  </w:divBdr>
                </w:div>
                <w:div w:id="1167860178">
                  <w:marLeft w:val="0"/>
                  <w:marRight w:val="108"/>
                  <w:marTop w:val="18"/>
                  <w:marBottom w:val="108"/>
                  <w:divBdr>
                    <w:top w:val="none" w:sz="0" w:space="0" w:color="auto"/>
                    <w:left w:val="none" w:sz="0" w:space="0" w:color="auto"/>
                    <w:bottom w:val="none" w:sz="0" w:space="0" w:color="auto"/>
                    <w:right w:val="none" w:sz="0" w:space="0" w:color="auto"/>
                  </w:divBdr>
                  <w:divsChild>
                    <w:div w:id="123886690">
                      <w:marLeft w:val="0"/>
                      <w:marRight w:val="0"/>
                      <w:marTop w:val="0"/>
                      <w:marBottom w:val="0"/>
                      <w:divBdr>
                        <w:top w:val="none" w:sz="0" w:space="0" w:color="auto"/>
                        <w:left w:val="none" w:sz="0" w:space="0" w:color="auto"/>
                        <w:bottom w:val="none" w:sz="0" w:space="0" w:color="auto"/>
                        <w:right w:val="none" w:sz="0" w:space="0" w:color="auto"/>
                      </w:divBdr>
                      <w:divsChild>
                        <w:div w:id="1943762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0970114">
                  <w:marLeft w:val="0"/>
                  <w:marRight w:val="108"/>
                  <w:marTop w:val="108"/>
                  <w:marBottom w:val="108"/>
                  <w:divBdr>
                    <w:top w:val="none" w:sz="0" w:space="0" w:color="auto"/>
                    <w:left w:val="none" w:sz="0" w:space="0" w:color="auto"/>
                    <w:bottom w:val="none" w:sz="0" w:space="0" w:color="auto"/>
                    <w:right w:val="none" w:sz="0" w:space="0" w:color="auto"/>
                  </w:divBdr>
                  <w:divsChild>
                    <w:div w:id="199128173">
                      <w:marLeft w:val="0"/>
                      <w:marRight w:val="0"/>
                      <w:marTop w:val="0"/>
                      <w:marBottom w:val="0"/>
                      <w:divBdr>
                        <w:top w:val="none" w:sz="0" w:space="0" w:color="auto"/>
                        <w:left w:val="none" w:sz="0" w:space="0" w:color="auto"/>
                        <w:bottom w:val="none" w:sz="0" w:space="0" w:color="auto"/>
                        <w:right w:val="none" w:sz="0" w:space="0" w:color="auto"/>
                      </w:divBdr>
                      <w:divsChild>
                        <w:div w:id="243613630">
                          <w:marLeft w:val="0"/>
                          <w:marRight w:val="0"/>
                          <w:marTop w:val="0"/>
                          <w:marBottom w:val="0"/>
                          <w:divBdr>
                            <w:top w:val="none" w:sz="0" w:space="0" w:color="auto"/>
                            <w:left w:val="none" w:sz="0" w:space="0" w:color="auto"/>
                            <w:bottom w:val="none" w:sz="0" w:space="0" w:color="auto"/>
                            <w:right w:val="none" w:sz="0" w:space="0" w:color="auto"/>
                          </w:divBdr>
                        </w:div>
                        <w:div w:id="1848592723">
                          <w:marLeft w:val="0"/>
                          <w:marRight w:val="0"/>
                          <w:marTop w:val="0"/>
                          <w:marBottom w:val="0"/>
                          <w:divBdr>
                            <w:top w:val="none" w:sz="0" w:space="0" w:color="auto"/>
                            <w:left w:val="none" w:sz="0" w:space="0" w:color="auto"/>
                            <w:bottom w:val="none" w:sz="0" w:space="0" w:color="auto"/>
                            <w:right w:val="none" w:sz="0" w:space="0" w:color="auto"/>
                          </w:divBdr>
                          <w:divsChild>
                            <w:div w:id="1675061278">
                              <w:marLeft w:val="0"/>
                              <w:marRight w:val="0"/>
                              <w:marTop w:val="0"/>
                              <w:marBottom w:val="0"/>
                              <w:divBdr>
                                <w:top w:val="single" w:sz="6" w:space="9" w:color="F1A899"/>
                                <w:left w:val="single" w:sz="6" w:space="9" w:color="F1A899"/>
                                <w:bottom w:val="single" w:sz="6" w:space="9" w:color="F1A899"/>
                                <w:right w:val="single" w:sz="6" w:space="9" w:color="F1A899"/>
                              </w:divBdr>
                              <w:divsChild>
                                <w:div w:id="72288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99805066">
      <w:bodyDiv w:val="1"/>
      <w:marLeft w:val="0"/>
      <w:marRight w:val="0"/>
      <w:marTop w:val="0"/>
      <w:marBottom w:val="0"/>
      <w:divBdr>
        <w:top w:val="none" w:sz="0" w:space="0" w:color="auto"/>
        <w:left w:val="none" w:sz="0" w:space="0" w:color="auto"/>
        <w:bottom w:val="none" w:sz="0" w:space="0" w:color="auto"/>
        <w:right w:val="none" w:sz="0" w:space="0" w:color="auto"/>
      </w:divBdr>
    </w:div>
    <w:div w:id="1329407515">
      <w:bodyDiv w:val="1"/>
      <w:marLeft w:val="0"/>
      <w:marRight w:val="0"/>
      <w:marTop w:val="0"/>
      <w:marBottom w:val="0"/>
      <w:divBdr>
        <w:top w:val="none" w:sz="0" w:space="0" w:color="auto"/>
        <w:left w:val="none" w:sz="0" w:space="0" w:color="auto"/>
        <w:bottom w:val="none" w:sz="0" w:space="0" w:color="auto"/>
        <w:right w:val="none" w:sz="0" w:space="0" w:color="auto"/>
      </w:divBdr>
    </w:div>
    <w:div w:id="1343237028">
      <w:bodyDiv w:val="1"/>
      <w:marLeft w:val="0"/>
      <w:marRight w:val="0"/>
      <w:marTop w:val="0"/>
      <w:marBottom w:val="0"/>
      <w:divBdr>
        <w:top w:val="none" w:sz="0" w:space="0" w:color="auto"/>
        <w:left w:val="none" w:sz="0" w:space="0" w:color="auto"/>
        <w:bottom w:val="none" w:sz="0" w:space="0" w:color="auto"/>
        <w:right w:val="none" w:sz="0" w:space="0" w:color="auto"/>
      </w:divBdr>
    </w:div>
    <w:div w:id="1352799245">
      <w:bodyDiv w:val="1"/>
      <w:marLeft w:val="0"/>
      <w:marRight w:val="0"/>
      <w:marTop w:val="0"/>
      <w:marBottom w:val="0"/>
      <w:divBdr>
        <w:top w:val="none" w:sz="0" w:space="0" w:color="auto"/>
        <w:left w:val="none" w:sz="0" w:space="0" w:color="auto"/>
        <w:bottom w:val="none" w:sz="0" w:space="0" w:color="auto"/>
        <w:right w:val="none" w:sz="0" w:space="0" w:color="auto"/>
      </w:divBdr>
    </w:div>
    <w:div w:id="1370564491">
      <w:bodyDiv w:val="1"/>
      <w:marLeft w:val="0"/>
      <w:marRight w:val="0"/>
      <w:marTop w:val="0"/>
      <w:marBottom w:val="0"/>
      <w:divBdr>
        <w:top w:val="none" w:sz="0" w:space="0" w:color="auto"/>
        <w:left w:val="none" w:sz="0" w:space="0" w:color="auto"/>
        <w:bottom w:val="none" w:sz="0" w:space="0" w:color="auto"/>
        <w:right w:val="none" w:sz="0" w:space="0" w:color="auto"/>
      </w:divBdr>
    </w:div>
    <w:div w:id="1444034945">
      <w:bodyDiv w:val="1"/>
      <w:marLeft w:val="0"/>
      <w:marRight w:val="0"/>
      <w:marTop w:val="0"/>
      <w:marBottom w:val="0"/>
      <w:divBdr>
        <w:top w:val="none" w:sz="0" w:space="0" w:color="auto"/>
        <w:left w:val="none" w:sz="0" w:space="0" w:color="auto"/>
        <w:bottom w:val="none" w:sz="0" w:space="0" w:color="auto"/>
        <w:right w:val="none" w:sz="0" w:space="0" w:color="auto"/>
      </w:divBdr>
    </w:div>
    <w:div w:id="1501652835">
      <w:bodyDiv w:val="1"/>
      <w:marLeft w:val="0"/>
      <w:marRight w:val="0"/>
      <w:marTop w:val="0"/>
      <w:marBottom w:val="0"/>
      <w:divBdr>
        <w:top w:val="none" w:sz="0" w:space="0" w:color="auto"/>
        <w:left w:val="none" w:sz="0" w:space="0" w:color="auto"/>
        <w:bottom w:val="none" w:sz="0" w:space="0" w:color="auto"/>
        <w:right w:val="none" w:sz="0" w:space="0" w:color="auto"/>
      </w:divBdr>
    </w:div>
    <w:div w:id="1634478991">
      <w:bodyDiv w:val="1"/>
      <w:marLeft w:val="0"/>
      <w:marRight w:val="0"/>
      <w:marTop w:val="0"/>
      <w:marBottom w:val="0"/>
      <w:divBdr>
        <w:top w:val="none" w:sz="0" w:space="0" w:color="auto"/>
        <w:left w:val="none" w:sz="0" w:space="0" w:color="auto"/>
        <w:bottom w:val="none" w:sz="0" w:space="0" w:color="auto"/>
        <w:right w:val="none" w:sz="0" w:space="0" w:color="auto"/>
      </w:divBdr>
    </w:div>
    <w:div w:id="1639340128">
      <w:bodyDiv w:val="1"/>
      <w:marLeft w:val="0"/>
      <w:marRight w:val="0"/>
      <w:marTop w:val="0"/>
      <w:marBottom w:val="0"/>
      <w:divBdr>
        <w:top w:val="none" w:sz="0" w:space="0" w:color="auto"/>
        <w:left w:val="none" w:sz="0" w:space="0" w:color="auto"/>
        <w:bottom w:val="none" w:sz="0" w:space="0" w:color="auto"/>
        <w:right w:val="none" w:sz="0" w:space="0" w:color="auto"/>
      </w:divBdr>
    </w:div>
    <w:div w:id="1647396565">
      <w:bodyDiv w:val="1"/>
      <w:marLeft w:val="0"/>
      <w:marRight w:val="0"/>
      <w:marTop w:val="0"/>
      <w:marBottom w:val="0"/>
      <w:divBdr>
        <w:top w:val="none" w:sz="0" w:space="0" w:color="auto"/>
        <w:left w:val="none" w:sz="0" w:space="0" w:color="auto"/>
        <w:bottom w:val="none" w:sz="0" w:space="0" w:color="auto"/>
        <w:right w:val="none" w:sz="0" w:space="0" w:color="auto"/>
      </w:divBdr>
    </w:div>
    <w:div w:id="1699620541">
      <w:bodyDiv w:val="1"/>
      <w:marLeft w:val="0"/>
      <w:marRight w:val="0"/>
      <w:marTop w:val="0"/>
      <w:marBottom w:val="0"/>
      <w:divBdr>
        <w:top w:val="none" w:sz="0" w:space="0" w:color="auto"/>
        <w:left w:val="none" w:sz="0" w:space="0" w:color="auto"/>
        <w:bottom w:val="none" w:sz="0" w:space="0" w:color="auto"/>
        <w:right w:val="none" w:sz="0" w:space="0" w:color="auto"/>
      </w:divBdr>
    </w:div>
    <w:div w:id="1730810618">
      <w:bodyDiv w:val="1"/>
      <w:marLeft w:val="0"/>
      <w:marRight w:val="0"/>
      <w:marTop w:val="0"/>
      <w:marBottom w:val="0"/>
      <w:divBdr>
        <w:top w:val="none" w:sz="0" w:space="0" w:color="auto"/>
        <w:left w:val="none" w:sz="0" w:space="0" w:color="auto"/>
        <w:bottom w:val="none" w:sz="0" w:space="0" w:color="auto"/>
        <w:right w:val="none" w:sz="0" w:space="0" w:color="auto"/>
      </w:divBdr>
    </w:div>
    <w:div w:id="1735271436">
      <w:bodyDiv w:val="1"/>
      <w:marLeft w:val="0"/>
      <w:marRight w:val="0"/>
      <w:marTop w:val="0"/>
      <w:marBottom w:val="0"/>
      <w:divBdr>
        <w:top w:val="none" w:sz="0" w:space="0" w:color="auto"/>
        <w:left w:val="none" w:sz="0" w:space="0" w:color="auto"/>
        <w:bottom w:val="none" w:sz="0" w:space="0" w:color="auto"/>
        <w:right w:val="none" w:sz="0" w:space="0" w:color="auto"/>
      </w:divBdr>
    </w:div>
    <w:div w:id="1779720621">
      <w:bodyDiv w:val="1"/>
      <w:marLeft w:val="0"/>
      <w:marRight w:val="0"/>
      <w:marTop w:val="0"/>
      <w:marBottom w:val="0"/>
      <w:divBdr>
        <w:top w:val="none" w:sz="0" w:space="0" w:color="auto"/>
        <w:left w:val="none" w:sz="0" w:space="0" w:color="auto"/>
        <w:bottom w:val="none" w:sz="0" w:space="0" w:color="auto"/>
        <w:right w:val="none" w:sz="0" w:space="0" w:color="auto"/>
      </w:divBdr>
    </w:div>
    <w:div w:id="1898085286">
      <w:bodyDiv w:val="1"/>
      <w:marLeft w:val="0"/>
      <w:marRight w:val="0"/>
      <w:marTop w:val="0"/>
      <w:marBottom w:val="0"/>
      <w:divBdr>
        <w:top w:val="none" w:sz="0" w:space="0" w:color="auto"/>
        <w:left w:val="none" w:sz="0" w:space="0" w:color="auto"/>
        <w:bottom w:val="none" w:sz="0" w:space="0" w:color="auto"/>
        <w:right w:val="none" w:sz="0" w:space="0" w:color="auto"/>
      </w:divBdr>
    </w:div>
    <w:div w:id="1940598751">
      <w:bodyDiv w:val="1"/>
      <w:marLeft w:val="0"/>
      <w:marRight w:val="0"/>
      <w:marTop w:val="0"/>
      <w:marBottom w:val="0"/>
      <w:divBdr>
        <w:top w:val="none" w:sz="0" w:space="0" w:color="auto"/>
        <w:left w:val="none" w:sz="0" w:space="0" w:color="auto"/>
        <w:bottom w:val="none" w:sz="0" w:space="0" w:color="auto"/>
        <w:right w:val="none" w:sz="0" w:space="0" w:color="auto"/>
      </w:divBdr>
    </w:div>
    <w:div w:id="213709163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image" Target="media/image4.png"/><Relationship Id="rId3" Type="http://schemas.openxmlformats.org/officeDocument/2006/relationships/numbering" Target="numbering.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image" Target="media/image3.png"/><Relationship Id="rId2" Type="http://schemas.openxmlformats.org/officeDocument/2006/relationships/customXml" Target="../customXml/item2.xml"/><Relationship Id="rId16" Type="http://schemas.openxmlformats.org/officeDocument/2006/relationships/image" Target="media/image2.png"/><Relationship Id="rId20" Type="http://schemas.openxmlformats.org/officeDocument/2006/relationships/image" Target="media/image6.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image" Target="media/image1.png"/><Relationship Id="rId10" Type="http://schemas.openxmlformats.org/officeDocument/2006/relationships/hyperlink" Target="mailto:achmadbagussafari@gmail.com" TargetMode="External"/><Relationship Id="rId19" Type="http://schemas.openxmlformats.org/officeDocument/2006/relationships/image" Target="media/image5.png"/><Relationship Id="rId4" Type="http://schemas.openxmlformats.org/officeDocument/2006/relationships/styles" Target="styles.xml"/><Relationship Id="rId9" Type="http://schemas.openxmlformats.org/officeDocument/2006/relationships/hyperlink" Target="mailto:nurfilaili@umsida.ac.id" TargetMode="External"/><Relationship Id="rId14" Type="http://schemas.openxmlformats.org/officeDocument/2006/relationships/footer" Target="footer1.xm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525" row="2">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754EAEB0-A635-43C1-94D4-F7485907EBCF}">
  <we:reference id="wa104382081" version="1.55.1.0" store="id-ID" storeType="OMEX"/>
  <we:alternateReferences>
    <we:reference id="wa104382081" version="1.55.1.0" store="id-ID" storeType="OMEX"/>
  </we:alternateReferences>
  <we:properties>
    <we:property name="MENDELEY_CITATIONS" value="[]"/>
    <we:property name="MENDELEY_CITATIONS_STYLE" value="{&quot;id&quot;:&quot;https://www.zotero.org/styles/ieee&quot;,&quot;title&quot;:&quot;IEEE&quot;,&quot;format&quot;:&quot;numeric&quot;,&quot;defaultLocale&quot;:null,&quot;isLocaleCodeValid&quot;:true}"/>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HV5mgIDM0za7K2pquga6/C5zYrw==">AMUW2mWD28sYsX0sc5uw6M/633ylyqGHRERrFaxSX61GFRTpvjwbStE5Rg/C4qbovRKxvVCO8aPI8jiVTVBwgIsjzTxOLge62U+Zko+Lvo0m/YXlHuku/39oIOoR17eNz/4fVU66Qt6f</go:docsCustomData>
</go:gDocsCustomXmlDataStorage>
</file>

<file path=customXml/item2.xml><?xml version="1.0" encoding="utf-8"?>
<b:Sources xmlns:b="http://schemas.openxmlformats.org/officeDocument/2006/bibliography" xmlns="http://schemas.openxmlformats.org/officeDocument/2006/bibliography" SelectedStyle="\IEEE2006OfficeOnline.xsl" StyleName="IEEE" Version="200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1C4C2172-167D-487B-B966-09EA17D597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21727</Words>
  <Characters>123849</Characters>
  <Application>Microsoft Office Word</Application>
  <DocSecurity>0</DocSecurity>
  <Lines>1032</Lines>
  <Paragraphs>290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145286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Reviewer</dc:creator>
  <cp:keywords/>
  <dc:description/>
  <cp:lastModifiedBy>Achmad Bagus Safari</cp:lastModifiedBy>
  <cp:revision>2</cp:revision>
  <dcterms:created xsi:type="dcterms:W3CDTF">2024-09-17T07:44:00Z</dcterms:created>
  <dcterms:modified xsi:type="dcterms:W3CDTF">2024-09-17T07:44:00Z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 11th edition</vt:lpwstr>
  </property>
  <property fmtid="{D5CDD505-2E9C-101B-9397-08002B2CF9AE}" pid="4" name="Mendeley Recent Style Id 1_1">
    <vt:lpwstr>http://www.zotero.org/styles/american-political-science-association</vt:lpwstr>
  </property>
  <property fmtid="{D5CDD505-2E9C-101B-9397-08002B2CF9AE}" pid="5" name="Mendeley Recent Style Name 1_1">
    <vt:lpwstr>American Political Science Association</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7th edition</vt:lpwstr>
  </property>
  <property fmtid="{D5CDD505-2E9C-101B-9397-08002B2CF9AE}" pid="8" name="Mendeley Recent Style Id 3_1">
    <vt:lpwstr>http://www.zotero.org/styles/american-sociological-association</vt:lpwstr>
  </property>
  <property fmtid="{D5CDD505-2E9C-101B-9397-08002B2CF9AE}" pid="9" name="Mendeley Recent Style Name 3_1">
    <vt:lpwstr>American Sociological Association 6th edition</vt:lpwstr>
  </property>
  <property fmtid="{D5CDD505-2E9C-101B-9397-08002B2CF9AE}" pid="10" name="Mendeley Recent Style Id 4_1">
    <vt:lpwstr>http://www.zotero.org/styles/chicago-author-date</vt:lpwstr>
  </property>
  <property fmtid="{D5CDD505-2E9C-101B-9397-08002B2CF9AE}" pid="11" name="Mendeley Recent Style Name 4_1">
    <vt:lpwstr>Chicago Manual of Style 17th edition (author-date)</vt:lpwstr>
  </property>
  <property fmtid="{D5CDD505-2E9C-101B-9397-08002B2CF9AE}" pid="12" name="Mendeley Recent Style Id 5_1">
    <vt:lpwstr>http://www.zotero.org/styles/harvard-cite-them-right</vt:lpwstr>
  </property>
  <property fmtid="{D5CDD505-2E9C-101B-9397-08002B2CF9AE}" pid="13" name="Mendeley Recent Style Name 5_1">
    <vt:lpwstr>Cite Them Right 12th edition - Harvard</vt:lpwstr>
  </property>
  <property fmtid="{D5CDD505-2E9C-101B-9397-08002B2CF9AE}" pid="14" name="Mendeley Recent Style Id 6_1">
    <vt:lpwstr>http://www.zotero.org/styles/ieee</vt:lpwstr>
  </property>
  <property fmtid="{D5CDD505-2E9C-101B-9397-08002B2CF9AE}" pid="15" name="Mendeley Recent Style Name 6_1">
    <vt:lpwstr>IEEE</vt:lpwstr>
  </property>
  <property fmtid="{D5CDD505-2E9C-101B-9397-08002B2CF9AE}" pid="16" name="Mendeley Recent Style Id 7_1">
    <vt:lpwstr>http://www.zotero.org/styles/modern-humanities-research-association</vt:lpwstr>
  </property>
  <property fmtid="{D5CDD505-2E9C-101B-9397-08002B2CF9AE}" pid="17" name="Mendeley Recent Style Name 7_1">
    <vt:lpwstr>Modern Humanities Research Association 3rd edition (note with bibliography)</vt:lpwstr>
  </property>
  <property fmtid="{D5CDD505-2E9C-101B-9397-08002B2CF9AE}" pid="18" name="Mendeley Recent Style Id 8_1">
    <vt:lpwstr>http://www.zotero.org/styles/modern-language-association</vt:lpwstr>
  </property>
  <property fmtid="{D5CDD505-2E9C-101B-9397-08002B2CF9AE}" pid="19" name="Mendeley Recent Style Name 8_1">
    <vt:lpwstr>Modern Language Association 9th edition</vt:lpwstr>
  </property>
  <property fmtid="{D5CDD505-2E9C-101B-9397-08002B2CF9AE}" pid="20" name="Mendeley Recent Style Id 9_1">
    <vt:lpwstr>http://www.zotero.org/styles/nature</vt:lpwstr>
  </property>
  <property fmtid="{D5CDD505-2E9C-101B-9397-08002B2CF9AE}" pid="21" name="Mendeley Recent Style Name 9_1">
    <vt:lpwstr>Nature</vt:lpwstr>
  </property>
  <property fmtid="{D5CDD505-2E9C-101B-9397-08002B2CF9AE}" pid="22" name="Mendeley Document_1">
    <vt:lpwstr>True</vt:lpwstr>
  </property>
  <property fmtid="{D5CDD505-2E9C-101B-9397-08002B2CF9AE}" pid="23" name="Mendeley Unique User Id_1">
    <vt:lpwstr>f95d8f29-24c3-3017-be3f-4411f28644b3</vt:lpwstr>
  </property>
  <property fmtid="{D5CDD505-2E9C-101B-9397-08002B2CF9AE}" pid="24" name="Mendeley Citation Style_1">
    <vt:lpwstr>http://www.zotero.org/styles/ieee</vt:lpwstr>
  </property>
</Properties>
</file>